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2CFD" w14:textId="77777777" w:rsidR="00EA3AA7" w:rsidRDefault="00EA3AA7" w:rsidP="00822192">
      <w:pPr>
        <w:jc w:val="center"/>
        <w:rPr>
          <w:rFonts w:ascii="Arial" w:hAnsi="Arial" w:cs="Arial"/>
          <w:b/>
        </w:rPr>
      </w:pPr>
    </w:p>
    <w:p w14:paraId="51A0A107" w14:textId="77777777" w:rsidR="00822192" w:rsidRDefault="00822192" w:rsidP="008221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Personnel Specification</w:t>
      </w:r>
    </w:p>
    <w:p w14:paraId="1A4E6F73" w14:textId="77777777" w:rsidR="00822192" w:rsidRDefault="00822192" w:rsidP="00822192">
      <w:pPr>
        <w:pStyle w:val="Heading1"/>
        <w:rPr>
          <w:rFonts w:ascii="Arial" w:hAnsi="Arial" w:cs="Arial"/>
          <w:sz w:val="22"/>
        </w:rPr>
      </w:pPr>
    </w:p>
    <w:p w14:paraId="4E164374" w14:textId="77777777" w:rsidR="00822192" w:rsidRDefault="00822192" w:rsidP="00822192">
      <w:pPr>
        <w:tabs>
          <w:tab w:val="left" w:pos="2268"/>
          <w:tab w:val="left" w:pos="7797"/>
          <w:tab w:val="left" w:pos="8505"/>
        </w:tabs>
        <w:spacing w:line="360" w:lineRule="auto"/>
        <w:ind w:right="-61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Job Title</w:t>
      </w:r>
      <w:r>
        <w:rPr>
          <w:rFonts w:ascii="Arial" w:hAnsi="Arial" w:cs="Arial"/>
          <w:b/>
          <w:sz w:val="22"/>
        </w:rPr>
        <w:tab/>
      </w:r>
      <w:r w:rsidR="00EA3AA7" w:rsidRPr="00EA3AA7">
        <w:rPr>
          <w:rFonts w:ascii="Arial" w:hAnsi="Arial" w:cs="Arial"/>
          <w:b/>
          <w:sz w:val="22"/>
        </w:rPr>
        <w:t>PIP Coordinator</w:t>
      </w:r>
      <w:r>
        <w:rPr>
          <w:rFonts w:ascii="Arial" w:hAnsi="Arial" w:cs="Arial"/>
          <w:b/>
          <w:sz w:val="22"/>
        </w:rPr>
        <w:tab/>
        <w:t>Ref</w:t>
      </w:r>
      <w:r>
        <w:rPr>
          <w:rFonts w:ascii="Arial" w:hAnsi="Arial" w:cs="Arial"/>
          <w:b/>
          <w:sz w:val="22"/>
        </w:rPr>
        <w:tab/>
      </w:r>
    </w:p>
    <w:tbl>
      <w:tblPr>
        <w:tblW w:w="965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1418"/>
        <w:gridCol w:w="6378"/>
      </w:tblGrid>
      <w:tr w:rsidR="00822192" w14:paraId="103135B0" w14:textId="77777777" w:rsidTr="00DA37B6">
        <w:trPr>
          <w:cantSplit/>
          <w:trHeight w:val="800"/>
        </w:trPr>
        <w:tc>
          <w:tcPr>
            <w:tcW w:w="1861" w:type="dxa"/>
            <w:vAlign w:val="center"/>
          </w:tcPr>
          <w:p w14:paraId="47268737" w14:textId="77777777" w:rsidR="00822192" w:rsidRDefault="00822192" w:rsidP="00DA37B6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Educational and Professional Qualifications</w:t>
            </w:r>
          </w:p>
        </w:tc>
        <w:tc>
          <w:tcPr>
            <w:tcW w:w="1418" w:type="dxa"/>
            <w:vAlign w:val="center"/>
          </w:tcPr>
          <w:p w14:paraId="2C1E2D29" w14:textId="77777777" w:rsidR="00822192" w:rsidRDefault="00822192" w:rsidP="00DA37B6">
            <w:pPr>
              <w:pStyle w:val="Heading3"/>
              <w:jc w:val="both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>Essential</w:t>
            </w:r>
          </w:p>
        </w:tc>
        <w:tc>
          <w:tcPr>
            <w:tcW w:w="6378" w:type="dxa"/>
          </w:tcPr>
          <w:p w14:paraId="1CB7521E" w14:textId="77777777" w:rsidR="00EA45B5" w:rsidRDefault="00EA45B5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  <w:p w14:paraId="3FD602AB" w14:textId="77777777" w:rsidR="00822192" w:rsidRDefault="00EA45B5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None </w:t>
            </w:r>
          </w:p>
        </w:tc>
      </w:tr>
      <w:tr w:rsidR="00822192" w14:paraId="469B0E05" w14:textId="77777777" w:rsidTr="00DA37B6">
        <w:trPr>
          <w:cantSplit/>
          <w:trHeight w:val="800"/>
        </w:trPr>
        <w:tc>
          <w:tcPr>
            <w:tcW w:w="1861" w:type="dxa"/>
            <w:vAlign w:val="center"/>
          </w:tcPr>
          <w:p w14:paraId="4AE55310" w14:textId="77777777" w:rsidR="00822192" w:rsidRDefault="00822192" w:rsidP="00DA37B6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B07A82" w14:textId="77777777" w:rsidR="00822192" w:rsidRDefault="00822192" w:rsidP="00DA37B6">
            <w:pPr>
              <w:pStyle w:val="Heading3"/>
              <w:jc w:val="both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>Desirable</w:t>
            </w:r>
          </w:p>
        </w:tc>
        <w:tc>
          <w:tcPr>
            <w:tcW w:w="6378" w:type="dxa"/>
          </w:tcPr>
          <w:p w14:paraId="3F58A412" w14:textId="77777777" w:rsidR="00822192" w:rsidRDefault="00EA3AA7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Management qualification</w:t>
            </w:r>
            <w:r w:rsidR="00EA45B5">
              <w:rPr>
                <w:rFonts w:ascii="Arial" w:hAnsi="Arial" w:cs="Arial"/>
                <w:sz w:val="22"/>
              </w:rPr>
              <w:t xml:space="preserve"> in the community sector.</w:t>
            </w:r>
          </w:p>
        </w:tc>
      </w:tr>
      <w:tr w:rsidR="00822192" w14:paraId="241F0761" w14:textId="77777777" w:rsidTr="00DA37B6">
        <w:trPr>
          <w:cantSplit/>
          <w:trHeight w:val="800"/>
        </w:trPr>
        <w:tc>
          <w:tcPr>
            <w:tcW w:w="1861" w:type="dxa"/>
            <w:vMerge w:val="restart"/>
            <w:vAlign w:val="center"/>
          </w:tcPr>
          <w:p w14:paraId="4575BA98" w14:textId="77777777" w:rsidR="00822192" w:rsidRDefault="00EA3AA7" w:rsidP="00EA3AA7">
            <w:pPr>
              <w:tabs>
                <w:tab w:val="left" w:pos="2268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Experience:</w:t>
            </w:r>
          </w:p>
        </w:tc>
        <w:tc>
          <w:tcPr>
            <w:tcW w:w="1418" w:type="dxa"/>
            <w:vAlign w:val="center"/>
          </w:tcPr>
          <w:p w14:paraId="50843ED2" w14:textId="77777777" w:rsidR="00822192" w:rsidRDefault="00822192" w:rsidP="00EA3AA7">
            <w:pPr>
              <w:pStyle w:val="Heading3"/>
              <w:ind w:left="0"/>
              <w:jc w:val="both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>Essential</w:t>
            </w:r>
          </w:p>
        </w:tc>
        <w:tc>
          <w:tcPr>
            <w:tcW w:w="6378" w:type="dxa"/>
          </w:tcPr>
          <w:p w14:paraId="7C6AE3D0" w14:textId="77777777" w:rsidR="00EA3AA7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mi</w:t>
            </w:r>
            <w:r w:rsidR="00EA45B5">
              <w:rPr>
                <w:rFonts w:ascii="Arial" w:hAnsi="Arial" w:cs="Arial"/>
                <w:sz w:val="22"/>
              </w:rPr>
              <w:t>nimum of 2</w:t>
            </w:r>
            <w:r w:rsidR="00EA3AA7">
              <w:rPr>
                <w:rFonts w:ascii="Arial" w:hAnsi="Arial" w:cs="Arial"/>
                <w:sz w:val="22"/>
              </w:rPr>
              <w:t xml:space="preserve"> years paid experience</w:t>
            </w:r>
            <w:r>
              <w:rPr>
                <w:rFonts w:ascii="Arial" w:hAnsi="Arial" w:cs="Arial"/>
                <w:sz w:val="22"/>
              </w:rPr>
              <w:t xml:space="preserve"> working in either youth or community development within a community-based setting.</w:t>
            </w:r>
          </w:p>
          <w:p w14:paraId="2BB2A77D" w14:textId="77777777" w:rsidR="00822192" w:rsidRDefault="00EA3AA7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managing staff and budgets.</w:t>
            </w:r>
            <w:r w:rsidR="00822192">
              <w:rPr>
                <w:rFonts w:ascii="Arial" w:hAnsi="Arial" w:cs="Arial"/>
                <w:sz w:val="22"/>
              </w:rPr>
              <w:t xml:space="preserve"> </w:t>
            </w:r>
          </w:p>
          <w:p w14:paraId="7FD022E0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of applying a wide range of development approaches while working with young people </w:t>
            </w:r>
            <w:r w:rsidR="00EA3AA7">
              <w:rPr>
                <w:rFonts w:ascii="Arial" w:hAnsi="Arial" w:cs="Arial"/>
                <w:sz w:val="22"/>
              </w:rPr>
              <w:t xml:space="preserve">and their families </w:t>
            </w:r>
            <w:proofErr w:type="spellStart"/>
            <w:r w:rsidR="00EA3AA7">
              <w:rPr>
                <w:rFonts w:ascii="Arial" w:hAnsi="Arial" w:cs="Arial"/>
                <w:sz w:val="22"/>
              </w:rPr>
              <w:t>eg</w:t>
            </w:r>
            <w:proofErr w:type="spellEnd"/>
            <w:r w:rsidR="00EA3AA7">
              <w:rPr>
                <w:rFonts w:ascii="Arial" w:hAnsi="Arial" w:cs="Arial"/>
                <w:sz w:val="22"/>
              </w:rPr>
              <w:t xml:space="preserve">: mediation; conflict resolution; training; </w:t>
            </w:r>
            <w:r>
              <w:rPr>
                <w:rFonts w:ascii="Arial" w:hAnsi="Arial" w:cs="Arial"/>
                <w:sz w:val="22"/>
              </w:rPr>
              <w:t>personal &amp; social education, good relations, informal &amp; experiential learning.</w:t>
            </w:r>
          </w:p>
          <w:p w14:paraId="6ED6DB9D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</w:t>
            </w:r>
            <w:r w:rsidR="00EA3AA7">
              <w:rPr>
                <w:rFonts w:ascii="Arial" w:hAnsi="Arial" w:cs="Arial"/>
                <w:sz w:val="22"/>
              </w:rPr>
              <w:t xml:space="preserve">of </w:t>
            </w:r>
            <w:r>
              <w:rPr>
                <w:rFonts w:ascii="Arial" w:hAnsi="Arial" w:cs="Arial"/>
                <w:sz w:val="22"/>
              </w:rPr>
              <w:t>dealing with legal agencies in relation to youth justice, welfare and citizen rights</w:t>
            </w:r>
          </w:p>
          <w:p w14:paraId="43B41A22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</w:t>
            </w:r>
            <w:r w:rsidR="00EA3AA7">
              <w:rPr>
                <w:rFonts w:ascii="Arial" w:hAnsi="Arial" w:cs="Arial"/>
                <w:sz w:val="22"/>
              </w:rPr>
              <w:t xml:space="preserve">of </w:t>
            </w:r>
            <w:r>
              <w:rPr>
                <w:rFonts w:ascii="Arial" w:hAnsi="Arial" w:cs="Arial"/>
                <w:sz w:val="22"/>
              </w:rPr>
              <w:t>dealing with youth at risk</w:t>
            </w:r>
          </w:p>
          <w:p w14:paraId="6F5B6D2E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developing budgets, managing finances and maintaining sound recording systems.</w:t>
            </w:r>
          </w:p>
          <w:p w14:paraId="21786DF5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negotiating with a w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 xml:space="preserve">ide range of interest groups and representing clients interests. </w:t>
            </w:r>
          </w:p>
        </w:tc>
      </w:tr>
      <w:tr w:rsidR="00822192" w14:paraId="62001902" w14:textId="77777777" w:rsidTr="00DA37B6">
        <w:trPr>
          <w:cantSplit/>
          <w:trHeight w:val="800"/>
        </w:trPr>
        <w:tc>
          <w:tcPr>
            <w:tcW w:w="1861" w:type="dxa"/>
            <w:vMerge/>
            <w:vAlign w:val="center"/>
          </w:tcPr>
          <w:p w14:paraId="556AD0A1" w14:textId="77777777" w:rsidR="00822192" w:rsidRDefault="00822192" w:rsidP="00DA37B6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D299C2" w14:textId="77777777" w:rsidR="00822192" w:rsidRDefault="00822192" w:rsidP="00DA37B6">
            <w:pPr>
              <w:tabs>
                <w:tab w:val="left" w:pos="2268"/>
              </w:tabs>
              <w:ind w:left="107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Desirable</w:t>
            </w:r>
          </w:p>
        </w:tc>
        <w:tc>
          <w:tcPr>
            <w:tcW w:w="6378" w:type="dxa"/>
          </w:tcPr>
          <w:p w14:paraId="1361AF8D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in a community relations/ good relations role</w:t>
            </w:r>
            <w:r w:rsidR="00035C47">
              <w:rPr>
                <w:rFonts w:ascii="Arial" w:hAnsi="Arial" w:cs="Arial"/>
                <w:sz w:val="22"/>
              </w:rPr>
              <w:t>;</w:t>
            </w:r>
          </w:p>
          <w:p w14:paraId="2598624E" w14:textId="77777777" w:rsidR="00035C47" w:rsidRDefault="00035C47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Office management experience</w:t>
            </w:r>
          </w:p>
        </w:tc>
      </w:tr>
      <w:tr w:rsidR="00822192" w14:paraId="121F8D9C" w14:textId="77777777" w:rsidTr="00DA37B6">
        <w:trPr>
          <w:cantSplit/>
          <w:trHeight w:val="800"/>
        </w:trPr>
        <w:tc>
          <w:tcPr>
            <w:tcW w:w="1861" w:type="dxa"/>
            <w:vAlign w:val="center"/>
          </w:tcPr>
          <w:p w14:paraId="38CC574A" w14:textId="77777777" w:rsidR="00822192" w:rsidRDefault="00822192" w:rsidP="00DA37B6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Knowledge</w:t>
            </w:r>
          </w:p>
        </w:tc>
        <w:tc>
          <w:tcPr>
            <w:tcW w:w="1418" w:type="dxa"/>
            <w:vAlign w:val="center"/>
          </w:tcPr>
          <w:p w14:paraId="123D8B80" w14:textId="77777777" w:rsidR="00822192" w:rsidRDefault="00822192" w:rsidP="00DA37B6">
            <w:pPr>
              <w:tabs>
                <w:tab w:val="left" w:pos="2268"/>
              </w:tabs>
              <w:ind w:left="107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Essential</w:t>
            </w:r>
          </w:p>
        </w:tc>
        <w:tc>
          <w:tcPr>
            <w:tcW w:w="6378" w:type="dxa"/>
          </w:tcPr>
          <w:p w14:paraId="5E1D6A44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the issues facing people from disadvantaged communities</w:t>
            </w:r>
            <w:r w:rsidR="00035C47">
              <w:rPr>
                <w:rFonts w:ascii="Arial" w:hAnsi="Arial" w:cs="Arial"/>
                <w:sz w:val="22"/>
              </w:rPr>
              <w:t xml:space="preserve"> who are under threat/intimidation</w:t>
            </w:r>
          </w:p>
          <w:p w14:paraId="29829875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Knowledge of paramilitary punishment activities, </w:t>
            </w:r>
            <w:r w:rsidR="00035C47">
              <w:rPr>
                <w:rFonts w:ascii="Arial" w:hAnsi="Arial" w:cs="Arial"/>
                <w:sz w:val="22"/>
              </w:rPr>
              <w:t xml:space="preserve">the </w:t>
            </w:r>
            <w:r>
              <w:rPr>
                <w:rFonts w:ascii="Arial" w:hAnsi="Arial" w:cs="Arial"/>
                <w:sz w:val="22"/>
              </w:rPr>
              <w:t>history and social implications</w:t>
            </w:r>
          </w:p>
        </w:tc>
      </w:tr>
      <w:tr w:rsidR="00822192" w14:paraId="736BB3CF" w14:textId="77777777" w:rsidTr="00DA37B6">
        <w:trPr>
          <w:cantSplit/>
          <w:trHeight w:val="800"/>
        </w:trPr>
        <w:tc>
          <w:tcPr>
            <w:tcW w:w="1861" w:type="dxa"/>
            <w:vAlign w:val="center"/>
          </w:tcPr>
          <w:p w14:paraId="5F8849A0" w14:textId="77777777" w:rsidR="00822192" w:rsidRDefault="00822192" w:rsidP="00DA37B6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Job Related Achievements</w:t>
            </w:r>
          </w:p>
        </w:tc>
        <w:tc>
          <w:tcPr>
            <w:tcW w:w="1418" w:type="dxa"/>
            <w:vAlign w:val="center"/>
          </w:tcPr>
          <w:p w14:paraId="0A7D628F" w14:textId="77777777" w:rsidR="00822192" w:rsidRDefault="00822192" w:rsidP="00DA37B6">
            <w:pPr>
              <w:pStyle w:val="Heading3"/>
              <w:jc w:val="both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>Essential</w:t>
            </w:r>
          </w:p>
        </w:tc>
        <w:tc>
          <w:tcPr>
            <w:tcW w:w="6378" w:type="dxa"/>
          </w:tcPr>
          <w:p w14:paraId="073ABCDA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Good written and verbal communication skills.  Good </w:t>
            </w:r>
            <w:proofErr w:type="spellStart"/>
            <w:r>
              <w:rPr>
                <w:rFonts w:ascii="Arial" w:hAnsi="Arial" w:cs="Arial"/>
                <w:sz w:val="22"/>
              </w:rPr>
              <w:t>organisational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skills.  Ability to work on own initiative and meet deadlines.  </w:t>
            </w:r>
          </w:p>
        </w:tc>
      </w:tr>
      <w:tr w:rsidR="00822192" w14:paraId="4F421CE3" w14:textId="77777777" w:rsidTr="00DA37B6">
        <w:trPr>
          <w:cantSplit/>
          <w:trHeight w:val="800"/>
        </w:trPr>
        <w:tc>
          <w:tcPr>
            <w:tcW w:w="1861" w:type="dxa"/>
            <w:vAlign w:val="center"/>
          </w:tcPr>
          <w:p w14:paraId="05DE0A62" w14:textId="77777777" w:rsidR="00822192" w:rsidRDefault="00822192" w:rsidP="00DA37B6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Inter-Personal Skills</w:t>
            </w:r>
          </w:p>
        </w:tc>
        <w:tc>
          <w:tcPr>
            <w:tcW w:w="1418" w:type="dxa"/>
            <w:vAlign w:val="center"/>
          </w:tcPr>
          <w:p w14:paraId="32410095" w14:textId="77777777" w:rsidR="00822192" w:rsidRDefault="00822192" w:rsidP="00DA37B6">
            <w:pPr>
              <w:pStyle w:val="Heading3"/>
              <w:jc w:val="both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>Essential</w:t>
            </w:r>
          </w:p>
        </w:tc>
        <w:tc>
          <w:tcPr>
            <w:tcW w:w="6378" w:type="dxa"/>
          </w:tcPr>
          <w:p w14:paraId="02C029B3" w14:textId="77777777" w:rsidR="00822192" w:rsidRDefault="00035C47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build </w:t>
            </w:r>
            <w:r w:rsidR="00822192">
              <w:rPr>
                <w:rFonts w:ascii="Arial" w:hAnsi="Arial" w:cs="Arial"/>
                <w:sz w:val="22"/>
              </w:rPr>
              <w:t xml:space="preserve">effective relationships with a range of people/organisations such as young adults from disadvantaged backgrounds, </w:t>
            </w:r>
            <w:r>
              <w:rPr>
                <w:rFonts w:ascii="Arial" w:hAnsi="Arial" w:cs="Arial"/>
                <w:sz w:val="22"/>
              </w:rPr>
              <w:t xml:space="preserve">families, community groups, </w:t>
            </w:r>
            <w:r w:rsidR="00822192">
              <w:rPr>
                <w:rFonts w:ascii="Arial" w:hAnsi="Arial" w:cs="Arial"/>
                <w:sz w:val="22"/>
              </w:rPr>
              <w:t>facilitators, political and statutory agencies.</w:t>
            </w:r>
          </w:p>
          <w:p w14:paraId="210C7C24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as a key member of a team.</w:t>
            </w:r>
          </w:p>
          <w:p w14:paraId="770328D3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Empathy with and understanding of young offender issues  </w:t>
            </w:r>
          </w:p>
        </w:tc>
      </w:tr>
      <w:tr w:rsidR="00822192" w14:paraId="461DADEF" w14:textId="77777777" w:rsidTr="00DA37B6">
        <w:trPr>
          <w:cantSplit/>
          <w:trHeight w:val="728"/>
        </w:trPr>
        <w:tc>
          <w:tcPr>
            <w:tcW w:w="1861" w:type="dxa"/>
            <w:vMerge w:val="restart"/>
            <w:vAlign w:val="center"/>
          </w:tcPr>
          <w:p w14:paraId="365B2295" w14:textId="77777777" w:rsidR="00822192" w:rsidRDefault="00822192" w:rsidP="00DA37B6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Other Factors</w:t>
            </w:r>
          </w:p>
        </w:tc>
        <w:tc>
          <w:tcPr>
            <w:tcW w:w="1418" w:type="dxa"/>
            <w:vAlign w:val="center"/>
          </w:tcPr>
          <w:p w14:paraId="614A7A1B" w14:textId="77777777" w:rsidR="00822192" w:rsidRDefault="00822192" w:rsidP="00DA37B6">
            <w:pPr>
              <w:pStyle w:val="Heading3"/>
              <w:jc w:val="both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t>Essential</w:t>
            </w:r>
          </w:p>
        </w:tc>
        <w:tc>
          <w:tcPr>
            <w:tcW w:w="6378" w:type="dxa"/>
          </w:tcPr>
          <w:p w14:paraId="013B3EB2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035C47">
              <w:rPr>
                <w:rFonts w:ascii="Arial" w:hAnsi="Arial" w:cs="Arial"/>
                <w:sz w:val="22"/>
              </w:rPr>
              <w:t xml:space="preserve">Holder of a </w:t>
            </w:r>
            <w:r w:rsidR="00AB427B">
              <w:rPr>
                <w:rFonts w:ascii="Arial" w:hAnsi="Arial" w:cs="Arial"/>
                <w:sz w:val="22"/>
              </w:rPr>
              <w:t xml:space="preserve">valid </w:t>
            </w:r>
            <w:r w:rsidRPr="00035C47">
              <w:rPr>
                <w:rFonts w:ascii="Arial" w:hAnsi="Arial" w:cs="Arial"/>
                <w:sz w:val="22"/>
              </w:rPr>
              <w:t xml:space="preserve">driving </w:t>
            </w:r>
            <w:r w:rsidR="00EA45B5" w:rsidRPr="00035C47">
              <w:rPr>
                <w:rFonts w:ascii="Arial" w:hAnsi="Arial" w:cs="Arial"/>
                <w:sz w:val="22"/>
              </w:rPr>
              <w:t>license</w:t>
            </w:r>
            <w:r w:rsidRPr="00035C47">
              <w:rPr>
                <w:rFonts w:ascii="Arial" w:hAnsi="Arial" w:cs="Arial"/>
                <w:sz w:val="22"/>
              </w:rPr>
              <w:t xml:space="preserve"> and access to transport for work purposes</w:t>
            </w:r>
          </w:p>
          <w:p w14:paraId="58E0E0D2" w14:textId="77777777" w:rsidR="00035C47" w:rsidRDefault="00035C47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be flexible in relation to evening and weekend work.</w:t>
            </w:r>
          </w:p>
        </w:tc>
      </w:tr>
      <w:tr w:rsidR="00822192" w14:paraId="435094BD" w14:textId="77777777" w:rsidTr="00DA37B6">
        <w:trPr>
          <w:cantSplit/>
          <w:trHeight w:val="800"/>
        </w:trPr>
        <w:tc>
          <w:tcPr>
            <w:tcW w:w="1861" w:type="dxa"/>
            <w:vMerge/>
          </w:tcPr>
          <w:p w14:paraId="7BA6805D" w14:textId="77777777" w:rsidR="00822192" w:rsidRDefault="00822192" w:rsidP="00DA37B6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97681F" w14:textId="77777777" w:rsidR="00822192" w:rsidRDefault="00822192" w:rsidP="00DA37B6">
            <w:pPr>
              <w:tabs>
                <w:tab w:val="left" w:pos="2268"/>
              </w:tabs>
              <w:ind w:left="107"/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Desirable</w:t>
            </w:r>
          </w:p>
        </w:tc>
        <w:tc>
          <w:tcPr>
            <w:tcW w:w="6378" w:type="dxa"/>
          </w:tcPr>
          <w:p w14:paraId="74823C4F" w14:textId="77777777" w:rsidR="00822192" w:rsidRDefault="00822192" w:rsidP="00DA37B6">
            <w:pPr>
              <w:tabs>
                <w:tab w:val="left" w:pos="2268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5670230" w14:textId="77777777" w:rsidR="00822192" w:rsidRDefault="00822192" w:rsidP="00822192">
      <w:pPr>
        <w:pStyle w:val="Title"/>
        <w:jc w:val="left"/>
        <w:rPr>
          <w:rFonts w:ascii="Arial" w:hAnsi="Arial" w:cs="Arial"/>
          <w:b w:val="0"/>
          <w:sz w:val="22"/>
        </w:rPr>
      </w:pPr>
    </w:p>
    <w:p w14:paraId="5BCB91A6" w14:textId="77777777" w:rsidR="005E75E3" w:rsidRDefault="005E75E3" w:rsidP="005E75E3">
      <w:r>
        <w:rPr>
          <w:b/>
          <w:bCs/>
          <w:noProof/>
          <w:color w:val="0070C0"/>
          <w:lang w:val="en-GB" w:eastAsia="en-GB"/>
        </w:rPr>
        <w:drawing>
          <wp:inline distT="0" distB="0" distL="0" distR="0" wp14:anchorId="6068B247" wp14:editId="2B8C496D">
            <wp:extent cx="2457450" cy="495300"/>
            <wp:effectExtent l="0" t="0" r="0" b="0"/>
            <wp:docPr id="3" name="Picture 3" descr="IF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I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F7F92" w14:textId="77777777" w:rsidR="005E75E3" w:rsidRDefault="005E75E3" w:rsidP="005E75E3"/>
    <w:p w14:paraId="20EDDDF5" w14:textId="77777777" w:rsidR="00AC4CD4" w:rsidRPr="00615A76" w:rsidRDefault="005E75E3">
      <w:pPr>
        <w:rPr>
          <w:lang w:val="en-GB"/>
        </w:rPr>
      </w:pPr>
      <w:r>
        <w:t>The PIP Programme is funded by the</w:t>
      </w:r>
      <w:r w:rsidR="00615A76">
        <w:t xml:space="preserve"> International Fund for Ireland</w:t>
      </w:r>
    </w:p>
    <w:sectPr w:rsidR="00AC4CD4" w:rsidRPr="00615A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B67"/>
    <w:multiLevelType w:val="hybridMultilevel"/>
    <w:tmpl w:val="5FF6E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50859"/>
    <w:multiLevelType w:val="multilevel"/>
    <w:tmpl w:val="54C09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8E6753"/>
    <w:multiLevelType w:val="hybridMultilevel"/>
    <w:tmpl w:val="519434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5DFE"/>
    <w:multiLevelType w:val="hybridMultilevel"/>
    <w:tmpl w:val="2DA686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67E4"/>
    <w:multiLevelType w:val="multilevel"/>
    <w:tmpl w:val="54C09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237779"/>
    <w:multiLevelType w:val="hybridMultilevel"/>
    <w:tmpl w:val="7AF6BD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D2D06"/>
    <w:multiLevelType w:val="hybridMultilevel"/>
    <w:tmpl w:val="E6EEB6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F5595"/>
    <w:multiLevelType w:val="hybridMultilevel"/>
    <w:tmpl w:val="E4AACE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19ED"/>
    <w:multiLevelType w:val="multilevel"/>
    <w:tmpl w:val="54C09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F516166"/>
    <w:multiLevelType w:val="hybridMultilevel"/>
    <w:tmpl w:val="B008AA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2D61"/>
    <w:multiLevelType w:val="hybridMultilevel"/>
    <w:tmpl w:val="1818A94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C0002"/>
    <w:multiLevelType w:val="multilevel"/>
    <w:tmpl w:val="54C09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92"/>
    <w:rsid w:val="00005156"/>
    <w:rsid w:val="00035C47"/>
    <w:rsid w:val="001825B1"/>
    <w:rsid w:val="004F4781"/>
    <w:rsid w:val="005E75E3"/>
    <w:rsid w:val="00615A76"/>
    <w:rsid w:val="007A308D"/>
    <w:rsid w:val="00822192"/>
    <w:rsid w:val="008316D1"/>
    <w:rsid w:val="008778F5"/>
    <w:rsid w:val="008F52FF"/>
    <w:rsid w:val="00960B97"/>
    <w:rsid w:val="00A53EE9"/>
    <w:rsid w:val="00A802A4"/>
    <w:rsid w:val="00AB427B"/>
    <w:rsid w:val="00AC4CD4"/>
    <w:rsid w:val="00C10D87"/>
    <w:rsid w:val="00DC7714"/>
    <w:rsid w:val="00DD372A"/>
    <w:rsid w:val="00E46416"/>
    <w:rsid w:val="00EA3AA7"/>
    <w:rsid w:val="00EA45B5"/>
    <w:rsid w:val="00FB7AB7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D1C3"/>
  <w15:docId w15:val="{41393C58-4EBD-4DA0-918B-1B0ABAE1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22192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822192"/>
    <w:pPr>
      <w:keepNext/>
      <w:tabs>
        <w:tab w:val="left" w:pos="2268"/>
      </w:tabs>
      <w:ind w:left="107"/>
      <w:outlineLvl w:val="2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19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22192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22192"/>
    <w:pPr>
      <w:jc w:val="center"/>
    </w:pPr>
    <w:rPr>
      <w:b/>
      <w:i/>
      <w:iCs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22192"/>
    <w:rPr>
      <w:rFonts w:ascii="Times New Roman" w:eastAsia="Times New Roman" w:hAnsi="Times New Roman" w:cs="Times New Roman"/>
      <w:b/>
      <w:i/>
      <w:i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8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316D1"/>
    <w:pPr>
      <w:ind w:left="720"/>
      <w:contextualSpacing/>
    </w:pPr>
  </w:style>
  <w:style w:type="paragraph" w:customStyle="1" w:styleId="TitleA">
    <w:name w:val="Title A"/>
    <w:rsid w:val="00A802A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u w:color="000000"/>
      <w:lang w:val="en-US"/>
    </w:rPr>
  </w:style>
  <w:style w:type="paragraph" w:customStyle="1" w:styleId="p7">
    <w:name w:val="p7"/>
    <w:rsid w:val="00A802A4"/>
    <w:pPr>
      <w:widowControl w:val="0"/>
      <w:spacing w:after="0" w:line="240" w:lineRule="atLeast"/>
      <w:ind w:left="720" w:hanging="720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/>
    </w:rPr>
  </w:style>
  <w:style w:type="paragraph" w:customStyle="1" w:styleId="Normalnil">
    <w:name w:val="Normal nil"/>
    <w:rsid w:val="00A802A4"/>
    <w:pPr>
      <w:tabs>
        <w:tab w:val="left" w:pos="3686"/>
      </w:tabs>
      <w:spacing w:after="40" w:line="300" w:lineRule="atLeast"/>
      <w:ind w:left="567" w:hanging="567"/>
    </w:pPr>
    <w:rPr>
      <w:rFonts w:ascii="Helvetica" w:eastAsia="Helvetica" w:hAnsi="Helvetica" w:cs="Times New Roman"/>
      <w:color w:val="000000"/>
      <w:sz w:val="20"/>
      <w:szCs w:val="2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E39BE.EBD0C4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Monina Oprey</dc:creator>
  <cp:lastModifiedBy>lyndsey watson</cp:lastModifiedBy>
  <cp:revision>2</cp:revision>
  <cp:lastPrinted>2017-05-18T13:41:00Z</cp:lastPrinted>
  <dcterms:created xsi:type="dcterms:W3CDTF">2017-05-19T09:12:00Z</dcterms:created>
  <dcterms:modified xsi:type="dcterms:W3CDTF">2017-05-19T09:12:00Z</dcterms:modified>
</cp:coreProperties>
</file>