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7C3522E4" w:rsidR="000740BA" w:rsidRPr="00F87104" w:rsidRDefault="00024A65">
            <w:pPr>
              <w:rPr>
                <w:rFonts w:asciiTheme="minorHAnsi" w:hAnsiTheme="minorHAnsi" w:cstheme="minorHAnsi"/>
                <w:sz w:val="22"/>
                <w:szCs w:val="22"/>
              </w:rPr>
            </w:pPr>
            <w:r w:rsidRPr="00F87104">
              <w:rPr>
                <w:rFonts w:asciiTheme="minorHAnsi" w:hAnsiTheme="minorHAnsi" w:cstheme="minorHAnsi"/>
                <w:sz w:val="22"/>
                <w:szCs w:val="22"/>
              </w:rPr>
              <w:t>Team Leader</w:t>
            </w:r>
            <w:r w:rsidR="00FC7C6A">
              <w:rPr>
                <w:rFonts w:asciiTheme="minorHAnsi" w:hAnsiTheme="minorHAnsi" w:cstheme="minorHAnsi"/>
                <w:sz w:val="22"/>
                <w:szCs w:val="22"/>
              </w:rPr>
              <w:t xml:space="preserv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52736" w14:textId="3F52228E" w:rsidR="00A1077C" w:rsidRPr="00A1077C" w:rsidRDefault="00A1077C" w:rsidP="00A1077C">
            <w:pPr>
              <w:rPr>
                <w:rFonts w:asciiTheme="minorHAnsi" w:hAnsiTheme="minorHAnsi" w:cstheme="minorHAnsi"/>
                <w:sz w:val="22"/>
                <w:szCs w:val="22"/>
              </w:rPr>
            </w:pPr>
            <w:r w:rsidRPr="00A1077C">
              <w:rPr>
                <w:rFonts w:asciiTheme="minorHAnsi" w:hAnsiTheme="minorHAnsi" w:cstheme="minorHAnsi"/>
                <w:sz w:val="22"/>
                <w:szCs w:val="22"/>
              </w:rPr>
              <w:t>Supported Living Services -</w:t>
            </w:r>
            <w:r w:rsidR="00B30B84">
              <w:rPr>
                <w:rFonts w:asciiTheme="minorHAnsi" w:hAnsiTheme="minorHAnsi" w:cstheme="minorHAnsi"/>
                <w:sz w:val="22"/>
                <w:szCs w:val="22"/>
              </w:rPr>
              <w:t xml:space="preserve">West </w:t>
            </w:r>
            <w:r w:rsidRPr="00A1077C">
              <w:rPr>
                <w:rFonts w:asciiTheme="minorHAnsi" w:hAnsiTheme="minorHAnsi" w:cstheme="minorHAnsi"/>
                <w:sz w:val="22"/>
                <w:szCs w:val="22"/>
              </w:rPr>
              <w:t>Belfast Living Options</w:t>
            </w:r>
          </w:p>
          <w:p w14:paraId="595DEFA6" w14:textId="77777777" w:rsidR="00A1077C" w:rsidRPr="00A1077C" w:rsidRDefault="00A1077C" w:rsidP="00A1077C">
            <w:pPr>
              <w:rPr>
                <w:rFonts w:asciiTheme="minorHAnsi" w:hAnsiTheme="minorHAnsi" w:cstheme="minorHAnsi"/>
                <w:sz w:val="22"/>
                <w:szCs w:val="22"/>
              </w:rPr>
            </w:pPr>
            <w:r w:rsidRPr="00A1077C">
              <w:rPr>
                <w:rFonts w:asciiTheme="minorHAnsi" w:hAnsiTheme="minorHAnsi" w:cstheme="minorHAnsi"/>
                <w:sz w:val="22"/>
                <w:szCs w:val="22"/>
              </w:rPr>
              <w:t>Mourneview Court</w:t>
            </w:r>
          </w:p>
          <w:p w14:paraId="03BF9384" w14:textId="77777777" w:rsidR="00A1077C" w:rsidRPr="00A1077C" w:rsidRDefault="00A1077C" w:rsidP="00A1077C">
            <w:pPr>
              <w:rPr>
                <w:rFonts w:asciiTheme="minorHAnsi" w:hAnsiTheme="minorHAnsi" w:cstheme="minorHAnsi"/>
                <w:sz w:val="22"/>
                <w:szCs w:val="22"/>
              </w:rPr>
            </w:pPr>
            <w:r w:rsidRPr="00A1077C">
              <w:rPr>
                <w:rFonts w:asciiTheme="minorHAnsi" w:hAnsiTheme="minorHAnsi" w:cstheme="minorHAnsi"/>
                <w:sz w:val="22"/>
                <w:szCs w:val="22"/>
              </w:rPr>
              <w:t xml:space="preserve">151 Glen Road, </w:t>
            </w:r>
          </w:p>
          <w:p w14:paraId="678AEB1E" w14:textId="77777777" w:rsidR="00A1077C" w:rsidRPr="00A1077C" w:rsidRDefault="00A1077C" w:rsidP="00A1077C">
            <w:pPr>
              <w:rPr>
                <w:rFonts w:asciiTheme="minorHAnsi" w:hAnsiTheme="minorHAnsi" w:cstheme="minorHAnsi"/>
                <w:sz w:val="22"/>
                <w:szCs w:val="22"/>
              </w:rPr>
            </w:pPr>
            <w:r w:rsidRPr="00A1077C">
              <w:rPr>
                <w:rFonts w:asciiTheme="minorHAnsi" w:hAnsiTheme="minorHAnsi" w:cstheme="minorHAnsi"/>
                <w:sz w:val="22"/>
                <w:szCs w:val="22"/>
              </w:rPr>
              <w:t xml:space="preserve">Belfast, </w:t>
            </w:r>
          </w:p>
          <w:p w14:paraId="3A484D87" w14:textId="77777777" w:rsidR="000740BA" w:rsidRDefault="00A1077C" w:rsidP="00A1077C">
            <w:pPr>
              <w:rPr>
                <w:rFonts w:asciiTheme="minorHAnsi" w:hAnsiTheme="minorHAnsi" w:cstheme="minorHAnsi"/>
                <w:sz w:val="22"/>
                <w:szCs w:val="22"/>
              </w:rPr>
            </w:pPr>
            <w:r w:rsidRPr="00A1077C">
              <w:rPr>
                <w:rFonts w:asciiTheme="minorHAnsi" w:hAnsiTheme="minorHAnsi" w:cstheme="minorHAnsi"/>
                <w:sz w:val="22"/>
                <w:szCs w:val="22"/>
              </w:rPr>
              <w:t>BT11 8BS</w:t>
            </w:r>
          </w:p>
          <w:p w14:paraId="6718E16F" w14:textId="55A370BA" w:rsidR="00C860E8" w:rsidRDefault="00C860E8" w:rsidP="009277DC"/>
        </w:tc>
      </w:tr>
      <w:tr w:rsidR="000740BA"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Default="006A039E">
            <w:r>
              <w:rPr>
                <w:rFonts w:ascii="Calibri" w:hAnsi="Calibri" w:cs="Calibri"/>
                <w:b/>
                <w:color w:val="FFFFFF"/>
                <w:sz w:val="22"/>
                <w:szCs w:val="22"/>
              </w:rPr>
              <w:t>Accountable to</w:t>
            </w:r>
          </w:p>
        </w:tc>
      </w:tr>
      <w:tr w:rsidR="000740BA"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7C468FA1" w:rsidR="000740BA" w:rsidRPr="00443393" w:rsidRDefault="00443393">
            <w:pPr>
              <w:rPr>
                <w:rFonts w:asciiTheme="minorHAnsi" w:hAnsiTheme="minorHAnsi" w:cstheme="minorHAnsi"/>
              </w:rPr>
            </w:pPr>
            <w:r w:rsidRPr="00443393">
              <w:rPr>
                <w:rFonts w:asciiTheme="minorHAnsi" w:hAnsiTheme="minorHAnsi" w:cstheme="minorHAnsi"/>
                <w:sz w:val="22"/>
                <w:szCs w:val="18"/>
              </w:rPr>
              <w:t>Registered Manager</w:t>
            </w:r>
            <w:r w:rsidR="00802A6C">
              <w:rPr>
                <w:rFonts w:asciiTheme="minorHAnsi" w:hAnsiTheme="minorHAnsi" w:cstheme="minorHAnsi"/>
                <w:sz w:val="22"/>
                <w:szCs w:val="18"/>
              </w:rPr>
              <w:t xml:space="preserve"> through De</w:t>
            </w:r>
            <w:r w:rsidR="00D41119">
              <w:rPr>
                <w:rFonts w:asciiTheme="minorHAnsi" w:hAnsiTheme="minorHAnsi" w:cstheme="minorHAnsi"/>
                <w:sz w:val="22"/>
                <w:szCs w:val="18"/>
              </w:rPr>
              <w:t>puty Manager</w:t>
            </w:r>
          </w:p>
        </w:tc>
      </w:tr>
      <w:tr w:rsidR="00443393"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443393" w:rsidRDefault="00443393">
            <w:pPr>
              <w:rPr>
                <w:rFonts w:asciiTheme="minorHAnsi" w:hAnsiTheme="minorHAnsi" w:cstheme="minorHAnsi"/>
                <w:b/>
                <w:bCs/>
              </w:rPr>
            </w:pPr>
            <w:r w:rsidRPr="00443393">
              <w:rPr>
                <w:rFonts w:asciiTheme="minorHAnsi" w:hAnsiTheme="minorHAnsi" w:cstheme="minorHAnsi"/>
                <w:b/>
                <w:bCs/>
                <w:color w:val="FFFFFF" w:themeColor="background1"/>
                <w:sz w:val="22"/>
                <w:szCs w:val="18"/>
              </w:rPr>
              <w:t xml:space="preserve">The Service </w:t>
            </w:r>
          </w:p>
        </w:tc>
      </w:tr>
      <w:tr w:rsidR="00443393"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6A836" w14:textId="77777777" w:rsidR="00024A65" w:rsidRDefault="00024A65" w:rsidP="00B0310D">
            <w:pPr>
              <w:jc w:val="both"/>
              <w:rPr>
                <w:rFonts w:asciiTheme="minorHAnsi" w:hAnsiTheme="minorHAnsi" w:cstheme="minorHAnsi"/>
                <w:sz w:val="22"/>
                <w:szCs w:val="18"/>
              </w:rPr>
            </w:pPr>
            <w:r w:rsidRPr="00024A65">
              <w:rPr>
                <w:rFonts w:asciiTheme="minorHAnsi" w:hAnsiTheme="minorHAnsi" w:cstheme="minorHAnsi"/>
                <w:sz w:val="22"/>
                <w:szCs w:val="18"/>
              </w:rPr>
              <w:t>West Belfast Living Options provides supported living accommodation for adults over the age of 18 with a Learning Disability, complex needs or Autism Spectrum Disorder. There are a range of sites including bungalows and apartments across West Belfast. The support provided ranges from 1hr to 24 hrs per day. Support and guidance includes all daily living tasks, personal care and support, leisure, social skills and household management.</w:t>
            </w:r>
          </w:p>
          <w:p w14:paraId="3F6DFC6F" w14:textId="05E237F7" w:rsidR="00443393" w:rsidRDefault="00443393" w:rsidP="00024A65"/>
        </w:tc>
      </w:tr>
      <w:tr w:rsidR="000740BA"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Default="006A039E">
            <w:r>
              <w:rPr>
                <w:rFonts w:ascii="Calibri" w:hAnsi="Calibri" w:cs="Calibri"/>
                <w:b/>
                <w:color w:val="FFFFFF"/>
                <w:sz w:val="22"/>
                <w:szCs w:val="22"/>
              </w:rPr>
              <w:t>Purpose of the Job</w:t>
            </w:r>
          </w:p>
        </w:tc>
      </w:tr>
      <w:tr w:rsidR="000740BA"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7DEA2" w14:textId="77777777" w:rsidR="00024A65" w:rsidRDefault="00024A65" w:rsidP="002466B9">
            <w:pPr>
              <w:rPr>
                <w:rFonts w:ascii="Calibri" w:hAnsi="Calibri" w:cs="Calibri"/>
                <w:color w:val="000000"/>
                <w:sz w:val="22"/>
                <w:szCs w:val="18"/>
              </w:rPr>
            </w:pPr>
            <w:r w:rsidRPr="00024A65">
              <w:rPr>
                <w:rFonts w:ascii="Calibri" w:hAnsi="Calibri" w:cs="Calibri"/>
                <w:color w:val="000000"/>
                <w:sz w:val="22"/>
                <w:szCs w:val="18"/>
              </w:rPr>
              <w:t>As part of the Living Options services, the Team Leader will be a part of the management team and will support the Registered Manager to meet the Domiciliary Care Agencies Regulations (Northern Ireland) 2007 and the DHSS&amp;PS Domiciliary Care Agency Minimum Standards. They will</w:t>
            </w:r>
            <w:r>
              <w:rPr>
                <w:rFonts w:ascii="Calibri" w:hAnsi="Calibri" w:cs="Calibri"/>
                <w:color w:val="000000"/>
                <w:sz w:val="22"/>
                <w:szCs w:val="18"/>
              </w:rPr>
              <w:t>:</w:t>
            </w:r>
          </w:p>
          <w:p w14:paraId="6B438247" w14:textId="7FF6DB5B" w:rsidR="00024A65" w:rsidRDefault="00024A65" w:rsidP="002466B9">
            <w:pPr>
              <w:pStyle w:val="ListParagraph"/>
              <w:numPr>
                <w:ilvl w:val="0"/>
                <w:numId w:val="11"/>
              </w:numPr>
              <w:rPr>
                <w:rFonts w:ascii="Calibri" w:hAnsi="Calibri" w:cs="Calibri"/>
                <w:color w:val="000000"/>
                <w:sz w:val="22"/>
                <w:szCs w:val="18"/>
              </w:rPr>
            </w:pPr>
            <w:r>
              <w:rPr>
                <w:rFonts w:ascii="Calibri" w:hAnsi="Calibri" w:cs="Calibri"/>
                <w:color w:val="000000"/>
                <w:sz w:val="22"/>
                <w:szCs w:val="18"/>
              </w:rPr>
              <w:t>E</w:t>
            </w:r>
            <w:r w:rsidRPr="00024A65">
              <w:rPr>
                <w:rFonts w:ascii="Calibri" w:hAnsi="Calibri" w:cs="Calibri"/>
                <w:color w:val="000000"/>
                <w:sz w:val="22"/>
                <w:szCs w:val="18"/>
              </w:rPr>
              <w:t xml:space="preserve">nsure that NIHE "Supporting People" contractual requirements and standards are met and maintained. </w:t>
            </w:r>
          </w:p>
          <w:p w14:paraId="67053670" w14:textId="77777777" w:rsidR="00024A65" w:rsidRDefault="00024A65" w:rsidP="002466B9">
            <w:pPr>
              <w:pStyle w:val="ListParagraph"/>
              <w:numPr>
                <w:ilvl w:val="0"/>
                <w:numId w:val="11"/>
              </w:numPr>
              <w:rPr>
                <w:rFonts w:ascii="Calibri" w:hAnsi="Calibri" w:cs="Calibri"/>
                <w:color w:val="000000"/>
                <w:sz w:val="22"/>
                <w:szCs w:val="18"/>
              </w:rPr>
            </w:pPr>
            <w:r>
              <w:rPr>
                <w:rFonts w:ascii="Calibri" w:hAnsi="Calibri" w:cs="Calibri"/>
                <w:color w:val="000000"/>
                <w:sz w:val="22"/>
                <w:szCs w:val="18"/>
              </w:rPr>
              <w:t>S</w:t>
            </w:r>
            <w:r w:rsidRPr="00024A65">
              <w:rPr>
                <w:rFonts w:ascii="Calibri" w:hAnsi="Calibri" w:cs="Calibri"/>
                <w:color w:val="000000"/>
                <w:sz w:val="22"/>
                <w:szCs w:val="18"/>
              </w:rPr>
              <w:t xml:space="preserve">upport the Registered Manager to develop and implement personalised care/support plans and individual risk assessments to meet individual needs.  </w:t>
            </w:r>
          </w:p>
          <w:p w14:paraId="092A3F81" w14:textId="77777777" w:rsidR="00024A65" w:rsidRDefault="00024A65" w:rsidP="002466B9">
            <w:pPr>
              <w:pStyle w:val="ListParagraph"/>
              <w:numPr>
                <w:ilvl w:val="0"/>
                <w:numId w:val="11"/>
              </w:numPr>
              <w:rPr>
                <w:rFonts w:ascii="Calibri" w:hAnsi="Calibri" w:cs="Calibri"/>
                <w:color w:val="000000"/>
                <w:sz w:val="22"/>
                <w:szCs w:val="18"/>
              </w:rPr>
            </w:pPr>
            <w:r>
              <w:rPr>
                <w:rFonts w:ascii="Calibri" w:hAnsi="Calibri" w:cs="Calibri"/>
                <w:color w:val="000000"/>
                <w:sz w:val="22"/>
                <w:szCs w:val="18"/>
              </w:rPr>
              <w:t>S</w:t>
            </w:r>
            <w:r w:rsidRPr="00024A65">
              <w:rPr>
                <w:rFonts w:ascii="Calibri" w:hAnsi="Calibri" w:cs="Calibri"/>
                <w:color w:val="000000"/>
                <w:sz w:val="22"/>
                <w:szCs w:val="18"/>
              </w:rPr>
              <w:t>upport the Registered Manager to ensure the delivery of quality care and support.</w:t>
            </w:r>
          </w:p>
          <w:p w14:paraId="5A0094CA" w14:textId="77777777" w:rsidR="00024A65" w:rsidRDefault="00024A65" w:rsidP="002466B9">
            <w:pPr>
              <w:pStyle w:val="ListParagraph"/>
              <w:numPr>
                <w:ilvl w:val="0"/>
                <w:numId w:val="11"/>
              </w:numPr>
              <w:rPr>
                <w:rFonts w:ascii="Calibri" w:hAnsi="Calibri" w:cs="Calibri"/>
                <w:color w:val="000000"/>
                <w:sz w:val="22"/>
                <w:szCs w:val="18"/>
              </w:rPr>
            </w:pPr>
            <w:r>
              <w:rPr>
                <w:rFonts w:ascii="Calibri" w:hAnsi="Calibri" w:cs="Calibri"/>
                <w:color w:val="000000"/>
                <w:sz w:val="22"/>
                <w:szCs w:val="18"/>
              </w:rPr>
              <w:t>Su</w:t>
            </w:r>
            <w:r w:rsidRPr="00024A65">
              <w:rPr>
                <w:rFonts w:ascii="Calibri" w:hAnsi="Calibri" w:cs="Calibri"/>
                <w:color w:val="000000"/>
                <w:sz w:val="22"/>
                <w:szCs w:val="18"/>
              </w:rPr>
              <w:t>pport with the management budgets and resources.</w:t>
            </w:r>
          </w:p>
          <w:p w14:paraId="31357ABA" w14:textId="5FE67E00" w:rsidR="00024A65" w:rsidRPr="00024A65" w:rsidRDefault="00024A65" w:rsidP="002466B9">
            <w:pPr>
              <w:pStyle w:val="ListParagraph"/>
              <w:numPr>
                <w:ilvl w:val="0"/>
                <w:numId w:val="11"/>
              </w:numPr>
              <w:rPr>
                <w:rFonts w:ascii="Calibri" w:hAnsi="Calibri" w:cs="Calibri"/>
                <w:color w:val="000000"/>
                <w:sz w:val="22"/>
                <w:szCs w:val="18"/>
              </w:rPr>
            </w:pPr>
            <w:r>
              <w:rPr>
                <w:rFonts w:ascii="Calibri" w:hAnsi="Calibri" w:cs="Calibri"/>
                <w:color w:val="000000"/>
                <w:sz w:val="22"/>
                <w:szCs w:val="18"/>
              </w:rPr>
              <w:t>M</w:t>
            </w:r>
            <w:r w:rsidRPr="00024A65">
              <w:rPr>
                <w:rFonts w:ascii="Calibri" w:hAnsi="Calibri" w:cs="Calibri"/>
                <w:color w:val="000000"/>
                <w:sz w:val="22"/>
                <w:szCs w:val="18"/>
              </w:rPr>
              <w:t xml:space="preserve">entor and supervise the Support Team. </w:t>
            </w:r>
          </w:p>
        </w:tc>
      </w:tr>
      <w:tr w:rsidR="000740BA"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Default="006A039E">
            <w:r>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Default="006A039E">
            <w:r>
              <w:rPr>
                <w:rFonts w:ascii="Calibri" w:hAnsi="Calibri" w:cs="Calibri"/>
                <w:b/>
                <w:color w:val="FFFFFF"/>
                <w:sz w:val="22"/>
                <w:szCs w:val="22"/>
              </w:rPr>
              <w:t>Hours of Work</w:t>
            </w:r>
          </w:p>
        </w:tc>
      </w:tr>
      <w:tr w:rsidR="000740BA"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34270" w14:textId="704F38E6" w:rsidR="00603EB3" w:rsidRDefault="00603EB3" w:rsidP="00603EB3">
            <w:pPr>
              <w:suppressAutoHyphens w:val="0"/>
              <w:rPr>
                <w:rFonts w:ascii="Calibri" w:hAnsi="Calibri" w:cs="Calibri"/>
                <w:color w:val="000000"/>
                <w:sz w:val="22"/>
                <w:szCs w:val="22"/>
              </w:rPr>
            </w:pPr>
            <w:r>
              <w:rPr>
                <w:rFonts w:ascii="Calibri" w:hAnsi="Calibri" w:cs="Calibri"/>
                <w:color w:val="000000"/>
                <w:sz w:val="22"/>
                <w:szCs w:val="22"/>
              </w:rPr>
              <w:t>£1</w:t>
            </w:r>
            <w:r w:rsidR="009277DC">
              <w:rPr>
                <w:rFonts w:ascii="Calibri" w:hAnsi="Calibri" w:cs="Calibri"/>
                <w:color w:val="000000"/>
                <w:sz w:val="22"/>
                <w:szCs w:val="22"/>
              </w:rPr>
              <w:t>4</w:t>
            </w:r>
            <w:r>
              <w:rPr>
                <w:rFonts w:ascii="Calibri" w:hAnsi="Calibri" w:cs="Calibri"/>
                <w:color w:val="000000"/>
                <w:sz w:val="22"/>
                <w:szCs w:val="22"/>
              </w:rPr>
              <w:t>.</w:t>
            </w:r>
            <w:r w:rsidR="009277DC">
              <w:rPr>
                <w:rFonts w:ascii="Calibri" w:hAnsi="Calibri" w:cs="Calibri"/>
                <w:color w:val="000000"/>
                <w:sz w:val="22"/>
                <w:szCs w:val="22"/>
              </w:rPr>
              <w:t>18</w:t>
            </w:r>
            <w:r>
              <w:rPr>
                <w:rFonts w:ascii="Calibri" w:hAnsi="Calibri" w:cs="Calibri"/>
                <w:color w:val="000000"/>
                <w:sz w:val="22"/>
                <w:szCs w:val="22"/>
              </w:rPr>
              <w:t xml:space="preserve"> Per hour</w:t>
            </w:r>
          </w:p>
          <w:p w14:paraId="4CEE44B4" w14:textId="39A7D19B" w:rsidR="000740BA" w:rsidRPr="00F367A8" w:rsidRDefault="000740BA" w:rsidP="007136D7">
            <w:pPr>
              <w:rPr>
                <w:rFonts w:asciiTheme="minorHAnsi" w:hAnsiTheme="minorHAnsi" w:cstheme="minorHAnsi"/>
                <w:sz w:val="22"/>
                <w:szCs w:val="18"/>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0E33" w14:textId="19D7A516" w:rsidR="00F87104" w:rsidRDefault="00B30B84" w:rsidP="002466B9">
            <w:pPr>
              <w:pStyle w:val="BodyText"/>
              <w:jc w:val="both"/>
              <w:rPr>
                <w:rFonts w:ascii="Calibri" w:hAnsi="Calibri" w:cs="Calibri"/>
                <w:color w:val="000000"/>
                <w:sz w:val="20"/>
                <w:szCs w:val="16"/>
              </w:rPr>
            </w:pPr>
            <w:r>
              <w:rPr>
                <w:rFonts w:ascii="Calibri" w:hAnsi="Calibri" w:cs="Calibri"/>
                <w:color w:val="000000"/>
                <w:sz w:val="20"/>
                <w:szCs w:val="16"/>
              </w:rPr>
              <w:t xml:space="preserve">35 hours per week and 36 hours per week contracts available </w:t>
            </w:r>
          </w:p>
          <w:p w14:paraId="7D96BA05" w14:textId="77777777" w:rsidR="00B30B84" w:rsidRDefault="00B30B84" w:rsidP="002466B9">
            <w:pPr>
              <w:pStyle w:val="BodyText"/>
              <w:jc w:val="both"/>
              <w:rPr>
                <w:rFonts w:ascii="Calibri" w:hAnsi="Calibri" w:cs="Calibri"/>
                <w:color w:val="000000"/>
                <w:sz w:val="20"/>
                <w:szCs w:val="16"/>
              </w:rPr>
            </w:pPr>
          </w:p>
          <w:p w14:paraId="42E35C92" w14:textId="77777777" w:rsidR="00B30B84" w:rsidRPr="00B30B84" w:rsidRDefault="00B30B84" w:rsidP="00B30B84">
            <w:pPr>
              <w:pStyle w:val="BodyText"/>
              <w:jc w:val="both"/>
              <w:rPr>
                <w:rFonts w:ascii="Calibri" w:hAnsi="Calibri" w:cs="Calibri"/>
                <w:color w:val="000000"/>
                <w:sz w:val="20"/>
                <w:szCs w:val="16"/>
              </w:rPr>
            </w:pPr>
            <w:r w:rsidRPr="00B30B84">
              <w:rPr>
                <w:rFonts w:ascii="Calibri" w:hAnsi="Calibri" w:cs="Calibri"/>
                <w:color w:val="000000"/>
                <w:sz w:val="20"/>
                <w:szCs w:val="16"/>
              </w:rPr>
              <w:t>3 week rolling rota including weekends and evenings</w:t>
            </w:r>
          </w:p>
          <w:p w14:paraId="0697146F" w14:textId="77777777" w:rsidR="00F87104" w:rsidRDefault="00F87104" w:rsidP="002466B9">
            <w:pPr>
              <w:pStyle w:val="BodyText"/>
              <w:jc w:val="both"/>
              <w:rPr>
                <w:rFonts w:ascii="Calibri" w:hAnsi="Calibri" w:cs="Calibri"/>
                <w:color w:val="000000"/>
                <w:sz w:val="20"/>
                <w:szCs w:val="16"/>
              </w:rPr>
            </w:pPr>
          </w:p>
          <w:p w14:paraId="0D08F6A7" w14:textId="64D97CD6" w:rsidR="000740BA" w:rsidRPr="002466B9" w:rsidRDefault="00024A65" w:rsidP="002466B9">
            <w:pPr>
              <w:pStyle w:val="BodyText"/>
              <w:jc w:val="both"/>
              <w:rPr>
                <w:rFonts w:ascii="Calibri" w:hAnsi="Calibri" w:cs="Calibri"/>
                <w:b w:val="0"/>
                <w:bCs w:val="0"/>
                <w:sz w:val="20"/>
                <w:szCs w:val="20"/>
              </w:rPr>
            </w:pPr>
            <w:r w:rsidRPr="00024A65">
              <w:rPr>
                <w:rFonts w:ascii="Calibri" w:hAnsi="Calibri" w:cs="Calibri"/>
                <w:color w:val="000000"/>
                <w:sz w:val="20"/>
                <w:szCs w:val="16"/>
              </w:rPr>
              <w:t xml:space="preserve">Team Leaders must be available to work flexibly and be available to work unsociable hours and public holidays on a rotational basis. </w:t>
            </w:r>
          </w:p>
        </w:tc>
      </w:tr>
      <w:tr w:rsidR="000740BA"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Default="006A039E">
            <w:r>
              <w:rPr>
                <w:rFonts w:ascii="Calibri" w:hAnsi="Calibri" w:cs="Calibr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Default="006A039E">
            <w:r>
              <w:rPr>
                <w:rFonts w:ascii="Calibri" w:hAnsi="Calibri" w:cs="Calibri"/>
                <w:b/>
                <w:color w:val="FFFFFF"/>
                <w:sz w:val="22"/>
                <w:szCs w:val="22"/>
              </w:rPr>
              <w:t>Length of Contract</w:t>
            </w:r>
          </w:p>
        </w:tc>
      </w:tr>
      <w:tr w:rsidR="000740BA"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0D6D06C6" w:rsidR="000740BA" w:rsidRPr="00D8612E" w:rsidRDefault="00573730">
            <w:pPr>
              <w:rPr>
                <w:rFonts w:asciiTheme="minorHAnsi" w:hAnsiTheme="minorHAnsi" w:cstheme="minorHAnsi"/>
                <w:bCs/>
                <w:sz w:val="22"/>
                <w:szCs w:val="18"/>
              </w:rPr>
            </w:pPr>
            <w:r>
              <w:rPr>
                <w:rFonts w:ascii="Calibri" w:hAnsi="Calibri" w:cs="Calibri"/>
                <w:bCs/>
                <w:sz w:val="22"/>
                <w:szCs w:val="22"/>
              </w:rPr>
              <w:t>Wednesday 23</w:t>
            </w:r>
            <w:r w:rsidRPr="00573730">
              <w:rPr>
                <w:rFonts w:ascii="Calibri" w:hAnsi="Calibri" w:cs="Calibri"/>
                <w:bCs/>
                <w:sz w:val="22"/>
                <w:szCs w:val="22"/>
                <w:vertAlign w:val="superscript"/>
              </w:rPr>
              <w:t>rd</w:t>
            </w:r>
            <w:r>
              <w:rPr>
                <w:rFonts w:ascii="Calibri" w:hAnsi="Calibri" w:cs="Calibri"/>
                <w:bCs/>
                <w:sz w:val="22"/>
                <w:szCs w:val="22"/>
              </w:rPr>
              <w:t xml:space="preserve"> July</w:t>
            </w:r>
            <w:r w:rsidR="009277DC">
              <w:rPr>
                <w:rFonts w:ascii="Calibri" w:hAnsi="Calibri" w:cs="Calibri"/>
                <w:bCs/>
                <w:sz w:val="22"/>
                <w:szCs w:val="22"/>
              </w:rPr>
              <w:t xml:space="preserve"> </w:t>
            </w:r>
            <w:r w:rsidR="00C95FEF">
              <w:rPr>
                <w:rFonts w:ascii="Calibri" w:hAnsi="Calibri" w:cs="Calibri"/>
                <w:bCs/>
                <w:sz w:val="22"/>
                <w:szCs w:val="22"/>
              </w:rPr>
              <w:t>2025</w:t>
            </w:r>
            <w:r w:rsidR="00D8612E" w:rsidRPr="00D8612E">
              <w:rPr>
                <w:rFonts w:ascii="Calibri" w:hAnsi="Calibri" w:cs="Calibri"/>
                <w:bCs/>
                <w:sz w:val="22"/>
                <w:szCs w:val="22"/>
              </w:rPr>
              <w:t xml:space="preserve"> at 10</w:t>
            </w:r>
            <w:r w:rsidR="004862B7">
              <w:rPr>
                <w:rFonts w:ascii="Calibri" w:hAnsi="Calibri" w:cs="Calibri"/>
                <w:bCs/>
                <w:sz w:val="22"/>
                <w:szCs w:val="22"/>
              </w:rPr>
              <w:t xml:space="preserve">:00 </w:t>
            </w:r>
            <w:r w:rsidR="00D8612E" w:rsidRPr="00D8612E">
              <w:rPr>
                <w:rFonts w:ascii="Calibri" w:hAnsi="Calibri" w:cs="Calibri"/>
                <w:bCs/>
                <w:sz w:val="22"/>
                <w:szCs w:val="22"/>
              </w:rPr>
              <w:t>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0740BA" w:rsidRPr="00AA3174" w:rsidRDefault="008F5FBF">
            <w:pPr>
              <w:rPr>
                <w:rFonts w:asciiTheme="minorHAnsi" w:hAnsiTheme="minorHAnsi" w:cstheme="minorHAnsi"/>
                <w:sz w:val="22"/>
                <w:szCs w:val="18"/>
              </w:rPr>
            </w:pPr>
            <w:r w:rsidRPr="00AA3174">
              <w:rPr>
                <w:rFonts w:asciiTheme="minorHAnsi" w:hAnsiTheme="minorHAnsi" w:cstheme="minorHAnsi"/>
                <w:sz w:val="22"/>
                <w:szCs w:val="18"/>
              </w:rPr>
              <w:t>Permanent</w:t>
            </w:r>
          </w:p>
        </w:tc>
      </w:tr>
    </w:tbl>
    <w:p w14:paraId="7F14C7DF" w14:textId="3CC67E08" w:rsidR="005A21DE" w:rsidRPr="009277DC" w:rsidRDefault="005A21DE" w:rsidP="009277DC">
      <w:pPr>
        <w:pStyle w:val="Subtitle"/>
        <w:rPr>
          <w:rFonts w:cs="Calibri"/>
          <w:b/>
          <w:color w:val="auto"/>
        </w:rPr>
      </w:pPr>
    </w:p>
    <w:p w14:paraId="7443426B" w14:textId="77777777" w:rsidR="005A21DE" w:rsidRPr="005A21DE" w:rsidRDefault="005A21DE" w:rsidP="005A21DE"/>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32E0" w14:textId="77777777" w:rsidR="003B1586" w:rsidRDefault="003B1586" w:rsidP="003B1586">
            <w:pPr>
              <w:numPr>
                <w:ilvl w:val="0"/>
                <w:numId w:val="31"/>
              </w:numPr>
              <w:tabs>
                <w:tab w:val="left" w:pos="-5476"/>
              </w:tabs>
              <w:suppressAutoHyphens w:val="0"/>
              <w:autoSpaceDN/>
              <w:jc w:val="both"/>
              <w:textAlignment w:val="auto"/>
              <w:rPr>
                <w:rFonts w:ascii="Calibri" w:hAnsi="Calibri" w:cs="Calibri"/>
                <w:color w:val="000000"/>
                <w:sz w:val="22"/>
                <w:szCs w:val="22"/>
                <w:lang w:eastAsia="en-GB"/>
              </w:rPr>
            </w:pPr>
            <w:r w:rsidRPr="00471A8A">
              <w:rPr>
                <w:rFonts w:ascii="Calibri" w:hAnsi="Calibri" w:cs="Calibri"/>
                <w:color w:val="000000"/>
                <w:sz w:val="22"/>
                <w:szCs w:val="22"/>
                <w:lang w:eastAsia="en-GB"/>
              </w:rPr>
              <w:t xml:space="preserve">Annual leave based on </w:t>
            </w:r>
            <w:r>
              <w:rPr>
                <w:rFonts w:ascii="Calibri" w:hAnsi="Calibri" w:cs="Calibri"/>
                <w:color w:val="000000"/>
                <w:sz w:val="22"/>
                <w:szCs w:val="22"/>
                <w:lang w:eastAsia="en-GB"/>
              </w:rPr>
              <w:t>6.4</w:t>
            </w:r>
            <w:r w:rsidRPr="00471A8A">
              <w:rPr>
                <w:rFonts w:ascii="Calibri" w:hAnsi="Calibri" w:cs="Calibri"/>
                <w:color w:val="000000"/>
                <w:sz w:val="22"/>
                <w:szCs w:val="22"/>
                <w:lang w:eastAsia="en-GB"/>
              </w:rPr>
              <w:t xml:space="preserve"> weeks (inclusive of public and statutory holidays), based on accrual, paid in arrears per quarter.</w:t>
            </w:r>
          </w:p>
          <w:p w14:paraId="3051A6D3" w14:textId="77777777" w:rsidR="003B1586" w:rsidRPr="00471A8A" w:rsidRDefault="003B1586" w:rsidP="003B1586">
            <w:pPr>
              <w:numPr>
                <w:ilvl w:val="0"/>
                <w:numId w:val="31"/>
              </w:numPr>
              <w:tabs>
                <w:tab w:val="left" w:pos="-5476"/>
              </w:tabs>
              <w:suppressAutoHyphens w:val="0"/>
              <w:autoSpaceDN/>
              <w:jc w:val="both"/>
              <w:textAlignment w:val="auto"/>
              <w:rPr>
                <w:rFonts w:ascii="Calibri" w:hAnsi="Calibri" w:cs="Calibri"/>
                <w:color w:val="000000"/>
                <w:sz w:val="22"/>
                <w:szCs w:val="22"/>
                <w:lang w:eastAsia="en-GB"/>
              </w:rPr>
            </w:pPr>
            <w:r w:rsidRPr="00471A8A">
              <w:rPr>
                <w:rFonts w:ascii="Calibri" w:hAnsi="Calibri" w:cs="Calibri"/>
                <w:color w:val="000000"/>
                <w:sz w:val="22"/>
                <w:szCs w:val="22"/>
                <w:lang w:eastAsia="en-GB"/>
              </w:rPr>
              <w:t>Statutory Sick Pay, if applicable.</w:t>
            </w:r>
          </w:p>
          <w:p w14:paraId="4779B269" w14:textId="77777777" w:rsidR="003B1586" w:rsidRPr="00471A8A" w:rsidRDefault="003B1586" w:rsidP="003B1586">
            <w:pPr>
              <w:numPr>
                <w:ilvl w:val="0"/>
                <w:numId w:val="31"/>
              </w:numPr>
              <w:tabs>
                <w:tab w:val="left" w:pos="-5476"/>
              </w:tabs>
              <w:suppressAutoHyphens w:val="0"/>
              <w:autoSpaceDN/>
              <w:jc w:val="both"/>
              <w:textAlignment w:val="auto"/>
              <w:rPr>
                <w:rFonts w:ascii="Calibri" w:hAnsi="Calibri" w:cs="Calibri"/>
                <w:color w:val="000000"/>
                <w:sz w:val="22"/>
                <w:szCs w:val="22"/>
                <w:lang w:eastAsia="en-GB"/>
              </w:rPr>
            </w:pPr>
            <w:r w:rsidRPr="00471A8A">
              <w:rPr>
                <w:rFonts w:ascii="Calibri" w:hAnsi="Calibri" w:cs="Calibri"/>
                <w:color w:val="000000"/>
                <w:sz w:val="22"/>
                <w:szCs w:val="22"/>
                <w:lang w:eastAsia="en-GB"/>
              </w:rPr>
              <w:t>Auto enrolment into pension scheme, if applicable.</w:t>
            </w:r>
          </w:p>
          <w:p w14:paraId="22BE441B" w14:textId="77777777" w:rsidR="003B1586" w:rsidRPr="00471A8A" w:rsidRDefault="003B1586" w:rsidP="003B1586">
            <w:pPr>
              <w:numPr>
                <w:ilvl w:val="0"/>
                <w:numId w:val="31"/>
              </w:numPr>
              <w:tabs>
                <w:tab w:val="left" w:pos="-5476"/>
              </w:tabs>
              <w:suppressAutoHyphens w:val="0"/>
              <w:autoSpaceDN/>
              <w:jc w:val="both"/>
              <w:textAlignment w:val="auto"/>
              <w:rPr>
                <w:rFonts w:ascii="Calibri" w:hAnsi="Calibri" w:cs="Calibri"/>
                <w:color w:val="000000"/>
                <w:sz w:val="22"/>
                <w:szCs w:val="22"/>
                <w:lang w:eastAsia="en-GB"/>
              </w:rPr>
            </w:pPr>
            <w:r w:rsidRPr="00471A8A">
              <w:rPr>
                <w:rFonts w:ascii="Calibri" w:hAnsi="Calibri" w:cs="Calibri"/>
                <w:color w:val="000000"/>
                <w:sz w:val="22"/>
                <w:szCs w:val="22"/>
                <w:lang w:eastAsia="en-GB"/>
              </w:rPr>
              <w:t xml:space="preserve">Investor in People Platinum organisation with commitment to development of the staff team through </w:t>
            </w:r>
          </w:p>
          <w:p w14:paraId="7847911A" w14:textId="77777777" w:rsidR="003B1586" w:rsidRDefault="003B1586" w:rsidP="003B1586">
            <w:pPr>
              <w:numPr>
                <w:ilvl w:val="0"/>
                <w:numId w:val="31"/>
              </w:numPr>
              <w:tabs>
                <w:tab w:val="left" w:pos="-5476"/>
              </w:tabs>
              <w:suppressAutoHyphens w:val="0"/>
              <w:autoSpaceDN/>
              <w:jc w:val="both"/>
              <w:textAlignment w:val="auto"/>
              <w:rPr>
                <w:rFonts w:ascii="Calibri" w:hAnsi="Calibri" w:cs="Calibri"/>
                <w:color w:val="000000"/>
                <w:sz w:val="22"/>
                <w:szCs w:val="22"/>
                <w:lang w:eastAsia="en-GB"/>
              </w:rPr>
            </w:pPr>
            <w:r w:rsidRPr="00471A8A">
              <w:rPr>
                <w:rFonts w:ascii="Calibri" w:hAnsi="Calibri" w:cs="Calibri"/>
                <w:color w:val="000000"/>
                <w:sz w:val="22"/>
                <w:szCs w:val="22"/>
                <w:lang w:eastAsia="en-GB"/>
              </w:rPr>
              <w:lastRenderedPageBreak/>
              <w:t>training and learning opportunities.</w:t>
            </w:r>
          </w:p>
          <w:p w14:paraId="6C9695B8" w14:textId="77777777" w:rsidR="003B1586" w:rsidRPr="00471A8A" w:rsidRDefault="003B1586" w:rsidP="003B1586">
            <w:pPr>
              <w:numPr>
                <w:ilvl w:val="0"/>
                <w:numId w:val="31"/>
              </w:numPr>
              <w:tabs>
                <w:tab w:val="left" w:pos="-5476"/>
              </w:tabs>
              <w:suppressAutoHyphens w:val="0"/>
              <w:autoSpaceDN/>
              <w:jc w:val="both"/>
              <w:textAlignment w:val="auto"/>
              <w:rPr>
                <w:rFonts w:ascii="Calibri" w:hAnsi="Calibri" w:cs="Calibri"/>
                <w:color w:val="000000"/>
                <w:sz w:val="22"/>
                <w:szCs w:val="22"/>
                <w:lang w:eastAsia="en-GB"/>
              </w:rPr>
            </w:pPr>
            <w:r w:rsidRPr="00471A8A">
              <w:rPr>
                <w:rFonts w:ascii="Calibri" w:hAnsi="Calibri" w:cs="Calibri"/>
                <w:color w:val="000000"/>
                <w:sz w:val="22"/>
                <w:szCs w:val="22"/>
                <w:lang w:eastAsia="en-GB"/>
              </w:rPr>
              <w:t>Free parking and tea &amp; coffee available</w:t>
            </w:r>
          </w:p>
          <w:p w14:paraId="6BD460C4" w14:textId="1F8D5788" w:rsidR="002466B9" w:rsidRPr="008C6BF5" w:rsidRDefault="002466B9" w:rsidP="00693900">
            <w:pPr>
              <w:pStyle w:val="BodyText"/>
              <w:tabs>
                <w:tab w:val="left" w:pos="-5476"/>
              </w:tabs>
              <w:ind w:left="360"/>
              <w:jc w:val="both"/>
              <w:textAlignment w:val="auto"/>
              <w:rPr>
                <w:rFonts w:ascii="Calibri" w:hAnsi="Calibri" w:cs="Calibri"/>
                <w:b w:val="0"/>
                <w:bCs w:val="0"/>
                <w:iCs/>
                <w:szCs w:val="22"/>
                <w:lang w:eastAsia="ja-JP"/>
              </w:rPr>
            </w:pPr>
          </w:p>
        </w:tc>
      </w:tr>
    </w:tbl>
    <w:p w14:paraId="6AC1622C" w14:textId="77777777" w:rsidR="000740BA" w:rsidRDefault="000740BA" w:rsidP="00693900">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sidP="00693900">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F42026" w:rsidRDefault="006A039E" w:rsidP="00693900">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071728A1" w:rsidR="000740BA" w:rsidRPr="00F42026" w:rsidRDefault="006A039E" w:rsidP="00693900">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4B2A8B73" w:rsidR="000740BA" w:rsidRPr="00F42026" w:rsidRDefault="006A039E" w:rsidP="00693900">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rsidP="00693900">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rsidTr="008C776C">
        <w:trPr>
          <w:trHeight w:val="284"/>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sidP="00693900">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B825C" w14:textId="7C110794" w:rsidR="008C776C" w:rsidRDefault="008C776C" w:rsidP="00693900">
            <w:pPr>
              <w:rPr>
                <w:rStyle w:val="SubtleEmphasis"/>
                <w:rFonts w:asciiTheme="minorHAnsi" w:hAnsiTheme="minorHAnsi" w:cstheme="minorHAnsi"/>
                <w:b/>
                <w:i w:val="0"/>
                <w:iCs w:val="0"/>
                <w:color w:val="auto"/>
                <w:szCs w:val="24"/>
              </w:rPr>
            </w:pPr>
            <w:r w:rsidRPr="008C776C">
              <w:rPr>
                <w:rStyle w:val="SubtleEmphasis"/>
                <w:rFonts w:asciiTheme="minorHAnsi" w:hAnsiTheme="minorHAnsi" w:cstheme="minorHAnsi"/>
                <w:b/>
                <w:i w:val="0"/>
                <w:iCs w:val="0"/>
                <w:color w:val="auto"/>
                <w:szCs w:val="24"/>
              </w:rPr>
              <w:t>Customer</w:t>
            </w:r>
          </w:p>
          <w:p w14:paraId="5804EF05" w14:textId="77777777" w:rsidR="008C776C" w:rsidRPr="008C776C" w:rsidRDefault="008C776C" w:rsidP="00693900">
            <w:pPr>
              <w:rPr>
                <w:rFonts w:asciiTheme="minorHAnsi" w:hAnsiTheme="minorHAnsi" w:cstheme="minorHAnsi"/>
                <w:b/>
                <w:szCs w:val="24"/>
              </w:rPr>
            </w:pPr>
            <w:r w:rsidRPr="00695AB2">
              <w:rPr>
                <w:rFonts w:asciiTheme="minorHAnsi" w:hAnsiTheme="minorHAnsi" w:cstheme="minorHAnsi"/>
                <w:b/>
                <w:sz w:val="22"/>
                <w:szCs w:val="22"/>
              </w:rPr>
              <w:t xml:space="preserve">To contribute to service provision and development </w:t>
            </w:r>
          </w:p>
          <w:p w14:paraId="5052665C"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Support people through their process of transition.   </w:t>
            </w:r>
          </w:p>
          <w:p w14:paraId="042DC592"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Support people with regards to decision making and lifestyle choices enabling them to take control of their own lives and increasing independence.   </w:t>
            </w:r>
          </w:p>
          <w:p w14:paraId="6B0125F6"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Ensure all personal care tasks are carried out in line with the needs, wishes and preferences of the individual informed by the care/support plan.    </w:t>
            </w:r>
          </w:p>
          <w:p w14:paraId="261A49DA"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Support people to take an active role in the community by accessing local facilities and wider community resources to enable social inclusion.  </w:t>
            </w:r>
          </w:p>
          <w:p w14:paraId="598FF0DB"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Support the development of person-centred planning, ensuring each individual’s plan has meaningful and achievable goals.   </w:t>
            </w:r>
          </w:p>
          <w:p w14:paraId="0217F866"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Provide direct support for service users in line with their person-centred plans whilst supporting team members to become competent in supporting this function</w:t>
            </w:r>
            <w:r>
              <w:rPr>
                <w:rFonts w:asciiTheme="minorHAnsi" w:hAnsiTheme="minorHAnsi" w:cstheme="minorHAnsi"/>
                <w:sz w:val="22"/>
                <w:szCs w:val="22"/>
              </w:rPr>
              <w:t>.</w:t>
            </w:r>
            <w:r w:rsidRPr="002418E3">
              <w:rPr>
                <w:rFonts w:asciiTheme="minorHAnsi" w:hAnsiTheme="minorHAnsi" w:cstheme="minorHAnsi"/>
                <w:sz w:val="22"/>
                <w:szCs w:val="22"/>
              </w:rPr>
              <w:t xml:space="preserve"> </w:t>
            </w:r>
          </w:p>
          <w:p w14:paraId="6CA117AD"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Support people to develop and expand social networks and friendships.   </w:t>
            </w:r>
          </w:p>
          <w:p w14:paraId="7B1631A5"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Contribute to / attend reviews and inter partnership meetings.   </w:t>
            </w:r>
          </w:p>
          <w:p w14:paraId="1D7B8A25" w14:textId="77777777" w:rsidR="008C776C" w:rsidRPr="002418E3" w:rsidRDefault="008C776C"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Promote a healthy lifestyle for service users by liaising with local health care professionals.   </w:t>
            </w:r>
          </w:p>
          <w:p w14:paraId="276F6304"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Work in partnership with care managers and other professionals to maximize quality of life for individuals.    </w:t>
            </w:r>
          </w:p>
          <w:p w14:paraId="7736656B"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Develop positive relationships with family and carers. </w:t>
            </w:r>
          </w:p>
          <w:p w14:paraId="7CDDB952"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 xml:space="preserve">Provide support where required to promote the needs and wishes of service users including delivery of appropriate housing related support. This will involve supporting or carrying out all normal household tasks and enabling the person to be fully involved in all aspects of their lives. </w:t>
            </w:r>
          </w:p>
          <w:p w14:paraId="611B7DF1"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Provide support to staff teams to meet individual care needs and recognise when a service user could potentially be ‘at risk’ if these are not maintained.</w:t>
            </w:r>
          </w:p>
          <w:p w14:paraId="76BB69D4" w14:textId="77777777" w:rsidR="008C776C" w:rsidRPr="002418E3" w:rsidRDefault="008C776C" w:rsidP="00693900">
            <w:pPr>
              <w:pStyle w:val="ListParagraph"/>
              <w:numPr>
                <w:ilvl w:val="0"/>
                <w:numId w:val="26"/>
              </w:numPr>
              <w:autoSpaceDN/>
              <w:spacing w:after="24"/>
              <w:ind w:right="711"/>
              <w:jc w:val="both"/>
              <w:textAlignment w:val="auto"/>
              <w:rPr>
                <w:rFonts w:asciiTheme="minorHAnsi" w:hAnsiTheme="minorHAnsi" w:cstheme="minorHAnsi"/>
                <w:sz w:val="22"/>
                <w:szCs w:val="22"/>
              </w:rPr>
            </w:pPr>
            <w:r w:rsidRPr="002418E3">
              <w:rPr>
                <w:rFonts w:asciiTheme="minorHAnsi" w:hAnsiTheme="minorHAnsi" w:cstheme="minorHAnsi"/>
                <w:sz w:val="22"/>
                <w:szCs w:val="22"/>
              </w:rPr>
              <w:t>At all times ensure that the person’s rights to privacy, and dignity are respected.</w:t>
            </w:r>
          </w:p>
          <w:p w14:paraId="0ED7DDB5" w14:textId="77777777" w:rsidR="008C776C" w:rsidRPr="002418E3" w:rsidRDefault="008C776C"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Support and advocate for service users to maintain their wellbeing which includes signposting to services appropriate to that individual.</w:t>
            </w:r>
          </w:p>
          <w:p w14:paraId="0A612D9E" w14:textId="77777777" w:rsidR="008C776C" w:rsidRPr="002418E3" w:rsidRDefault="008C776C"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Ensure that medication is ordered, stored, administered and audited in accordance with The Cedar Foundation’s Medication Policies and Procedures.</w:t>
            </w:r>
          </w:p>
          <w:p w14:paraId="4D1FB71A" w14:textId="77777777" w:rsidR="008C776C" w:rsidRPr="002418E3" w:rsidRDefault="008C776C"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Record and report any Adverse Incidents/Accidents and potential or actual safeguarding concerns immediately.</w:t>
            </w:r>
          </w:p>
          <w:p w14:paraId="54C03CD5" w14:textId="77777777" w:rsidR="008C776C"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Ensure unusual, complex or difficult situations are addressed and reported, referring to Manager/Deputy Manager as appropriate.</w:t>
            </w:r>
          </w:p>
          <w:p w14:paraId="6DEA8FCB" w14:textId="77777777" w:rsidR="008C776C" w:rsidRPr="002418E3"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2418E3">
              <w:rPr>
                <w:rFonts w:asciiTheme="minorHAnsi" w:hAnsiTheme="minorHAnsi" w:cstheme="minorHAnsi"/>
                <w:sz w:val="22"/>
                <w:szCs w:val="22"/>
              </w:rPr>
              <w:t>Delegating personal care and housing support tasks as per service user requirements and ensuring that these are carried out to the acceptable standards.</w:t>
            </w:r>
          </w:p>
          <w:p w14:paraId="5A9B4579" w14:textId="77777777" w:rsidR="008C776C" w:rsidRDefault="008C776C" w:rsidP="00693900">
            <w:pPr>
              <w:pStyle w:val="ListParagraph"/>
              <w:numPr>
                <w:ilvl w:val="0"/>
                <w:numId w:val="26"/>
              </w:numPr>
              <w:autoSpaceDN/>
              <w:ind w:right="709"/>
              <w:jc w:val="both"/>
              <w:textAlignment w:val="auto"/>
              <w:rPr>
                <w:rStyle w:val="Strong"/>
                <w:rFonts w:asciiTheme="minorHAnsi" w:hAnsiTheme="minorHAnsi" w:cstheme="minorHAnsi"/>
                <w:b w:val="0"/>
                <w:bCs w:val="0"/>
                <w:sz w:val="22"/>
                <w:szCs w:val="22"/>
              </w:rPr>
            </w:pPr>
            <w:r w:rsidRPr="002418E3">
              <w:rPr>
                <w:rFonts w:asciiTheme="minorHAnsi" w:hAnsiTheme="minorHAnsi" w:cstheme="minorHAnsi"/>
                <w:sz w:val="22"/>
                <w:szCs w:val="22"/>
              </w:rPr>
              <w:t xml:space="preserve">Ensure full adherence and compliance with the </w:t>
            </w:r>
            <w:r w:rsidRPr="002418E3">
              <w:rPr>
                <w:rStyle w:val="Strong"/>
                <w:rFonts w:asciiTheme="minorHAnsi" w:hAnsiTheme="minorHAnsi" w:cstheme="minorHAnsi"/>
                <w:b w:val="0"/>
                <w:bCs w:val="0"/>
                <w:sz w:val="22"/>
                <w:szCs w:val="22"/>
              </w:rPr>
              <w:t>Domiciliary Care</w:t>
            </w:r>
            <w:r w:rsidRPr="002418E3">
              <w:rPr>
                <w:rFonts w:asciiTheme="minorHAnsi" w:hAnsiTheme="minorHAnsi" w:cstheme="minorHAnsi"/>
                <w:sz w:val="22"/>
                <w:szCs w:val="22"/>
                <w:shd w:val="clear" w:color="auto" w:fill="FFFFFF"/>
              </w:rPr>
              <w:t xml:space="preserve"> National Minimum </w:t>
            </w:r>
            <w:r w:rsidRPr="002418E3">
              <w:rPr>
                <w:rStyle w:val="Strong"/>
                <w:rFonts w:asciiTheme="minorHAnsi" w:hAnsiTheme="minorHAnsi" w:cstheme="minorHAnsi"/>
                <w:b w:val="0"/>
                <w:bCs w:val="0"/>
                <w:sz w:val="22"/>
                <w:szCs w:val="22"/>
              </w:rPr>
              <w:t>Standards</w:t>
            </w:r>
            <w:r>
              <w:rPr>
                <w:rStyle w:val="Strong"/>
                <w:rFonts w:asciiTheme="minorHAnsi" w:hAnsiTheme="minorHAnsi" w:cstheme="minorHAnsi"/>
                <w:b w:val="0"/>
                <w:bCs w:val="0"/>
                <w:sz w:val="22"/>
                <w:szCs w:val="22"/>
              </w:rPr>
              <w:t>.</w:t>
            </w:r>
          </w:p>
          <w:p w14:paraId="11C50E00" w14:textId="77777777" w:rsidR="008C776C"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906907">
              <w:rPr>
                <w:rFonts w:asciiTheme="minorHAnsi" w:hAnsiTheme="minorHAnsi" w:cstheme="minorHAnsi"/>
                <w:sz w:val="22"/>
                <w:szCs w:val="22"/>
              </w:rPr>
              <w:lastRenderedPageBreak/>
              <w:t>Ensure the team provide support that follows service user’ care plans and support plans.</w:t>
            </w:r>
          </w:p>
          <w:p w14:paraId="4FB6BDB6" w14:textId="77777777" w:rsidR="008C776C"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906907">
              <w:rPr>
                <w:rFonts w:asciiTheme="minorHAnsi" w:hAnsiTheme="minorHAnsi" w:cstheme="minorHAnsi"/>
                <w:sz w:val="22"/>
                <w:szCs w:val="22"/>
              </w:rPr>
              <w:t>Ensure that all service users are supported as individuals.</w:t>
            </w:r>
          </w:p>
          <w:p w14:paraId="3098D34C" w14:textId="77777777" w:rsidR="008C776C"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906907">
              <w:rPr>
                <w:rFonts w:asciiTheme="minorHAnsi" w:hAnsiTheme="minorHAnsi" w:cstheme="minorHAnsi"/>
                <w:sz w:val="22"/>
                <w:szCs w:val="22"/>
              </w:rPr>
              <w:t>Ensure that service user person-centred plans are maintained and guide support staff on how to maintain a high standard of such</w:t>
            </w:r>
            <w:r>
              <w:rPr>
                <w:rFonts w:asciiTheme="minorHAnsi" w:hAnsiTheme="minorHAnsi" w:cstheme="minorHAnsi"/>
                <w:sz w:val="22"/>
                <w:szCs w:val="22"/>
              </w:rPr>
              <w:t>.</w:t>
            </w:r>
            <w:r w:rsidRPr="00906907">
              <w:rPr>
                <w:rFonts w:asciiTheme="minorHAnsi" w:hAnsiTheme="minorHAnsi" w:cstheme="minorHAnsi"/>
                <w:sz w:val="22"/>
                <w:szCs w:val="22"/>
              </w:rPr>
              <w:t xml:space="preserve"> </w:t>
            </w:r>
          </w:p>
          <w:p w14:paraId="71EEDED3" w14:textId="77777777" w:rsidR="008C776C"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906907">
              <w:rPr>
                <w:rFonts w:asciiTheme="minorHAnsi" w:hAnsiTheme="minorHAnsi" w:cstheme="minorHAnsi"/>
                <w:sz w:val="22"/>
                <w:szCs w:val="22"/>
              </w:rPr>
              <w:t>Act as an advocate for service users’ putting their best interests first and foremost whilst ensuring the health and safety of all who receive and deliver services</w:t>
            </w:r>
            <w:r>
              <w:rPr>
                <w:rFonts w:asciiTheme="minorHAnsi" w:hAnsiTheme="minorHAnsi" w:cstheme="minorHAnsi"/>
                <w:sz w:val="22"/>
                <w:szCs w:val="22"/>
              </w:rPr>
              <w:t>.</w:t>
            </w:r>
          </w:p>
          <w:p w14:paraId="73E74B25" w14:textId="77777777" w:rsidR="008C776C" w:rsidRPr="00906907" w:rsidRDefault="008C776C" w:rsidP="00693900">
            <w:pPr>
              <w:pStyle w:val="ListParagraph"/>
              <w:numPr>
                <w:ilvl w:val="0"/>
                <w:numId w:val="26"/>
              </w:numPr>
              <w:autoSpaceDN/>
              <w:ind w:right="709"/>
              <w:jc w:val="both"/>
              <w:textAlignment w:val="auto"/>
              <w:rPr>
                <w:rFonts w:asciiTheme="minorHAnsi" w:hAnsiTheme="minorHAnsi" w:cstheme="minorHAnsi"/>
                <w:sz w:val="22"/>
                <w:szCs w:val="22"/>
              </w:rPr>
            </w:pPr>
            <w:r w:rsidRPr="00906907">
              <w:rPr>
                <w:rFonts w:asciiTheme="minorHAnsi" w:hAnsiTheme="minorHAnsi" w:cstheme="minorHAnsi"/>
                <w:sz w:val="22"/>
                <w:szCs w:val="22"/>
              </w:rPr>
              <w:t>Demonstrate a caring attitude always for both service users and colleagues</w:t>
            </w:r>
            <w:r>
              <w:rPr>
                <w:rFonts w:asciiTheme="minorHAnsi" w:hAnsiTheme="minorHAnsi" w:cstheme="minorHAnsi"/>
                <w:sz w:val="22"/>
                <w:szCs w:val="22"/>
              </w:rPr>
              <w:t>.</w:t>
            </w:r>
          </w:p>
          <w:p w14:paraId="0B3ACC72" w14:textId="77777777" w:rsidR="008C776C" w:rsidRPr="00695AB2" w:rsidRDefault="008C776C" w:rsidP="00693900">
            <w:pPr>
              <w:spacing w:after="4"/>
              <w:ind w:left="-5" w:right="1"/>
              <w:rPr>
                <w:rStyle w:val="SubtleEmphasis"/>
                <w:rFonts w:asciiTheme="minorHAnsi" w:hAnsiTheme="minorHAnsi" w:cstheme="minorHAnsi"/>
                <w:b/>
                <w:i w:val="0"/>
                <w:iCs w:val="0"/>
                <w:sz w:val="22"/>
                <w:szCs w:val="22"/>
              </w:rPr>
            </w:pPr>
          </w:p>
          <w:p w14:paraId="423D6C13" w14:textId="4F5146AC" w:rsidR="00695AB2" w:rsidRPr="002418E3" w:rsidRDefault="00695AB2" w:rsidP="00693900">
            <w:pPr>
              <w:ind w:right="711"/>
              <w:rPr>
                <w:rFonts w:asciiTheme="minorHAnsi" w:hAnsiTheme="minorHAnsi" w:cstheme="minorHAnsi"/>
                <w:b/>
                <w:bCs/>
                <w:szCs w:val="24"/>
              </w:rPr>
            </w:pPr>
            <w:r w:rsidRPr="002418E3">
              <w:rPr>
                <w:rFonts w:asciiTheme="minorHAnsi" w:hAnsiTheme="minorHAnsi" w:cstheme="minorHAnsi"/>
                <w:b/>
                <w:bCs/>
                <w:szCs w:val="24"/>
              </w:rPr>
              <w:t>Internal Processes</w:t>
            </w:r>
          </w:p>
          <w:p w14:paraId="3547094A" w14:textId="4925E968" w:rsidR="00695AB2" w:rsidRPr="008C776C" w:rsidRDefault="00695AB2" w:rsidP="00693900">
            <w:pPr>
              <w:pStyle w:val="ListParagraph"/>
              <w:numPr>
                <w:ilvl w:val="0"/>
                <w:numId w:val="30"/>
              </w:numPr>
              <w:jc w:val="both"/>
              <w:rPr>
                <w:rFonts w:asciiTheme="minorHAnsi" w:hAnsiTheme="minorHAnsi" w:cstheme="minorHAnsi"/>
                <w:bCs/>
                <w:sz w:val="22"/>
                <w:szCs w:val="22"/>
              </w:rPr>
            </w:pPr>
            <w:r w:rsidRPr="008C776C">
              <w:rPr>
                <w:rFonts w:asciiTheme="minorHAnsi" w:hAnsiTheme="minorHAnsi" w:cstheme="minorHAnsi"/>
                <w:bCs/>
                <w:sz w:val="22"/>
                <w:szCs w:val="22"/>
              </w:rPr>
              <w:t xml:space="preserve">To take daily direction from line manager ensuring that the operational management of the service is continuous and reflects the needs of service users. </w:t>
            </w:r>
          </w:p>
          <w:p w14:paraId="05079500" w14:textId="0C05FD94" w:rsidR="00695AB2" w:rsidRPr="00753365" w:rsidRDefault="00695AB2" w:rsidP="00693900">
            <w:pPr>
              <w:pStyle w:val="ListParagraph"/>
              <w:numPr>
                <w:ilvl w:val="0"/>
                <w:numId w:val="26"/>
              </w:numPr>
              <w:suppressAutoHyphens w:val="0"/>
              <w:autoSpaceDN/>
              <w:jc w:val="both"/>
              <w:textAlignment w:val="auto"/>
              <w:rPr>
                <w:rFonts w:asciiTheme="minorHAnsi" w:hAnsiTheme="minorHAnsi" w:cstheme="minorHAnsi"/>
                <w:sz w:val="22"/>
                <w:szCs w:val="22"/>
              </w:rPr>
            </w:pPr>
            <w:r w:rsidRPr="00753365">
              <w:rPr>
                <w:rFonts w:asciiTheme="minorHAnsi" w:hAnsiTheme="minorHAnsi" w:cstheme="minorHAnsi"/>
                <w:sz w:val="22"/>
                <w:szCs w:val="22"/>
              </w:rPr>
              <w:t>Fulfilling the role of the person in charge of a shift in the absence of registered manager or deputy manager</w:t>
            </w:r>
          </w:p>
          <w:p w14:paraId="41D892E3" w14:textId="77777777" w:rsidR="00906907" w:rsidRPr="00753365" w:rsidRDefault="00906907" w:rsidP="00693900">
            <w:pPr>
              <w:pStyle w:val="ListParagraph"/>
              <w:numPr>
                <w:ilvl w:val="0"/>
                <w:numId w:val="26"/>
              </w:numPr>
              <w:ind w:right="711"/>
              <w:jc w:val="both"/>
              <w:rPr>
                <w:rFonts w:asciiTheme="minorHAnsi" w:hAnsiTheme="minorHAnsi" w:cstheme="minorHAnsi"/>
                <w:sz w:val="22"/>
                <w:szCs w:val="22"/>
              </w:rPr>
            </w:pPr>
            <w:r w:rsidRPr="00753365">
              <w:rPr>
                <w:rFonts w:asciiTheme="minorHAnsi" w:hAnsiTheme="minorHAnsi" w:cstheme="minorHAnsi"/>
                <w:sz w:val="22"/>
                <w:szCs w:val="22"/>
              </w:rPr>
              <w:t>Managing staff team to ensure the health safety and wellbeing of service users, staff and others.</w:t>
            </w:r>
          </w:p>
          <w:p w14:paraId="7B480A02" w14:textId="4A939DF1" w:rsidR="00695AB2" w:rsidRPr="00753365"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Lead the shift, ensuring staff give support that follows individuals’ care and personal support plans.   Ensure cohesive team working.   </w:t>
            </w:r>
          </w:p>
          <w:p w14:paraId="15B4EF9B" w14:textId="77777777" w:rsidR="00695AB2" w:rsidRPr="00753365"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Motivate, support and mentor the staff when needed.  </w:t>
            </w:r>
          </w:p>
          <w:p w14:paraId="5958DC82" w14:textId="77777777" w:rsidR="00695AB2" w:rsidRPr="00753365"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Effectively report on any deficits within rotas that could impact negatively on service user support </w:t>
            </w:r>
          </w:p>
          <w:p w14:paraId="411040D7" w14:textId="77777777" w:rsidR="00695AB2" w:rsidRPr="00753365"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Ensure work is recorded accurately and appropriately in compliance with Cedar requirements and that records made, and personal information used are in compliance with the Data Protection Act and the standards of information governance.    </w:t>
            </w:r>
          </w:p>
          <w:p w14:paraId="27945B3D" w14:textId="77777777" w:rsidR="00695AB2" w:rsidRPr="00753365"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Ensure records of service delivery are accurately maintained. </w:t>
            </w:r>
          </w:p>
          <w:p w14:paraId="017CF28E" w14:textId="77777777" w:rsidR="00695AB2" w:rsidRPr="00753365"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Apply quality management systems according to policy and procedure.  </w:t>
            </w:r>
          </w:p>
          <w:p w14:paraId="3171D853" w14:textId="77777777" w:rsidR="00695AB2" w:rsidRPr="00753365"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Develop the staff team in contributing to the writing, implementing and reviewing of support plans which reflect the interests and wishes of the individual service user. </w:t>
            </w:r>
          </w:p>
          <w:p w14:paraId="7784BE78" w14:textId="77777777" w:rsidR="00695AB2" w:rsidRPr="00753365" w:rsidRDefault="00695AB2" w:rsidP="00693900">
            <w:pPr>
              <w:pStyle w:val="ListParagraph"/>
              <w:numPr>
                <w:ilvl w:val="0"/>
                <w:numId w:val="26"/>
              </w:numPr>
              <w:suppressAutoHyphens w:val="0"/>
              <w:autoSpaceDN/>
              <w:spacing w:after="24"/>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Conduct all activities in a manner which is safe to themselves and others.  </w:t>
            </w:r>
          </w:p>
          <w:p w14:paraId="3A8BF087" w14:textId="77777777" w:rsidR="00695AB2" w:rsidRPr="00753365" w:rsidRDefault="00695AB2" w:rsidP="00693900">
            <w:pPr>
              <w:pStyle w:val="ListParagraph"/>
              <w:numPr>
                <w:ilvl w:val="0"/>
                <w:numId w:val="26"/>
              </w:numPr>
              <w:suppressAutoHyphens w:val="0"/>
              <w:autoSpaceDN/>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 xml:space="preserve">Report the need for repairs or maintenance in the accommodation to the appropriate agency/individual.  </w:t>
            </w:r>
          </w:p>
          <w:p w14:paraId="25972EB5" w14:textId="161EE613" w:rsidR="00695AB2" w:rsidRPr="00753365" w:rsidRDefault="00695AB2" w:rsidP="00693900">
            <w:pPr>
              <w:pStyle w:val="ListParagraph"/>
              <w:numPr>
                <w:ilvl w:val="0"/>
                <w:numId w:val="26"/>
              </w:numPr>
              <w:suppressAutoHyphens w:val="0"/>
              <w:autoSpaceDN/>
              <w:ind w:right="711"/>
              <w:jc w:val="both"/>
              <w:textAlignment w:val="auto"/>
              <w:rPr>
                <w:rFonts w:asciiTheme="minorHAnsi" w:hAnsiTheme="minorHAnsi" w:cstheme="minorHAnsi"/>
                <w:sz w:val="22"/>
                <w:szCs w:val="22"/>
              </w:rPr>
            </w:pPr>
            <w:r w:rsidRPr="00753365">
              <w:rPr>
                <w:rFonts w:asciiTheme="minorHAnsi" w:hAnsiTheme="minorHAnsi" w:cstheme="minorHAnsi"/>
                <w:sz w:val="22"/>
                <w:szCs w:val="22"/>
              </w:rPr>
              <w:t>Work collaboratively with Team Leaders on day shift to ensure all KPIs are met</w:t>
            </w:r>
            <w:r w:rsidR="00753365" w:rsidRPr="00753365">
              <w:rPr>
                <w:rFonts w:asciiTheme="minorHAnsi" w:hAnsiTheme="minorHAnsi" w:cstheme="minorHAnsi"/>
                <w:sz w:val="22"/>
                <w:szCs w:val="22"/>
              </w:rPr>
              <w:t>.</w:t>
            </w:r>
          </w:p>
          <w:p w14:paraId="33E78A0E" w14:textId="77777777" w:rsidR="00695AB2" w:rsidRPr="00695AB2" w:rsidRDefault="00695AB2" w:rsidP="00693900">
            <w:pPr>
              <w:ind w:left="720"/>
              <w:rPr>
                <w:rFonts w:asciiTheme="minorHAnsi" w:hAnsiTheme="minorHAnsi" w:cstheme="minorHAnsi"/>
                <w:sz w:val="22"/>
                <w:szCs w:val="22"/>
              </w:rPr>
            </w:pPr>
            <w:r w:rsidRPr="00695AB2">
              <w:rPr>
                <w:rFonts w:asciiTheme="minorHAnsi" w:hAnsiTheme="minorHAnsi" w:cstheme="minorHAnsi"/>
                <w:sz w:val="22"/>
                <w:szCs w:val="22"/>
              </w:rPr>
              <w:t xml:space="preserve"> </w:t>
            </w:r>
          </w:p>
          <w:p w14:paraId="45A754E8" w14:textId="69C1EA95" w:rsidR="00695AB2" w:rsidRPr="00906907" w:rsidRDefault="00695AB2" w:rsidP="00693900">
            <w:pPr>
              <w:spacing w:after="4"/>
              <w:ind w:left="-5" w:right="1"/>
              <w:rPr>
                <w:rStyle w:val="SubtleEmphasis"/>
                <w:rFonts w:asciiTheme="minorHAnsi" w:hAnsiTheme="minorHAnsi" w:cstheme="minorHAnsi"/>
                <w:b/>
                <w:i w:val="0"/>
                <w:iCs w:val="0"/>
                <w:color w:val="auto"/>
                <w:szCs w:val="24"/>
              </w:rPr>
            </w:pPr>
            <w:r w:rsidRPr="00906907">
              <w:rPr>
                <w:rStyle w:val="SubtleEmphasis"/>
                <w:rFonts w:asciiTheme="minorHAnsi" w:hAnsiTheme="minorHAnsi" w:cstheme="minorHAnsi"/>
                <w:b/>
                <w:i w:val="0"/>
                <w:iCs w:val="0"/>
                <w:color w:val="auto"/>
                <w:szCs w:val="24"/>
              </w:rPr>
              <w:t xml:space="preserve">Organisational </w:t>
            </w:r>
            <w:r w:rsidR="002418E3" w:rsidRPr="00906907">
              <w:rPr>
                <w:rStyle w:val="SubtleEmphasis"/>
                <w:rFonts w:asciiTheme="minorHAnsi" w:hAnsiTheme="minorHAnsi" w:cstheme="minorHAnsi"/>
                <w:b/>
                <w:i w:val="0"/>
                <w:iCs w:val="0"/>
                <w:color w:val="auto"/>
                <w:szCs w:val="24"/>
              </w:rPr>
              <w:t>Capacity</w:t>
            </w:r>
          </w:p>
          <w:p w14:paraId="72704E58" w14:textId="112EFFB3" w:rsidR="00695AB2" w:rsidRPr="00906907" w:rsidRDefault="00695AB2" w:rsidP="00693900">
            <w:pPr>
              <w:rPr>
                <w:rFonts w:asciiTheme="minorHAnsi" w:hAnsiTheme="minorHAnsi" w:cstheme="minorHAnsi"/>
                <w:sz w:val="22"/>
                <w:szCs w:val="22"/>
              </w:rPr>
            </w:pPr>
            <w:r w:rsidRPr="00906907">
              <w:rPr>
                <w:rFonts w:asciiTheme="minorHAnsi" w:hAnsiTheme="minorHAnsi" w:cstheme="minorHAnsi"/>
                <w:b/>
                <w:sz w:val="22"/>
                <w:szCs w:val="22"/>
              </w:rPr>
              <w:t xml:space="preserve">To support staff in the delivery of service </w:t>
            </w:r>
          </w:p>
          <w:p w14:paraId="1EB0ACAB" w14:textId="7F789FEF" w:rsidR="00906907" w:rsidRPr="00906907" w:rsidRDefault="002418E3" w:rsidP="00693900">
            <w:pPr>
              <w:pStyle w:val="ListParagraph"/>
              <w:numPr>
                <w:ilvl w:val="0"/>
                <w:numId w:val="26"/>
              </w:numPr>
              <w:spacing w:after="14"/>
              <w:jc w:val="both"/>
              <w:rPr>
                <w:rFonts w:asciiTheme="minorHAnsi" w:hAnsiTheme="minorHAnsi" w:cstheme="minorHAnsi"/>
                <w:sz w:val="22"/>
                <w:szCs w:val="22"/>
              </w:rPr>
            </w:pPr>
            <w:r w:rsidRPr="00906907">
              <w:rPr>
                <w:rFonts w:asciiTheme="minorHAnsi" w:hAnsiTheme="minorHAnsi" w:cstheme="minorHAnsi"/>
                <w:sz w:val="22"/>
                <w:szCs w:val="22"/>
              </w:rPr>
              <w:t xml:space="preserve">Provide </w:t>
            </w:r>
            <w:r w:rsidR="00693900">
              <w:rPr>
                <w:rFonts w:asciiTheme="minorHAnsi" w:hAnsiTheme="minorHAnsi" w:cstheme="minorHAnsi"/>
                <w:sz w:val="22"/>
                <w:szCs w:val="22"/>
              </w:rPr>
              <w:t xml:space="preserve">leadership, </w:t>
            </w:r>
            <w:r w:rsidRPr="00906907">
              <w:rPr>
                <w:rFonts w:asciiTheme="minorHAnsi" w:hAnsiTheme="minorHAnsi" w:cstheme="minorHAnsi"/>
                <w:sz w:val="22"/>
                <w:szCs w:val="22"/>
              </w:rPr>
              <w:t>support, direction and supervision to the support staff and act as a role model at all time</w:t>
            </w:r>
            <w:r w:rsidR="00693900">
              <w:rPr>
                <w:rFonts w:asciiTheme="minorHAnsi" w:hAnsiTheme="minorHAnsi" w:cstheme="minorHAnsi"/>
                <w:sz w:val="22"/>
                <w:szCs w:val="22"/>
              </w:rPr>
              <w:t>s</w:t>
            </w:r>
            <w:r w:rsidR="00906907" w:rsidRPr="00906907">
              <w:rPr>
                <w:rFonts w:asciiTheme="minorHAnsi" w:hAnsiTheme="minorHAnsi" w:cstheme="minorHAnsi"/>
                <w:sz w:val="22"/>
                <w:szCs w:val="22"/>
              </w:rPr>
              <w:t>.</w:t>
            </w:r>
          </w:p>
          <w:p w14:paraId="0A28AFD4" w14:textId="77777777" w:rsidR="00906907" w:rsidRPr="00906907" w:rsidRDefault="002418E3" w:rsidP="00693900">
            <w:pPr>
              <w:pStyle w:val="ListParagraph"/>
              <w:numPr>
                <w:ilvl w:val="0"/>
                <w:numId w:val="26"/>
              </w:numPr>
              <w:spacing w:after="14"/>
              <w:jc w:val="both"/>
              <w:rPr>
                <w:rFonts w:asciiTheme="minorHAnsi" w:hAnsiTheme="minorHAnsi" w:cstheme="minorHAnsi"/>
                <w:sz w:val="22"/>
                <w:szCs w:val="22"/>
              </w:rPr>
            </w:pPr>
            <w:r w:rsidRPr="00906907">
              <w:rPr>
                <w:rFonts w:asciiTheme="minorHAnsi" w:hAnsiTheme="minorHAnsi" w:cstheme="minorHAnsi"/>
                <w:sz w:val="22"/>
                <w:szCs w:val="22"/>
              </w:rPr>
              <w:t>Take the lead on ensuring all support staff are competent and report any concerns to line manager</w:t>
            </w:r>
            <w:r w:rsidR="00906907" w:rsidRPr="00906907">
              <w:rPr>
                <w:rFonts w:asciiTheme="minorHAnsi" w:hAnsiTheme="minorHAnsi" w:cstheme="minorHAnsi"/>
                <w:sz w:val="22"/>
                <w:szCs w:val="22"/>
              </w:rPr>
              <w:t>.</w:t>
            </w:r>
          </w:p>
          <w:p w14:paraId="1D865D1C" w14:textId="77777777" w:rsidR="00906907" w:rsidRPr="00906907" w:rsidRDefault="002418E3" w:rsidP="00693900">
            <w:pPr>
              <w:pStyle w:val="ListParagraph"/>
              <w:numPr>
                <w:ilvl w:val="0"/>
                <w:numId w:val="26"/>
              </w:numPr>
              <w:spacing w:after="14"/>
              <w:jc w:val="both"/>
              <w:rPr>
                <w:rFonts w:asciiTheme="minorHAnsi" w:hAnsiTheme="minorHAnsi" w:cstheme="minorHAnsi"/>
                <w:sz w:val="22"/>
                <w:szCs w:val="22"/>
              </w:rPr>
            </w:pPr>
            <w:r w:rsidRPr="00906907">
              <w:rPr>
                <w:rFonts w:asciiTheme="minorHAnsi" w:hAnsiTheme="minorHAnsi" w:cstheme="minorHAnsi"/>
                <w:sz w:val="22"/>
                <w:szCs w:val="22"/>
              </w:rPr>
              <w:t>To be competent in all areas of practice and ensure that knowledge is current, and evidence based</w:t>
            </w:r>
            <w:r w:rsidR="00906907" w:rsidRPr="00906907">
              <w:rPr>
                <w:rFonts w:asciiTheme="minorHAnsi" w:hAnsiTheme="minorHAnsi" w:cstheme="minorHAnsi"/>
                <w:sz w:val="22"/>
                <w:szCs w:val="22"/>
              </w:rPr>
              <w:t>.</w:t>
            </w:r>
          </w:p>
          <w:p w14:paraId="50F3B71B" w14:textId="63372A1F" w:rsidR="00906907" w:rsidRPr="00906907" w:rsidRDefault="00695AB2" w:rsidP="00693900">
            <w:pPr>
              <w:pStyle w:val="ListParagraph"/>
              <w:numPr>
                <w:ilvl w:val="0"/>
                <w:numId w:val="26"/>
              </w:numPr>
              <w:spacing w:after="14"/>
              <w:jc w:val="both"/>
              <w:rPr>
                <w:rFonts w:asciiTheme="minorHAnsi" w:hAnsiTheme="minorHAnsi" w:cstheme="minorHAnsi"/>
                <w:sz w:val="22"/>
                <w:szCs w:val="22"/>
              </w:rPr>
            </w:pPr>
            <w:r w:rsidRPr="00906907">
              <w:rPr>
                <w:rFonts w:asciiTheme="minorHAnsi" w:hAnsiTheme="minorHAnsi" w:cstheme="minorHAnsi"/>
                <w:sz w:val="22"/>
                <w:szCs w:val="22"/>
              </w:rPr>
              <w:t xml:space="preserve">Provide </w:t>
            </w:r>
            <w:r w:rsidR="00693900">
              <w:rPr>
                <w:rFonts w:asciiTheme="minorHAnsi" w:hAnsiTheme="minorHAnsi" w:cstheme="minorHAnsi"/>
                <w:sz w:val="22"/>
                <w:szCs w:val="22"/>
              </w:rPr>
              <w:t xml:space="preserve">direct supervision as well as </w:t>
            </w:r>
            <w:r w:rsidRPr="00906907">
              <w:rPr>
                <w:rFonts w:asciiTheme="minorHAnsi" w:hAnsiTheme="minorHAnsi" w:cstheme="minorHAnsi"/>
                <w:sz w:val="22"/>
                <w:szCs w:val="22"/>
              </w:rPr>
              <w:t>in-service coaching and mentoring for support staff</w:t>
            </w:r>
            <w:r w:rsidR="00906907" w:rsidRPr="00906907">
              <w:rPr>
                <w:rFonts w:asciiTheme="minorHAnsi" w:hAnsiTheme="minorHAnsi" w:cstheme="minorHAnsi"/>
                <w:sz w:val="22"/>
                <w:szCs w:val="22"/>
              </w:rPr>
              <w:t>.</w:t>
            </w:r>
          </w:p>
          <w:p w14:paraId="1EAD673B" w14:textId="77777777" w:rsidR="00906907" w:rsidRPr="00906907" w:rsidRDefault="00695AB2" w:rsidP="00693900">
            <w:pPr>
              <w:pStyle w:val="ListParagraph"/>
              <w:numPr>
                <w:ilvl w:val="0"/>
                <w:numId w:val="26"/>
              </w:numPr>
              <w:spacing w:after="14"/>
              <w:jc w:val="both"/>
              <w:rPr>
                <w:rFonts w:asciiTheme="minorHAnsi" w:hAnsiTheme="minorHAnsi" w:cstheme="minorHAnsi"/>
                <w:sz w:val="22"/>
                <w:szCs w:val="22"/>
              </w:rPr>
            </w:pPr>
            <w:r w:rsidRPr="00906907">
              <w:rPr>
                <w:rFonts w:asciiTheme="minorHAnsi" w:hAnsiTheme="minorHAnsi" w:cstheme="minorHAnsi"/>
                <w:sz w:val="22"/>
                <w:szCs w:val="22"/>
              </w:rPr>
              <w:t>Identify staff learning and development requirements based upon supervision and direct observation of individual staff members</w:t>
            </w:r>
            <w:r w:rsidR="00906907" w:rsidRPr="00906907">
              <w:rPr>
                <w:rFonts w:asciiTheme="minorHAnsi" w:hAnsiTheme="minorHAnsi" w:cstheme="minorHAnsi"/>
                <w:sz w:val="22"/>
                <w:szCs w:val="22"/>
              </w:rPr>
              <w:t>.</w:t>
            </w:r>
            <w:r w:rsidRPr="00906907">
              <w:rPr>
                <w:rFonts w:asciiTheme="minorHAnsi" w:hAnsiTheme="minorHAnsi" w:cstheme="minorHAnsi"/>
                <w:sz w:val="22"/>
                <w:szCs w:val="22"/>
              </w:rPr>
              <w:t xml:space="preserve"> </w:t>
            </w:r>
          </w:p>
          <w:p w14:paraId="4DFE3753" w14:textId="77777777" w:rsidR="00906907" w:rsidRPr="00906907" w:rsidRDefault="00695AB2" w:rsidP="00693900">
            <w:pPr>
              <w:pStyle w:val="ListParagraph"/>
              <w:numPr>
                <w:ilvl w:val="0"/>
                <w:numId w:val="26"/>
              </w:numPr>
              <w:spacing w:after="14"/>
              <w:jc w:val="both"/>
              <w:rPr>
                <w:rStyle w:val="Strong"/>
                <w:rFonts w:asciiTheme="minorHAnsi" w:hAnsiTheme="minorHAnsi" w:cstheme="minorHAnsi"/>
                <w:b w:val="0"/>
                <w:bCs w:val="0"/>
                <w:sz w:val="22"/>
                <w:szCs w:val="22"/>
              </w:rPr>
            </w:pPr>
            <w:r w:rsidRPr="00906907">
              <w:rPr>
                <w:rFonts w:asciiTheme="minorHAnsi" w:hAnsiTheme="minorHAnsi" w:cstheme="minorHAnsi"/>
                <w:sz w:val="22"/>
                <w:szCs w:val="22"/>
              </w:rPr>
              <w:t>Ensure full adherence and compliance with the</w:t>
            </w:r>
            <w:r w:rsidRPr="00906907">
              <w:rPr>
                <w:rFonts w:asciiTheme="minorHAnsi" w:hAnsiTheme="minorHAnsi" w:cstheme="minorHAnsi"/>
                <w:color w:val="666666"/>
                <w:sz w:val="22"/>
                <w:szCs w:val="22"/>
                <w:shd w:val="clear" w:color="auto" w:fill="FFFFFF"/>
              </w:rPr>
              <w:t xml:space="preserve"> </w:t>
            </w:r>
            <w:r w:rsidRPr="00906907">
              <w:rPr>
                <w:rFonts w:asciiTheme="minorHAnsi" w:hAnsiTheme="minorHAnsi" w:cstheme="minorHAnsi"/>
                <w:sz w:val="22"/>
                <w:szCs w:val="22"/>
                <w:shd w:val="clear" w:color="auto" w:fill="FFFFFF"/>
              </w:rPr>
              <w:t xml:space="preserve">NI Social Care </w:t>
            </w:r>
            <w:r w:rsidRPr="00906907">
              <w:rPr>
                <w:rStyle w:val="Strong"/>
                <w:rFonts w:asciiTheme="minorHAnsi" w:hAnsiTheme="minorHAnsi" w:cstheme="minorHAnsi"/>
                <w:b w:val="0"/>
                <w:bCs w:val="0"/>
                <w:sz w:val="22"/>
                <w:szCs w:val="22"/>
              </w:rPr>
              <w:t>Council's Standards</w:t>
            </w:r>
            <w:r w:rsidRPr="00906907">
              <w:rPr>
                <w:rFonts w:asciiTheme="minorHAnsi" w:hAnsiTheme="minorHAnsi" w:cstheme="minorHAnsi"/>
                <w:sz w:val="22"/>
                <w:szCs w:val="22"/>
                <w:shd w:val="clear" w:color="auto" w:fill="FFFFFF"/>
              </w:rPr>
              <w:t xml:space="preserve"> of Conduct and </w:t>
            </w:r>
            <w:r w:rsidRPr="00906907">
              <w:rPr>
                <w:rStyle w:val="Strong"/>
                <w:rFonts w:asciiTheme="minorHAnsi" w:hAnsiTheme="minorHAnsi" w:cstheme="minorHAnsi"/>
                <w:b w:val="0"/>
                <w:bCs w:val="0"/>
                <w:sz w:val="22"/>
                <w:szCs w:val="22"/>
              </w:rPr>
              <w:t>Practice for self and support worker team</w:t>
            </w:r>
            <w:r w:rsidR="00906907">
              <w:rPr>
                <w:rStyle w:val="Strong"/>
                <w:rFonts w:asciiTheme="minorHAnsi" w:hAnsiTheme="minorHAnsi" w:cstheme="minorHAnsi"/>
                <w:b w:val="0"/>
                <w:bCs w:val="0"/>
                <w:sz w:val="22"/>
                <w:szCs w:val="22"/>
              </w:rPr>
              <w:t>.</w:t>
            </w:r>
          </w:p>
          <w:p w14:paraId="0A2BD8A4" w14:textId="77777777" w:rsidR="00906907" w:rsidRDefault="00695AB2" w:rsidP="00693900">
            <w:pPr>
              <w:pStyle w:val="ListParagraph"/>
              <w:numPr>
                <w:ilvl w:val="0"/>
                <w:numId w:val="26"/>
              </w:numPr>
              <w:spacing w:after="14"/>
              <w:jc w:val="both"/>
              <w:rPr>
                <w:rFonts w:asciiTheme="minorHAnsi" w:hAnsiTheme="minorHAnsi" w:cstheme="minorHAnsi"/>
                <w:sz w:val="22"/>
                <w:szCs w:val="22"/>
              </w:rPr>
            </w:pPr>
            <w:r w:rsidRPr="00906907">
              <w:rPr>
                <w:rFonts w:asciiTheme="minorHAnsi" w:hAnsiTheme="minorHAnsi" w:cstheme="minorHAnsi"/>
                <w:sz w:val="22"/>
                <w:szCs w:val="22"/>
              </w:rPr>
              <w:t>Develop and maintain effective communication systems within the service</w:t>
            </w:r>
            <w:r w:rsidR="00906907">
              <w:rPr>
                <w:rFonts w:asciiTheme="minorHAnsi" w:hAnsiTheme="minorHAnsi" w:cstheme="minorHAnsi"/>
                <w:sz w:val="22"/>
                <w:szCs w:val="22"/>
              </w:rPr>
              <w:t>.</w:t>
            </w:r>
          </w:p>
          <w:p w14:paraId="0980FCB6" w14:textId="77777777" w:rsidR="00906907" w:rsidRDefault="00695AB2" w:rsidP="00693900">
            <w:pPr>
              <w:pStyle w:val="ListParagraph"/>
              <w:numPr>
                <w:ilvl w:val="0"/>
                <w:numId w:val="26"/>
              </w:numPr>
              <w:spacing w:after="14"/>
              <w:jc w:val="both"/>
              <w:rPr>
                <w:rFonts w:asciiTheme="minorHAnsi" w:hAnsiTheme="minorHAnsi" w:cstheme="minorHAnsi"/>
                <w:sz w:val="22"/>
                <w:szCs w:val="22"/>
              </w:rPr>
            </w:pPr>
            <w:r w:rsidRPr="00906907">
              <w:rPr>
                <w:rFonts w:asciiTheme="minorHAnsi" w:hAnsiTheme="minorHAnsi" w:cstheme="minorHAnsi"/>
                <w:sz w:val="22"/>
                <w:szCs w:val="22"/>
              </w:rPr>
              <w:t>Ensure parties involved in planning and review of support are regularly updated on changes and progress relevant through regular, planned reviews and reports</w:t>
            </w:r>
            <w:r w:rsidR="00906907">
              <w:rPr>
                <w:rFonts w:asciiTheme="minorHAnsi" w:hAnsiTheme="minorHAnsi" w:cstheme="minorHAnsi"/>
                <w:sz w:val="22"/>
                <w:szCs w:val="22"/>
              </w:rPr>
              <w:t>.</w:t>
            </w:r>
          </w:p>
          <w:p w14:paraId="189588B4" w14:textId="346B9448" w:rsidR="00695AB2" w:rsidRPr="00906907" w:rsidRDefault="00695AB2" w:rsidP="00693900">
            <w:pPr>
              <w:pStyle w:val="ListParagraph"/>
              <w:numPr>
                <w:ilvl w:val="0"/>
                <w:numId w:val="26"/>
              </w:numPr>
              <w:spacing w:after="14"/>
              <w:jc w:val="both"/>
              <w:rPr>
                <w:rFonts w:asciiTheme="minorHAnsi" w:hAnsiTheme="minorHAnsi" w:cstheme="minorHAnsi"/>
                <w:sz w:val="22"/>
                <w:szCs w:val="22"/>
              </w:rPr>
            </w:pPr>
            <w:r w:rsidRPr="00906907">
              <w:rPr>
                <w:rFonts w:asciiTheme="minorHAnsi" w:hAnsiTheme="minorHAnsi" w:cstheme="minorHAnsi"/>
                <w:sz w:val="22"/>
                <w:szCs w:val="22"/>
              </w:rPr>
              <w:t>Establish and maintain effective communication with families and relevant others</w:t>
            </w:r>
            <w:r w:rsidR="00906907">
              <w:rPr>
                <w:rFonts w:asciiTheme="minorHAnsi" w:hAnsiTheme="minorHAnsi" w:cstheme="minorHAnsi"/>
                <w:sz w:val="22"/>
                <w:szCs w:val="22"/>
              </w:rPr>
              <w:t>.</w:t>
            </w:r>
            <w:r w:rsidRPr="00906907">
              <w:rPr>
                <w:rFonts w:asciiTheme="minorHAnsi" w:hAnsiTheme="minorHAnsi" w:cstheme="minorHAnsi"/>
                <w:sz w:val="22"/>
                <w:szCs w:val="22"/>
              </w:rPr>
              <w:t xml:space="preserve"> </w:t>
            </w:r>
          </w:p>
          <w:p w14:paraId="3BAA1E62" w14:textId="77777777" w:rsidR="00695AB2" w:rsidRPr="00695AB2" w:rsidRDefault="00695AB2" w:rsidP="00693900">
            <w:pPr>
              <w:rPr>
                <w:rFonts w:asciiTheme="minorHAnsi" w:hAnsiTheme="minorHAnsi" w:cstheme="minorHAnsi"/>
                <w:sz w:val="22"/>
                <w:szCs w:val="22"/>
              </w:rPr>
            </w:pPr>
            <w:r w:rsidRPr="00695AB2">
              <w:rPr>
                <w:rFonts w:asciiTheme="minorHAnsi" w:hAnsiTheme="minorHAnsi" w:cstheme="minorHAnsi"/>
                <w:sz w:val="22"/>
                <w:szCs w:val="22"/>
              </w:rPr>
              <w:t xml:space="preserve"> </w:t>
            </w:r>
          </w:p>
          <w:p w14:paraId="085C69E6" w14:textId="77777777" w:rsidR="00695AB2" w:rsidRPr="008C776C" w:rsidRDefault="00695AB2" w:rsidP="00693900">
            <w:pPr>
              <w:spacing w:after="4"/>
              <w:ind w:left="-5" w:right="1"/>
              <w:rPr>
                <w:rStyle w:val="SubtleEmphasis"/>
                <w:rFonts w:asciiTheme="minorHAnsi" w:hAnsiTheme="minorHAnsi" w:cstheme="minorHAnsi"/>
                <w:b/>
                <w:i w:val="0"/>
                <w:iCs w:val="0"/>
                <w:color w:val="auto"/>
                <w:szCs w:val="24"/>
              </w:rPr>
            </w:pPr>
            <w:r w:rsidRPr="008C776C">
              <w:rPr>
                <w:rStyle w:val="SubtleEmphasis"/>
                <w:rFonts w:asciiTheme="minorHAnsi" w:hAnsiTheme="minorHAnsi" w:cstheme="minorHAnsi"/>
                <w:b/>
                <w:i w:val="0"/>
                <w:iCs w:val="0"/>
                <w:color w:val="auto"/>
                <w:szCs w:val="24"/>
              </w:rPr>
              <w:lastRenderedPageBreak/>
              <w:t xml:space="preserve">Finance </w:t>
            </w:r>
          </w:p>
          <w:p w14:paraId="0C3ED60E" w14:textId="701C71EB" w:rsidR="00906907" w:rsidRPr="00753365" w:rsidRDefault="00695AB2" w:rsidP="00693900">
            <w:pPr>
              <w:pStyle w:val="ListParagraph"/>
              <w:numPr>
                <w:ilvl w:val="0"/>
                <w:numId w:val="26"/>
              </w:numPr>
              <w:suppressAutoHyphens w:val="0"/>
              <w:autoSpaceDE w:val="0"/>
              <w:adjustRightInd w:val="0"/>
              <w:jc w:val="both"/>
              <w:textAlignment w:val="auto"/>
              <w:rPr>
                <w:rFonts w:asciiTheme="minorHAnsi" w:hAnsiTheme="minorHAnsi" w:cstheme="minorHAnsi"/>
                <w:sz w:val="22"/>
                <w:szCs w:val="22"/>
              </w:rPr>
            </w:pPr>
            <w:r w:rsidRPr="00753365">
              <w:rPr>
                <w:rFonts w:asciiTheme="minorHAnsi" w:hAnsiTheme="minorHAnsi" w:cstheme="minorHAnsi"/>
                <w:sz w:val="22"/>
                <w:szCs w:val="22"/>
              </w:rPr>
              <w:t>Follow the Cedar Foundation Service User Finance Policy and Procedure at all times</w:t>
            </w:r>
            <w:r w:rsidR="00753365">
              <w:rPr>
                <w:rFonts w:asciiTheme="minorHAnsi" w:hAnsiTheme="minorHAnsi" w:cstheme="minorHAnsi"/>
                <w:sz w:val="22"/>
                <w:szCs w:val="22"/>
              </w:rPr>
              <w:t>.</w:t>
            </w:r>
          </w:p>
          <w:p w14:paraId="691F81CD" w14:textId="0E4B3C2F" w:rsidR="00695AB2" w:rsidRPr="00753365" w:rsidRDefault="00695AB2" w:rsidP="00693900">
            <w:pPr>
              <w:pStyle w:val="ListParagraph"/>
              <w:numPr>
                <w:ilvl w:val="0"/>
                <w:numId w:val="26"/>
              </w:numPr>
              <w:suppressAutoHyphens w:val="0"/>
              <w:autoSpaceDE w:val="0"/>
              <w:adjustRightInd w:val="0"/>
              <w:jc w:val="both"/>
              <w:textAlignment w:val="auto"/>
              <w:rPr>
                <w:rFonts w:asciiTheme="minorHAnsi" w:hAnsiTheme="minorHAnsi" w:cstheme="minorHAnsi"/>
                <w:sz w:val="22"/>
                <w:szCs w:val="22"/>
              </w:rPr>
            </w:pPr>
            <w:r w:rsidRPr="00753365">
              <w:rPr>
                <w:rFonts w:asciiTheme="minorHAnsi" w:hAnsiTheme="minorHAnsi" w:cstheme="minorHAnsi"/>
                <w:sz w:val="22"/>
                <w:szCs w:val="22"/>
              </w:rPr>
              <w:t>Support individual service users to manage their finances as per their finance plan</w:t>
            </w:r>
            <w:r w:rsidR="00753365">
              <w:rPr>
                <w:rFonts w:asciiTheme="minorHAnsi" w:hAnsiTheme="minorHAnsi" w:cstheme="minorHAnsi"/>
                <w:sz w:val="22"/>
                <w:szCs w:val="22"/>
              </w:rPr>
              <w:t>.</w:t>
            </w:r>
          </w:p>
          <w:p w14:paraId="78C37FA5" w14:textId="77509BA1" w:rsidR="00695AB2" w:rsidRPr="00753365" w:rsidRDefault="00695AB2" w:rsidP="00693900">
            <w:pPr>
              <w:pStyle w:val="ListParagraph"/>
              <w:numPr>
                <w:ilvl w:val="0"/>
                <w:numId w:val="26"/>
              </w:numPr>
              <w:suppressAutoHyphens w:val="0"/>
              <w:autoSpaceDE w:val="0"/>
              <w:adjustRightInd w:val="0"/>
              <w:jc w:val="both"/>
              <w:textAlignment w:val="auto"/>
              <w:rPr>
                <w:rFonts w:asciiTheme="minorHAnsi" w:hAnsiTheme="minorHAnsi" w:cstheme="minorHAnsi"/>
                <w:sz w:val="22"/>
                <w:szCs w:val="22"/>
              </w:rPr>
            </w:pPr>
            <w:r w:rsidRPr="00753365">
              <w:rPr>
                <w:rFonts w:asciiTheme="minorHAnsi" w:hAnsiTheme="minorHAnsi" w:cstheme="minorHAnsi"/>
                <w:sz w:val="22"/>
                <w:szCs w:val="22"/>
              </w:rPr>
              <w:t>Take responsibility for receiving and receipting all service user monies</w:t>
            </w:r>
            <w:r w:rsidR="00753365">
              <w:rPr>
                <w:rFonts w:asciiTheme="minorHAnsi" w:hAnsiTheme="minorHAnsi" w:cstheme="minorHAnsi"/>
                <w:sz w:val="22"/>
                <w:szCs w:val="22"/>
              </w:rPr>
              <w:t>.</w:t>
            </w:r>
          </w:p>
          <w:p w14:paraId="7F04C58A" w14:textId="6A6F7768" w:rsidR="00695AB2" w:rsidRPr="00753365" w:rsidRDefault="00695AB2" w:rsidP="00693900">
            <w:pPr>
              <w:pStyle w:val="ListParagraph"/>
              <w:numPr>
                <w:ilvl w:val="0"/>
                <w:numId w:val="26"/>
              </w:numPr>
              <w:suppressAutoHyphens w:val="0"/>
              <w:autoSpaceDE w:val="0"/>
              <w:adjustRightInd w:val="0"/>
              <w:jc w:val="both"/>
              <w:textAlignment w:val="auto"/>
              <w:rPr>
                <w:rFonts w:asciiTheme="minorHAnsi" w:hAnsiTheme="minorHAnsi" w:cstheme="minorHAnsi"/>
                <w:sz w:val="22"/>
                <w:szCs w:val="22"/>
              </w:rPr>
            </w:pPr>
            <w:r w:rsidRPr="00753365">
              <w:rPr>
                <w:rFonts w:asciiTheme="minorHAnsi" w:hAnsiTheme="minorHAnsi" w:cstheme="minorHAnsi"/>
                <w:sz w:val="22"/>
                <w:szCs w:val="22"/>
              </w:rPr>
              <w:t>Take responsibility for receiving and receipting any allocated petty cash expenditure</w:t>
            </w:r>
            <w:r w:rsidR="00753365">
              <w:rPr>
                <w:rFonts w:asciiTheme="minorHAnsi" w:hAnsiTheme="minorHAnsi" w:cstheme="minorHAnsi"/>
                <w:sz w:val="22"/>
                <w:szCs w:val="22"/>
              </w:rPr>
              <w:t>.</w:t>
            </w:r>
          </w:p>
          <w:p w14:paraId="751B2ED9" w14:textId="55324653" w:rsidR="00695AB2" w:rsidRPr="00753365" w:rsidRDefault="00695AB2" w:rsidP="00693900">
            <w:pPr>
              <w:pStyle w:val="ListParagraph"/>
              <w:numPr>
                <w:ilvl w:val="0"/>
                <w:numId w:val="26"/>
              </w:numPr>
              <w:suppressAutoHyphens w:val="0"/>
              <w:autoSpaceDE w:val="0"/>
              <w:adjustRightInd w:val="0"/>
              <w:jc w:val="both"/>
              <w:textAlignment w:val="auto"/>
              <w:rPr>
                <w:rFonts w:asciiTheme="minorHAnsi" w:hAnsiTheme="minorHAnsi" w:cstheme="minorHAnsi"/>
                <w:sz w:val="22"/>
                <w:szCs w:val="22"/>
              </w:rPr>
            </w:pPr>
            <w:r w:rsidRPr="00753365">
              <w:rPr>
                <w:rFonts w:asciiTheme="minorHAnsi" w:hAnsiTheme="minorHAnsi" w:cstheme="minorHAnsi"/>
                <w:sz w:val="22"/>
                <w:szCs w:val="22"/>
              </w:rPr>
              <w:t>Understand and have an awareness of all Cedar Foundation’s Policies and Procedures and work within these</w:t>
            </w:r>
            <w:r w:rsidR="00753365">
              <w:rPr>
                <w:rFonts w:asciiTheme="minorHAnsi" w:hAnsiTheme="minorHAnsi" w:cstheme="minorHAnsi"/>
                <w:sz w:val="22"/>
                <w:szCs w:val="22"/>
              </w:rPr>
              <w:t>.</w:t>
            </w:r>
          </w:p>
          <w:p w14:paraId="2EE13471" w14:textId="77777777" w:rsidR="00695AB2" w:rsidRPr="00695AB2" w:rsidRDefault="00695AB2" w:rsidP="00693900">
            <w:pPr>
              <w:spacing w:after="14"/>
              <w:rPr>
                <w:rFonts w:asciiTheme="minorHAnsi" w:hAnsiTheme="minorHAnsi" w:cstheme="minorHAnsi"/>
                <w:sz w:val="22"/>
                <w:szCs w:val="22"/>
              </w:rPr>
            </w:pPr>
          </w:p>
          <w:p w14:paraId="3F169839" w14:textId="77777777" w:rsidR="00753365" w:rsidRPr="008C776C" w:rsidRDefault="00695AB2" w:rsidP="00693900">
            <w:pPr>
              <w:rPr>
                <w:rStyle w:val="SubtleEmphasis"/>
                <w:rFonts w:asciiTheme="minorHAnsi" w:hAnsiTheme="minorHAnsi" w:cstheme="minorHAnsi"/>
                <w:b/>
                <w:i w:val="0"/>
                <w:iCs w:val="0"/>
                <w:color w:val="auto"/>
                <w:szCs w:val="24"/>
              </w:rPr>
            </w:pPr>
            <w:r w:rsidRPr="008C776C">
              <w:rPr>
                <w:rStyle w:val="SubtleEmphasis"/>
                <w:rFonts w:asciiTheme="minorHAnsi" w:hAnsiTheme="minorHAnsi" w:cstheme="minorHAnsi"/>
                <w:b/>
                <w:i w:val="0"/>
                <w:iCs w:val="0"/>
                <w:szCs w:val="24"/>
              </w:rPr>
              <w:t>General</w:t>
            </w:r>
          </w:p>
          <w:p w14:paraId="3C0EE0F6" w14:textId="77777777" w:rsidR="00753365" w:rsidRDefault="00753365" w:rsidP="00693900">
            <w:pPr>
              <w:pStyle w:val="ListParagraph"/>
              <w:numPr>
                <w:ilvl w:val="0"/>
                <w:numId w:val="26"/>
              </w:numPr>
              <w:suppressAutoHyphens w:val="0"/>
              <w:contextualSpacing/>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To always undertake your role in a professional manner maintaining a high-quality standard of work, and to always work in accordance with the aims, values and ethos of the Cedar Foundation.</w:t>
            </w:r>
          </w:p>
          <w:p w14:paraId="21D909F2" w14:textId="77777777" w:rsidR="00753365" w:rsidRPr="00663874" w:rsidRDefault="00753365" w:rsidP="00693900">
            <w:pPr>
              <w:pStyle w:val="ListParagraph"/>
              <w:numPr>
                <w:ilvl w:val="0"/>
                <w:numId w:val="26"/>
              </w:numPr>
              <w:suppressAutoHyphens w:val="0"/>
              <w:autoSpaceDN/>
              <w:spacing w:after="160"/>
              <w:contextualSpacing/>
              <w:jc w:val="both"/>
              <w:textAlignment w:val="auto"/>
              <w:rPr>
                <w:rFonts w:ascii="Calibri" w:eastAsia="Calibri" w:hAnsi="Calibri"/>
                <w:sz w:val="22"/>
                <w:szCs w:val="18"/>
                <w:lang w:eastAsia="en-GB"/>
              </w:rPr>
            </w:pPr>
            <w:r>
              <w:rPr>
                <w:rFonts w:ascii="Calibri" w:eastAsia="Calibri" w:hAnsi="Calibri"/>
                <w:sz w:val="22"/>
                <w:szCs w:val="18"/>
                <w:lang w:eastAsia="en-GB"/>
              </w:rPr>
              <w:t>Maintain the highest levels of co</w:t>
            </w:r>
            <w:r w:rsidRPr="003A37F0">
              <w:rPr>
                <w:rFonts w:ascii="Calibri" w:eastAsia="Calibri" w:hAnsi="Calibri"/>
                <w:sz w:val="22"/>
                <w:szCs w:val="18"/>
                <w:lang w:eastAsia="en-GB"/>
              </w:rPr>
              <w:t>nfidentiality.</w:t>
            </w:r>
          </w:p>
          <w:p w14:paraId="1E5F54D2" w14:textId="77777777" w:rsidR="00753365" w:rsidRDefault="00753365" w:rsidP="00693900">
            <w:pPr>
              <w:pStyle w:val="ListParagraph"/>
              <w:numPr>
                <w:ilvl w:val="0"/>
                <w:numId w:val="26"/>
              </w:numPr>
              <w:suppressAutoHyphens w:val="0"/>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 xml:space="preserve">The willingness and ability to work flexibly to meet the requirement of the role. </w:t>
            </w:r>
          </w:p>
          <w:p w14:paraId="4A45AFD7" w14:textId="77777777" w:rsidR="00753365" w:rsidRPr="00C15758" w:rsidRDefault="00753365"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C15758">
              <w:rPr>
                <w:rFonts w:asciiTheme="minorHAnsi" w:hAnsiTheme="minorHAnsi" w:cstheme="minorHAnsi"/>
                <w:sz w:val="22"/>
                <w:szCs w:val="22"/>
              </w:rPr>
              <w:t>Work within Cedar Quality Management System (ISO)guidance, policy and procedure</w:t>
            </w:r>
            <w:r>
              <w:rPr>
                <w:rFonts w:asciiTheme="minorHAnsi" w:hAnsiTheme="minorHAnsi" w:cstheme="minorHAnsi"/>
                <w:sz w:val="22"/>
                <w:szCs w:val="22"/>
              </w:rPr>
              <w:t>.</w:t>
            </w:r>
            <w:r w:rsidRPr="00C15758">
              <w:rPr>
                <w:rFonts w:asciiTheme="minorHAnsi" w:hAnsiTheme="minorHAnsi" w:cstheme="minorHAnsi"/>
                <w:sz w:val="22"/>
                <w:szCs w:val="22"/>
              </w:rPr>
              <w:t xml:space="preserve">  </w:t>
            </w:r>
          </w:p>
          <w:p w14:paraId="7ED1ABA7" w14:textId="00FC48F3" w:rsidR="00753365" w:rsidRPr="007136D7" w:rsidRDefault="00753365" w:rsidP="00693900">
            <w:pPr>
              <w:pStyle w:val="ListParagraph"/>
              <w:numPr>
                <w:ilvl w:val="0"/>
                <w:numId w:val="26"/>
              </w:numPr>
              <w:autoSpaceDN/>
              <w:spacing w:after="24"/>
              <w:ind w:right="37"/>
              <w:textAlignment w:val="auto"/>
              <w:rPr>
                <w:rFonts w:asciiTheme="minorHAnsi" w:hAnsiTheme="minorHAnsi" w:cstheme="minorHAnsi"/>
                <w:sz w:val="22"/>
                <w:szCs w:val="22"/>
              </w:rPr>
            </w:pPr>
            <w:r w:rsidRPr="00C15758">
              <w:rPr>
                <w:rFonts w:asciiTheme="minorHAnsi" w:hAnsiTheme="minorHAnsi" w:cstheme="minorHAnsi"/>
                <w:sz w:val="22"/>
                <w:szCs w:val="22"/>
              </w:rPr>
              <w:t xml:space="preserve">Work in a way that meets the statutory requirements of employees under Health and </w:t>
            </w:r>
            <w:r w:rsidRPr="007136D7">
              <w:rPr>
                <w:rFonts w:asciiTheme="minorHAnsi" w:hAnsiTheme="minorHAnsi" w:cstheme="minorHAnsi"/>
                <w:sz w:val="22"/>
                <w:szCs w:val="22"/>
              </w:rPr>
              <w:t>Safety at Work.</w:t>
            </w:r>
          </w:p>
          <w:p w14:paraId="4CB31AC8" w14:textId="52B34EB2" w:rsidR="00753365" w:rsidRPr="00C15758" w:rsidRDefault="00753365" w:rsidP="00693900">
            <w:pPr>
              <w:pStyle w:val="ListParagraph"/>
              <w:numPr>
                <w:ilvl w:val="0"/>
                <w:numId w:val="26"/>
              </w:numPr>
              <w:autoSpaceDN/>
              <w:spacing w:after="24"/>
              <w:jc w:val="both"/>
              <w:textAlignment w:val="auto"/>
              <w:rPr>
                <w:rFonts w:asciiTheme="minorHAnsi" w:hAnsiTheme="minorHAnsi" w:cstheme="minorHAnsi"/>
                <w:sz w:val="22"/>
                <w:szCs w:val="22"/>
              </w:rPr>
            </w:pPr>
            <w:r w:rsidRPr="00C15758">
              <w:rPr>
                <w:rFonts w:asciiTheme="minorHAnsi" w:hAnsiTheme="minorHAnsi" w:cstheme="minorHAnsi"/>
                <w:sz w:val="22"/>
                <w:szCs w:val="22"/>
              </w:rPr>
              <w:t xml:space="preserve">Adhere to the NISCC of Practice and </w:t>
            </w:r>
            <w:r>
              <w:rPr>
                <w:rFonts w:asciiTheme="minorHAnsi" w:hAnsiTheme="minorHAnsi" w:cstheme="minorHAnsi"/>
                <w:sz w:val="22"/>
                <w:szCs w:val="22"/>
              </w:rPr>
              <w:t>The Cedar Foundations’ policies and procedures, where</w:t>
            </w:r>
            <w:r w:rsidR="007136D7">
              <w:rPr>
                <w:rFonts w:asciiTheme="minorHAnsi" w:hAnsiTheme="minorHAnsi" w:cstheme="minorHAnsi"/>
                <w:sz w:val="22"/>
                <w:szCs w:val="22"/>
              </w:rPr>
              <w:t xml:space="preserve"> </w:t>
            </w:r>
            <w:r>
              <w:rPr>
                <w:rFonts w:asciiTheme="minorHAnsi" w:hAnsiTheme="minorHAnsi" w:cstheme="minorHAnsi"/>
                <w:sz w:val="22"/>
                <w:szCs w:val="22"/>
              </w:rPr>
              <w:t>applicable.</w:t>
            </w:r>
            <w:r w:rsidRPr="00C15758">
              <w:rPr>
                <w:rFonts w:asciiTheme="minorHAnsi" w:hAnsiTheme="minorHAnsi" w:cstheme="minorHAnsi"/>
                <w:sz w:val="22"/>
                <w:szCs w:val="22"/>
              </w:rPr>
              <w:t xml:space="preserve"> </w:t>
            </w:r>
          </w:p>
          <w:p w14:paraId="0E1740E7" w14:textId="77777777" w:rsidR="00753365" w:rsidRPr="00C15758" w:rsidRDefault="00753365"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C15758">
              <w:rPr>
                <w:rFonts w:asciiTheme="minorHAnsi" w:hAnsiTheme="minorHAnsi" w:cstheme="minorHAnsi"/>
                <w:sz w:val="22"/>
                <w:szCs w:val="22"/>
              </w:rPr>
              <w:t>At all times work within current legislation</w:t>
            </w:r>
            <w:r>
              <w:rPr>
                <w:rFonts w:asciiTheme="minorHAnsi" w:hAnsiTheme="minorHAnsi" w:cstheme="minorHAnsi"/>
                <w:sz w:val="22"/>
                <w:szCs w:val="22"/>
              </w:rPr>
              <w:t xml:space="preserve"> and maintain confidentiality.</w:t>
            </w:r>
          </w:p>
          <w:p w14:paraId="2D219405" w14:textId="77777777" w:rsidR="00753365" w:rsidRPr="00C15758" w:rsidRDefault="00753365"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Engage positively with </w:t>
            </w:r>
            <w:r>
              <w:rPr>
                <w:rFonts w:asciiTheme="minorHAnsi" w:hAnsiTheme="minorHAnsi" w:cstheme="minorHAnsi"/>
                <w:sz w:val="22"/>
                <w:szCs w:val="22"/>
              </w:rPr>
              <w:t xml:space="preserve">The Cedar Foundation’s </w:t>
            </w:r>
            <w:r w:rsidRPr="00C15758">
              <w:rPr>
                <w:rFonts w:asciiTheme="minorHAnsi" w:hAnsiTheme="minorHAnsi" w:cstheme="minorHAnsi"/>
                <w:sz w:val="22"/>
                <w:szCs w:val="22"/>
              </w:rPr>
              <w:t>coaching and development process</w:t>
            </w:r>
            <w:r>
              <w:rPr>
                <w:rFonts w:asciiTheme="minorHAnsi" w:hAnsiTheme="minorHAnsi" w:cstheme="minorHAnsi"/>
                <w:sz w:val="22"/>
                <w:szCs w:val="22"/>
              </w:rPr>
              <w:t>es.</w:t>
            </w:r>
          </w:p>
          <w:p w14:paraId="7C383CD5" w14:textId="77777777" w:rsidR="00753365" w:rsidRPr="00C15758" w:rsidRDefault="00753365" w:rsidP="00693900">
            <w:pPr>
              <w:pStyle w:val="ListParagraph"/>
              <w:numPr>
                <w:ilvl w:val="0"/>
                <w:numId w:val="26"/>
              </w:numPr>
              <w:autoSpaceDN/>
              <w:spacing w:after="24"/>
              <w:ind w:right="37"/>
              <w:jc w:val="both"/>
              <w:textAlignment w:val="auto"/>
              <w:rPr>
                <w:rFonts w:asciiTheme="minorHAnsi" w:hAnsiTheme="minorHAnsi" w:cstheme="minorHAnsi"/>
                <w:sz w:val="22"/>
                <w:szCs w:val="22"/>
              </w:rPr>
            </w:pPr>
            <w:r w:rsidRPr="00C15758">
              <w:rPr>
                <w:rFonts w:asciiTheme="minorHAnsi" w:hAnsiTheme="minorHAnsi" w:cstheme="minorHAnsi"/>
                <w:sz w:val="22"/>
                <w:szCs w:val="22"/>
              </w:rPr>
              <w:t>Attend all mandatory and personal training. Ensure development needs are met in line with company requirements</w:t>
            </w:r>
            <w:r>
              <w:rPr>
                <w:rFonts w:asciiTheme="minorHAnsi" w:hAnsiTheme="minorHAnsi" w:cstheme="minorHAnsi"/>
                <w:sz w:val="22"/>
                <w:szCs w:val="22"/>
              </w:rPr>
              <w:t>.</w:t>
            </w:r>
          </w:p>
          <w:p w14:paraId="62A02A71" w14:textId="06BE2F36" w:rsidR="003326B6" w:rsidRPr="00753365" w:rsidRDefault="00753365" w:rsidP="00693900">
            <w:pPr>
              <w:pStyle w:val="ListParagraph"/>
              <w:numPr>
                <w:ilvl w:val="0"/>
                <w:numId w:val="26"/>
              </w:numPr>
              <w:autoSpaceDN/>
              <w:spacing w:after="24"/>
              <w:ind w:right="709"/>
              <w:jc w:val="both"/>
              <w:textAlignment w:val="auto"/>
              <w:rPr>
                <w:rFonts w:asciiTheme="minorHAnsi" w:hAnsiTheme="minorHAnsi" w:cstheme="minorHAnsi"/>
                <w:sz w:val="22"/>
                <w:szCs w:val="22"/>
              </w:rPr>
            </w:pPr>
            <w:r>
              <w:rPr>
                <w:rFonts w:asciiTheme="minorHAnsi" w:hAnsiTheme="minorHAnsi" w:cstheme="minorHAnsi"/>
                <w:sz w:val="22"/>
                <w:szCs w:val="22"/>
              </w:rPr>
              <w:t xml:space="preserve">Positively collaborate </w:t>
            </w:r>
            <w:r w:rsidRPr="00C15758">
              <w:rPr>
                <w:rFonts w:asciiTheme="minorHAnsi" w:hAnsiTheme="minorHAnsi" w:cstheme="minorHAnsi"/>
                <w:sz w:val="22"/>
                <w:szCs w:val="22"/>
              </w:rPr>
              <w:t>with the team for the ultimate benefit of the people receiving service</w:t>
            </w:r>
            <w:r>
              <w:rPr>
                <w:rFonts w:asciiTheme="minorHAnsi" w:hAnsiTheme="minorHAnsi" w:cstheme="minorHAnsi"/>
                <w:sz w:val="22"/>
                <w:szCs w:val="22"/>
              </w:rPr>
              <w:t>.</w:t>
            </w:r>
          </w:p>
        </w:tc>
      </w:tr>
    </w:tbl>
    <w:p w14:paraId="424CEB78" w14:textId="77777777" w:rsidR="000740BA" w:rsidRDefault="000740BA">
      <w:pPr>
        <w:jc w:val="both"/>
        <w:rPr>
          <w:rFonts w:ascii="Calibri" w:hAnsi="Calibri" w:cs="Calibri"/>
          <w:i/>
          <w:iCs/>
          <w:sz w:val="22"/>
          <w:szCs w:val="22"/>
        </w:rPr>
      </w:pPr>
    </w:p>
    <w:p w14:paraId="1BF220BB" w14:textId="2B01BD60"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pPr>
        <w:jc w:val="both"/>
        <w:rPr>
          <w:rFonts w:ascii="Calibri" w:hAnsi="Calibri" w:cs="Calibri"/>
          <w:i/>
          <w:iCs/>
          <w:sz w:val="22"/>
          <w:szCs w:val="22"/>
        </w:rPr>
      </w:pPr>
    </w:p>
    <w:p w14:paraId="22F59471" w14:textId="7E185B5E" w:rsidR="000740BA" w:rsidRDefault="003326B6">
      <w:pPr>
        <w:jc w:val="both"/>
        <w:rPr>
          <w:rFonts w:ascii="Calibri" w:hAnsi="Calibri" w:cs="Calibri"/>
          <w:i/>
          <w:iCs/>
          <w:sz w:val="22"/>
          <w:szCs w:val="22"/>
        </w:rPr>
      </w:pPr>
      <w:r w:rsidRPr="009741D4">
        <w:rPr>
          <w:rFonts w:ascii="Calibri" w:hAnsi="Calibri" w:cs="Calibri"/>
          <w:i/>
          <w:iCs/>
          <w:sz w:val="22"/>
          <w:szCs w:val="22"/>
        </w:rPr>
        <w:t>Reserve List</w:t>
      </w:r>
      <w:r w:rsidR="00B94D5E" w:rsidRPr="009741D4">
        <w:rPr>
          <w:rFonts w:ascii="Calibri" w:hAnsi="Calibri" w:cs="Calibri"/>
          <w:i/>
          <w:iCs/>
          <w:sz w:val="22"/>
          <w:szCs w:val="22"/>
        </w:rPr>
        <w:t xml:space="preserve"> will be held for this position for part time, full time vacancies.</w:t>
      </w:r>
    </w:p>
    <w:p w14:paraId="56597171" w14:textId="2951617B" w:rsidR="003326B6" w:rsidRDefault="003326B6">
      <w:pPr>
        <w:jc w:val="both"/>
        <w:rPr>
          <w:rFonts w:ascii="Calibri" w:hAnsi="Calibri" w:cs="Calibri"/>
          <w:i/>
          <w:iCs/>
          <w:sz w:val="22"/>
          <w:szCs w:val="22"/>
        </w:rPr>
      </w:pPr>
    </w:p>
    <w:p w14:paraId="321571D1" w14:textId="14FAF31E" w:rsidR="00E926C5" w:rsidRDefault="00E926C5">
      <w:pPr>
        <w:jc w:val="both"/>
        <w:rPr>
          <w:rFonts w:ascii="Calibri" w:hAnsi="Calibri" w:cs="Calibri"/>
          <w:i/>
          <w:iCs/>
          <w:sz w:val="22"/>
          <w:szCs w:val="22"/>
        </w:rPr>
      </w:pPr>
    </w:p>
    <w:p w14:paraId="7A4D7DB7" w14:textId="740FB6C2" w:rsidR="008707FE" w:rsidRDefault="008707FE">
      <w:pPr>
        <w:jc w:val="both"/>
        <w:rPr>
          <w:rFonts w:ascii="Calibri" w:hAnsi="Calibri" w:cs="Calibri"/>
          <w:i/>
          <w:iCs/>
          <w:sz w:val="22"/>
          <w:szCs w:val="22"/>
        </w:rPr>
      </w:pPr>
    </w:p>
    <w:p w14:paraId="66CD1F54" w14:textId="6637B9DF" w:rsidR="00693900" w:rsidRDefault="00693900">
      <w:pPr>
        <w:jc w:val="both"/>
        <w:rPr>
          <w:rFonts w:ascii="Calibri" w:hAnsi="Calibri" w:cs="Calibri"/>
          <w:i/>
          <w:iCs/>
          <w:sz w:val="22"/>
          <w:szCs w:val="22"/>
        </w:rPr>
      </w:pPr>
    </w:p>
    <w:p w14:paraId="310FD585" w14:textId="77777777" w:rsidR="00F659CC" w:rsidRDefault="00F659CC">
      <w:pPr>
        <w:jc w:val="both"/>
        <w:rPr>
          <w:rFonts w:ascii="Calibri" w:hAnsi="Calibri" w:cs="Calibri"/>
          <w:i/>
          <w:iCs/>
          <w:sz w:val="22"/>
          <w:szCs w:val="22"/>
        </w:rPr>
      </w:pPr>
    </w:p>
    <w:p w14:paraId="729489A2" w14:textId="77777777" w:rsidR="00F659CC" w:rsidRDefault="00F659CC">
      <w:pPr>
        <w:jc w:val="both"/>
        <w:rPr>
          <w:rFonts w:ascii="Calibri" w:hAnsi="Calibri" w:cs="Calibri"/>
          <w:i/>
          <w:iCs/>
          <w:sz w:val="22"/>
          <w:szCs w:val="22"/>
        </w:rPr>
      </w:pPr>
    </w:p>
    <w:p w14:paraId="56AEC96B" w14:textId="77777777" w:rsidR="00F659CC" w:rsidRDefault="00F659CC">
      <w:pPr>
        <w:jc w:val="both"/>
        <w:rPr>
          <w:rFonts w:ascii="Calibri" w:hAnsi="Calibri" w:cs="Calibri"/>
          <w:i/>
          <w:iCs/>
          <w:sz w:val="22"/>
          <w:szCs w:val="22"/>
        </w:rPr>
      </w:pPr>
    </w:p>
    <w:p w14:paraId="50A78DB5" w14:textId="77777777" w:rsidR="00F659CC" w:rsidRDefault="00F659CC">
      <w:pPr>
        <w:jc w:val="both"/>
        <w:rPr>
          <w:rFonts w:ascii="Calibri" w:hAnsi="Calibri" w:cs="Calibri"/>
          <w:i/>
          <w:iCs/>
          <w:sz w:val="22"/>
          <w:szCs w:val="22"/>
        </w:rPr>
      </w:pPr>
    </w:p>
    <w:p w14:paraId="24060335" w14:textId="77777777" w:rsidR="00F659CC" w:rsidRDefault="00F659CC">
      <w:pPr>
        <w:jc w:val="both"/>
        <w:rPr>
          <w:rFonts w:ascii="Calibri" w:hAnsi="Calibri" w:cs="Calibri"/>
          <w:i/>
          <w:iCs/>
          <w:sz w:val="22"/>
          <w:szCs w:val="22"/>
        </w:rPr>
      </w:pPr>
    </w:p>
    <w:p w14:paraId="4AFEAEA5" w14:textId="77777777" w:rsidR="009277DC" w:rsidRDefault="009277DC">
      <w:pPr>
        <w:jc w:val="both"/>
        <w:rPr>
          <w:rFonts w:ascii="Calibri" w:hAnsi="Calibri" w:cs="Calibri"/>
          <w:i/>
          <w:iCs/>
          <w:sz w:val="22"/>
          <w:szCs w:val="22"/>
        </w:rPr>
      </w:pPr>
    </w:p>
    <w:p w14:paraId="4432A4CC" w14:textId="77777777" w:rsidR="009277DC" w:rsidRDefault="009277DC">
      <w:pPr>
        <w:jc w:val="both"/>
        <w:rPr>
          <w:rFonts w:ascii="Calibri" w:hAnsi="Calibri" w:cs="Calibri"/>
          <w:i/>
          <w:iCs/>
          <w:sz w:val="22"/>
          <w:szCs w:val="22"/>
        </w:rPr>
      </w:pPr>
    </w:p>
    <w:p w14:paraId="35A76AD9" w14:textId="77777777" w:rsidR="009277DC" w:rsidRDefault="009277DC">
      <w:pPr>
        <w:jc w:val="both"/>
        <w:rPr>
          <w:rFonts w:ascii="Calibri" w:hAnsi="Calibri" w:cs="Calibri"/>
          <w:i/>
          <w:iCs/>
          <w:sz w:val="22"/>
          <w:szCs w:val="22"/>
        </w:rPr>
      </w:pPr>
    </w:p>
    <w:p w14:paraId="058C40B2" w14:textId="77777777" w:rsidR="009277DC" w:rsidRDefault="009277DC">
      <w:pPr>
        <w:jc w:val="both"/>
        <w:rPr>
          <w:rFonts w:ascii="Calibri" w:hAnsi="Calibri" w:cs="Calibri"/>
          <w:i/>
          <w:iCs/>
          <w:sz w:val="22"/>
          <w:szCs w:val="22"/>
        </w:rPr>
      </w:pPr>
    </w:p>
    <w:p w14:paraId="77715193" w14:textId="77777777" w:rsidR="009277DC" w:rsidRDefault="009277DC">
      <w:pPr>
        <w:jc w:val="both"/>
        <w:rPr>
          <w:rFonts w:ascii="Calibri" w:hAnsi="Calibri" w:cs="Calibri"/>
          <w:i/>
          <w:iCs/>
          <w:sz w:val="22"/>
          <w:szCs w:val="22"/>
        </w:rPr>
      </w:pPr>
    </w:p>
    <w:p w14:paraId="07ECC43C" w14:textId="77777777" w:rsidR="009277DC" w:rsidRDefault="009277DC">
      <w:pPr>
        <w:jc w:val="both"/>
        <w:rPr>
          <w:rFonts w:ascii="Calibri" w:hAnsi="Calibri" w:cs="Calibri"/>
          <w:i/>
          <w:iCs/>
          <w:sz w:val="22"/>
          <w:szCs w:val="22"/>
        </w:rPr>
      </w:pPr>
    </w:p>
    <w:p w14:paraId="6B6E24E2" w14:textId="77777777" w:rsidR="009277DC" w:rsidRDefault="009277DC">
      <w:pPr>
        <w:jc w:val="both"/>
        <w:rPr>
          <w:rFonts w:ascii="Calibri" w:hAnsi="Calibri" w:cs="Calibri"/>
          <w:i/>
          <w:iCs/>
          <w:sz w:val="22"/>
          <w:szCs w:val="22"/>
        </w:rPr>
      </w:pPr>
    </w:p>
    <w:p w14:paraId="75EACE76" w14:textId="77777777" w:rsidR="009277DC" w:rsidRDefault="009277DC">
      <w:pPr>
        <w:jc w:val="both"/>
        <w:rPr>
          <w:rFonts w:ascii="Calibri" w:hAnsi="Calibri" w:cs="Calibri"/>
          <w:i/>
          <w:iCs/>
          <w:sz w:val="22"/>
          <w:szCs w:val="22"/>
        </w:rPr>
      </w:pPr>
    </w:p>
    <w:p w14:paraId="24CED338" w14:textId="77777777" w:rsidR="009277DC" w:rsidRDefault="009277DC">
      <w:pPr>
        <w:jc w:val="both"/>
        <w:rPr>
          <w:rFonts w:ascii="Calibri" w:hAnsi="Calibri" w:cs="Calibri"/>
          <w:i/>
          <w:iCs/>
          <w:sz w:val="22"/>
          <w:szCs w:val="22"/>
        </w:rPr>
      </w:pPr>
    </w:p>
    <w:p w14:paraId="1B025217" w14:textId="77777777" w:rsidR="009277DC" w:rsidRDefault="009277DC">
      <w:pPr>
        <w:jc w:val="both"/>
        <w:rPr>
          <w:rFonts w:ascii="Calibri" w:hAnsi="Calibri" w:cs="Calibri"/>
          <w:i/>
          <w:iCs/>
          <w:sz w:val="22"/>
          <w:szCs w:val="22"/>
        </w:rPr>
      </w:pPr>
    </w:p>
    <w:p w14:paraId="7BC9BA3E" w14:textId="77777777" w:rsidR="00F659CC" w:rsidRDefault="00F659CC">
      <w:pPr>
        <w:jc w:val="both"/>
        <w:rPr>
          <w:rFonts w:ascii="Calibri" w:hAnsi="Calibri" w:cs="Calibri"/>
          <w:i/>
          <w:iCs/>
          <w:sz w:val="22"/>
          <w:szCs w:val="22"/>
        </w:rPr>
      </w:pPr>
    </w:p>
    <w:p w14:paraId="27C473CE" w14:textId="77777777" w:rsidR="00F659CC" w:rsidRDefault="00F659CC">
      <w:pPr>
        <w:jc w:val="both"/>
        <w:rPr>
          <w:rFonts w:ascii="Calibri" w:hAnsi="Calibri" w:cs="Calibri"/>
          <w:i/>
          <w:iCs/>
          <w:sz w:val="22"/>
          <w:szCs w:val="22"/>
        </w:rPr>
      </w:pPr>
    </w:p>
    <w:p w14:paraId="0195BA0A" w14:textId="77777777" w:rsidR="00F659CC" w:rsidRDefault="00F659CC">
      <w:pPr>
        <w:jc w:val="both"/>
        <w:rPr>
          <w:rFonts w:ascii="Calibri" w:hAnsi="Calibri" w:cs="Calibri"/>
          <w:i/>
          <w:iCs/>
          <w:sz w:val="22"/>
          <w:szCs w:val="22"/>
        </w:rPr>
      </w:pPr>
    </w:p>
    <w:p w14:paraId="02E29BF2" w14:textId="369B5EEF" w:rsidR="00693900" w:rsidRDefault="00492883">
      <w:pPr>
        <w:jc w:val="both"/>
        <w:rPr>
          <w:rFonts w:ascii="Calibri" w:hAnsi="Calibri" w:cs="Calibri"/>
          <w:i/>
          <w:iCs/>
          <w:sz w:val="22"/>
          <w:szCs w:val="22"/>
        </w:rPr>
      </w:pPr>
      <w:r>
        <w:rPr>
          <w:rFonts w:ascii="Calibri" w:hAnsi="Calibri" w:cs="Calibri"/>
          <w:b/>
          <w:bCs/>
          <w:noProof/>
          <w:sz w:val="22"/>
          <w:szCs w:val="22"/>
        </w:rPr>
        <w:drawing>
          <wp:anchor distT="0" distB="0" distL="114300" distR="114300" simplePos="0" relativeHeight="251660288" behindDoc="1" locked="0" layoutInCell="1" allowOverlap="1" wp14:anchorId="7DD8C4F0" wp14:editId="70517727">
            <wp:simplePos x="0" y="0"/>
            <wp:positionH relativeFrom="margin">
              <wp:posOffset>4496198</wp:posOffset>
            </wp:positionH>
            <wp:positionV relativeFrom="paragraph">
              <wp:posOffset>-710461</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78685F4A" w14:textId="571C901E" w:rsidR="00693900" w:rsidRDefault="00693900">
      <w:pPr>
        <w:jc w:val="both"/>
        <w:rPr>
          <w:rFonts w:ascii="Calibri" w:hAnsi="Calibri" w:cs="Calibri"/>
          <w:i/>
          <w:iCs/>
          <w:sz w:val="22"/>
          <w:szCs w:val="22"/>
        </w:rPr>
      </w:pPr>
    </w:p>
    <w:p w14:paraId="66431F3C" w14:textId="77777777" w:rsidR="00B30B84" w:rsidRDefault="00B30B84" w:rsidP="00940C86">
      <w:pPr>
        <w:rPr>
          <w:rStyle w:val="TitleChar"/>
          <w:rFonts w:ascii="Calibri" w:hAnsi="Calibri" w:cs="Calibri"/>
          <w:b/>
          <w:bCs/>
          <w:sz w:val="32"/>
          <w:szCs w:val="32"/>
        </w:rPr>
      </w:pPr>
    </w:p>
    <w:p w14:paraId="71B8D45A" w14:textId="38927945" w:rsidR="00895C7A" w:rsidRPr="00895C7A" w:rsidRDefault="006A039E" w:rsidP="00940C86">
      <w:pPr>
        <w:rPr>
          <w:rFonts w:ascii="Calibri" w:hAnsi="Calibri" w:cs="Calibri"/>
          <w:b/>
          <w:bCs/>
          <w:spacing w:val="-10"/>
          <w:kern w:val="3"/>
          <w:sz w:val="32"/>
          <w:szCs w:val="32"/>
          <w:lang w:val="en-US"/>
        </w:rPr>
      </w:pPr>
      <w:r>
        <w:rPr>
          <w:rStyle w:val="TitleChar"/>
          <w:rFonts w:ascii="Calibri" w:hAnsi="Calibri" w:cs="Calibri"/>
          <w:b/>
          <w:bCs/>
          <w:sz w:val="32"/>
          <w:szCs w:val="32"/>
        </w:rPr>
        <w:t>PERSONAL SPECIFICATION</w:t>
      </w:r>
    </w:p>
    <w:p w14:paraId="08DA3F23" w14:textId="77777777"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jc w:val="both"/>
        <w:rPr>
          <w:rFonts w:ascii="Calibri" w:hAnsi="Calibri" w:cs="Calibri"/>
          <w:i/>
          <w:sz w:val="22"/>
          <w:szCs w:val="22"/>
          <w:lang w:eastAsia="en-GB"/>
        </w:rPr>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4F48D114" w14:textId="77777777" w:rsidR="00895C7A" w:rsidRPr="00895C7A" w:rsidRDefault="00895C7A">
      <w:pPr>
        <w:autoSpaceDE w:val="0"/>
        <w:jc w:val="both"/>
        <w:rPr>
          <w:rFonts w:ascii="Calibri" w:hAnsi="Calibri" w:cs="Calibri"/>
          <w:b/>
          <w:bCs/>
          <w:i/>
          <w:color w:val="FF0000"/>
          <w:sz w:val="22"/>
          <w:szCs w:val="22"/>
          <w:lang w:eastAsia="en-GB"/>
        </w:rPr>
      </w:pPr>
    </w:p>
    <w:p w14:paraId="3DFFEEC5" w14:textId="6CCE161A" w:rsidR="00895C7A" w:rsidRPr="00895C7A" w:rsidRDefault="00895C7A">
      <w:pPr>
        <w:autoSpaceDE w:val="0"/>
        <w:jc w:val="both"/>
        <w:rPr>
          <w:b/>
          <w:bCs/>
          <w:color w:val="FF0000"/>
        </w:rPr>
      </w:pPr>
      <w:r w:rsidRPr="00895C7A">
        <w:rPr>
          <w:rFonts w:ascii="Calibri" w:hAnsi="Calibri" w:cs="Calibri"/>
          <w:b/>
          <w:bCs/>
          <w:i/>
          <w:color w:val="FF0000"/>
          <w:sz w:val="22"/>
          <w:szCs w:val="22"/>
          <w:lang w:eastAsia="en-GB"/>
        </w:rPr>
        <w:t>Please note – At present The Cedar Foundation does not offer sponsorship</w:t>
      </w:r>
    </w:p>
    <w:p w14:paraId="2F9A2804" w14:textId="77777777" w:rsidR="000740BA" w:rsidRDefault="000740BA">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0740BA"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Default="006A039E">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08B60" w14:textId="0C25E1C4" w:rsidR="009277DC" w:rsidRPr="009277DC" w:rsidRDefault="009277DC" w:rsidP="009277DC">
            <w:pPr>
              <w:rPr>
                <w:rFonts w:ascii="Calibri" w:hAnsi="Calibri" w:cs="Calibri"/>
                <w:color w:val="000000"/>
                <w:sz w:val="22"/>
                <w:szCs w:val="18"/>
              </w:rPr>
            </w:pPr>
            <w:r w:rsidRPr="009277DC">
              <w:rPr>
                <w:rFonts w:ascii="Calibri" w:hAnsi="Calibri" w:cs="Calibri"/>
                <w:color w:val="000000"/>
                <w:sz w:val="22"/>
                <w:szCs w:val="18"/>
              </w:rPr>
              <w:t xml:space="preserve"> </w:t>
            </w:r>
            <w:bookmarkStart w:id="0" w:name="_Hlk197511893"/>
            <w:r w:rsidRPr="009277DC">
              <w:rPr>
                <w:rFonts w:ascii="Calibri" w:hAnsi="Calibri" w:cs="Calibri"/>
                <w:color w:val="000000"/>
                <w:sz w:val="22"/>
                <w:szCs w:val="18"/>
              </w:rPr>
              <w:t>Professional qualification for example:</w:t>
            </w:r>
          </w:p>
          <w:p w14:paraId="683FE4C6" w14:textId="77777777" w:rsidR="009277DC" w:rsidRPr="009277DC" w:rsidRDefault="009277DC" w:rsidP="009277DC">
            <w:pPr>
              <w:rPr>
                <w:rFonts w:ascii="Calibri" w:hAnsi="Calibri" w:cs="Calibri"/>
                <w:color w:val="000000"/>
                <w:sz w:val="22"/>
                <w:szCs w:val="18"/>
              </w:rPr>
            </w:pPr>
            <w:r w:rsidRPr="009277DC">
              <w:rPr>
                <w:rFonts w:ascii="Calibri" w:hAnsi="Calibri" w:cs="Calibri"/>
                <w:color w:val="000000"/>
                <w:sz w:val="22"/>
                <w:szCs w:val="18"/>
              </w:rPr>
              <w:t>- Professional Social Work qualification and be registered or eligible for registration on appointment on the NISCC’s register</w:t>
            </w:r>
          </w:p>
          <w:p w14:paraId="7638665B" w14:textId="77777777" w:rsidR="009277DC" w:rsidRPr="009277DC" w:rsidRDefault="009277DC" w:rsidP="009277DC">
            <w:pPr>
              <w:rPr>
                <w:rFonts w:ascii="Calibri" w:hAnsi="Calibri" w:cs="Calibri"/>
                <w:color w:val="000000"/>
                <w:sz w:val="22"/>
                <w:szCs w:val="18"/>
              </w:rPr>
            </w:pPr>
            <w:r w:rsidRPr="009277DC">
              <w:rPr>
                <w:rFonts w:ascii="Calibri" w:hAnsi="Calibri" w:cs="Calibri"/>
                <w:color w:val="000000"/>
                <w:sz w:val="22"/>
                <w:szCs w:val="18"/>
              </w:rPr>
              <w:t>- A first level registered nurse on the appropriate part of the Nursing and Midwifery Council</w:t>
            </w:r>
          </w:p>
          <w:p w14:paraId="6CBB9682" w14:textId="77777777" w:rsidR="009277DC" w:rsidRPr="009277DC" w:rsidRDefault="009277DC" w:rsidP="009277DC">
            <w:pPr>
              <w:rPr>
                <w:rFonts w:ascii="Calibri" w:hAnsi="Calibri" w:cs="Calibri"/>
                <w:color w:val="000000"/>
                <w:sz w:val="22"/>
                <w:szCs w:val="18"/>
              </w:rPr>
            </w:pPr>
            <w:r w:rsidRPr="009277DC">
              <w:rPr>
                <w:rFonts w:ascii="Calibri" w:hAnsi="Calibri" w:cs="Calibri"/>
                <w:color w:val="000000"/>
                <w:sz w:val="22"/>
                <w:szCs w:val="18"/>
              </w:rPr>
              <w:t>- A qualified Occupational Therapist registered with the HCPC</w:t>
            </w:r>
          </w:p>
          <w:p w14:paraId="7389F754" w14:textId="77777777" w:rsidR="009277DC" w:rsidRPr="009277DC" w:rsidRDefault="009277DC" w:rsidP="009277DC">
            <w:pPr>
              <w:rPr>
                <w:rFonts w:ascii="Calibri" w:hAnsi="Calibri" w:cs="Calibri"/>
                <w:color w:val="000000"/>
                <w:sz w:val="22"/>
                <w:szCs w:val="18"/>
              </w:rPr>
            </w:pPr>
            <w:r w:rsidRPr="009277DC">
              <w:rPr>
                <w:rFonts w:ascii="Calibri" w:hAnsi="Calibri" w:cs="Calibri"/>
                <w:color w:val="000000"/>
                <w:sz w:val="22"/>
                <w:szCs w:val="18"/>
              </w:rPr>
              <w:t xml:space="preserve">OR </w:t>
            </w:r>
          </w:p>
          <w:p w14:paraId="0EE24655" w14:textId="77777777" w:rsidR="009277DC" w:rsidRPr="009277DC" w:rsidRDefault="009277DC" w:rsidP="009277DC">
            <w:pPr>
              <w:rPr>
                <w:rFonts w:ascii="Calibri" w:hAnsi="Calibri" w:cs="Calibri"/>
                <w:color w:val="000000"/>
                <w:sz w:val="22"/>
                <w:szCs w:val="18"/>
              </w:rPr>
            </w:pPr>
            <w:r w:rsidRPr="009277DC">
              <w:rPr>
                <w:rFonts w:ascii="Calibri" w:hAnsi="Calibri" w:cs="Calibri"/>
                <w:color w:val="000000"/>
                <w:sz w:val="22"/>
                <w:szCs w:val="18"/>
              </w:rPr>
              <w:t>- A relevant Degree i.e.  Psychology, Social Care AND be registered or eligible for registration on appointment on the NISCC’s register.</w:t>
            </w:r>
          </w:p>
          <w:p w14:paraId="19B0E540" w14:textId="77777777" w:rsidR="009277DC" w:rsidRPr="009277DC" w:rsidRDefault="009277DC" w:rsidP="009277DC">
            <w:pPr>
              <w:rPr>
                <w:rFonts w:ascii="Calibri" w:hAnsi="Calibri" w:cs="Calibri"/>
                <w:color w:val="000000"/>
                <w:sz w:val="22"/>
                <w:szCs w:val="18"/>
              </w:rPr>
            </w:pPr>
            <w:r w:rsidRPr="009277DC">
              <w:rPr>
                <w:rFonts w:ascii="Calibri" w:hAnsi="Calibri" w:cs="Calibri"/>
                <w:color w:val="000000"/>
                <w:sz w:val="22"/>
                <w:szCs w:val="18"/>
              </w:rPr>
              <w:t xml:space="preserve">OR </w:t>
            </w:r>
          </w:p>
          <w:p w14:paraId="6D329E9E" w14:textId="32578ED5" w:rsidR="000740BA" w:rsidRPr="00443393" w:rsidRDefault="009277DC" w:rsidP="009277DC">
            <w:pPr>
              <w:rPr>
                <w:rFonts w:ascii="Calibri" w:hAnsi="Calibri" w:cs="Calibri"/>
                <w:color w:val="000000"/>
                <w:sz w:val="22"/>
                <w:szCs w:val="18"/>
              </w:rPr>
            </w:pPr>
            <w:r w:rsidRPr="009277DC">
              <w:rPr>
                <w:rFonts w:ascii="Calibri" w:hAnsi="Calibri" w:cs="Calibri"/>
                <w:color w:val="000000"/>
                <w:sz w:val="22"/>
                <w:szCs w:val="18"/>
              </w:rPr>
              <w:t xml:space="preserve">- A level 3 Health and Social Care qualification or equivalent AND be registered or eligible for registration on appointment on the NISCC’s register.    </w:t>
            </w:r>
            <w:bookmarkEnd w:id="0"/>
            <w:r w:rsidRPr="009277DC">
              <w:rPr>
                <w:rFonts w:ascii="Calibri" w:hAnsi="Calibri" w:cs="Calibri"/>
                <w:color w:val="000000"/>
                <w:sz w:val="22"/>
                <w:szCs w:val="18"/>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77259318"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w:t>
            </w:r>
            <w:r w:rsidR="00543DB9">
              <w:rPr>
                <w:rFonts w:asciiTheme="minorHAnsi" w:hAnsiTheme="minorHAnsi" w:cstheme="minorHAnsi"/>
                <w:sz w:val="22"/>
                <w:szCs w:val="18"/>
              </w:rPr>
              <w:t>Pre-employment checks</w:t>
            </w:r>
          </w:p>
        </w:tc>
      </w:tr>
      <w:tr w:rsidR="000740BA" w14:paraId="28FF4F80"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A4E3" w14:textId="45995F37" w:rsidR="000740BA" w:rsidRPr="00443393" w:rsidRDefault="00543DB9" w:rsidP="008C6BF5">
            <w:pPr>
              <w:rPr>
                <w:rFonts w:ascii="Calibri" w:hAnsi="Calibri" w:cs="Calibri"/>
                <w:color w:val="000000"/>
                <w:sz w:val="22"/>
                <w:szCs w:val="18"/>
              </w:rPr>
            </w:pPr>
            <w:r w:rsidRPr="00543DB9">
              <w:rPr>
                <w:rFonts w:ascii="Calibri" w:hAnsi="Calibri" w:cs="Calibri"/>
                <w:sz w:val="22"/>
                <w:szCs w:val="18"/>
              </w:rPr>
              <w:t>Two years’ previous experience in a social care setting providing support/care.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7DEE" w14:textId="5901A865"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r w:rsidR="00543DB9">
              <w:rPr>
                <w:rFonts w:asciiTheme="minorHAnsi" w:hAnsiTheme="minorHAnsi" w:cstheme="minorHAnsi"/>
                <w:sz w:val="22"/>
                <w:szCs w:val="18"/>
              </w:rPr>
              <w:t xml:space="preserve"> / Pre-employment checks</w:t>
            </w:r>
          </w:p>
          <w:p w14:paraId="01AB7049" w14:textId="2B09AD70" w:rsidR="003326B6" w:rsidRPr="00443393" w:rsidRDefault="003326B6">
            <w:pPr>
              <w:jc w:val="center"/>
              <w:rPr>
                <w:rFonts w:asciiTheme="minorHAnsi" w:hAnsiTheme="minorHAnsi" w:cstheme="minorHAnsi"/>
                <w:sz w:val="22"/>
                <w:szCs w:val="18"/>
              </w:rPr>
            </w:pPr>
          </w:p>
        </w:tc>
      </w:tr>
      <w:tr w:rsidR="003326B6" w14:paraId="3533F0E4"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77777777" w:rsidR="003326B6" w:rsidRDefault="003326B6">
            <w:pPr>
              <w:rPr>
                <w:rFonts w:ascii="Calibri" w:eastAsia="Calibri" w:hAnsi="Calibri" w:cs="Calibri"/>
                <w:sz w:val="22"/>
                <w:szCs w:val="22"/>
                <w:lang w:eastAsia="en-GB"/>
              </w:rPr>
            </w:pPr>
            <w:r>
              <w:rPr>
                <w:rFonts w:ascii="Calibri" w:eastAsia="Calibri" w:hAnsi="Calibri" w:cs="Calibri"/>
                <w:sz w:val="22"/>
                <w:szCs w:val="22"/>
                <w:lang w:eastAsia="en-GB"/>
              </w:rPr>
              <w:t>4.</w:t>
            </w:r>
          </w:p>
          <w:p w14:paraId="235109A7" w14:textId="5D82EACE" w:rsidR="003326B6" w:rsidRDefault="003326B6">
            <w:pPr>
              <w:rPr>
                <w:rFonts w:ascii="Calibri" w:eastAsia="Calibri" w:hAnsi="Calibri" w:cs="Calibr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75EF67E3" w:rsidR="003326B6" w:rsidRPr="00443393" w:rsidRDefault="00543DB9" w:rsidP="008C6BF5">
            <w:pPr>
              <w:rPr>
                <w:rFonts w:ascii="Calibri" w:eastAsia="Calibri" w:hAnsi="Calibri" w:cs="Calibri"/>
                <w:sz w:val="22"/>
                <w:szCs w:val="18"/>
                <w:lang w:eastAsia="en-GB"/>
              </w:rPr>
            </w:pPr>
            <w:r w:rsidRPr="00543DB9">
              <w:rPr>
                <w:rFonts w:ascii="Calibri" w:hAnsi="Calibri" w:cs="Calibri"/>
                <w:sz w:val="22"/>
                <w:szCs w:val="18"/>
              </w:rPr>
              <w:t xml:space="preserve">Working knowledge of the needs of people with learning and physical disabilities.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540" w14:textId="77109BF5" w:rsidR="003326B6"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r w:rsidR="00543DB9" w14:paraId="42777444"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BF114" w14:textId="5F3C7403" w:rsidR="00543DB9" w:rsidRDefault="00543DB9">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7863" w14:textId="6584EC8A" w:rsidR="00543DB9" w:rsidRPr="00543DB9" w:rsidRDefault="00543DB9" w:rsidP="008C6BF5">
            <w:pPr>
              <w:rPr>
                <w:rFonts w:ascii="Calibri" w:hAnsi="Calibri" w:cs="Calibri"/>
                <w:sz w:val="22"/>
                <w:szCs w:val="18"/>
              </w:rPr>
            </w:pPr>
            <w:r w:rsidRPr="00543DB9">
              <w:rPr>
                <w:rFonts w:ascii="Calibri" w:hAnsi="Calibri" w:cs="Calibri"/>
                <w:sz w:val="22"/>
                <w:szCs w:val="18"/>
              </w:rPr>
              <w:t>High level of competency in IT to include Microsoft Office packages.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4C00" w14:textId="07B96EE3" w:rsidR="00543DB9" w:rsidRPr="00443393" w:rsidRDefault="00543DB9">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bl>
    <w:p w14:paraId="1527AD1F" w14:textId="2E293543" w:rsidR="003326B6" w:rsidRDefault="003326B6">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543DB9" w14:paraId="67E1E3ED" w14:textId="77777777" w:rsidTr="00A8019D">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FC3749" w14:textId="34B23467" w:rsidR="00543DB9" w:rsidRDefault="00543DB9" w:rsidP="00A8019D">
            <w:pPr>
              <w:jc w:val="center"/>
            </w:pPr>
            <w:r>
              <w:rPr>
                <w:rFonts w:ascii="Calibri" w:eastAsia="Calibri" w:hAnsi="Calibri" w:cs="Calibri"/>
                <w:b/>
                <w:bCs/>
                <w:color w:val="FFFFFF"/>
                <w:sz w:val="22"/>
                <w:szCs w:val="22"/>
                <w:lang w:eastAsia="en-GB"/>
              </w:rPr>
              <w:t>Desirable Criteria</w:t>
            </w:r>
          </w:p>
        </w:tc>
      </w:tr>
      <w:tr w:rsidR="00543DB9" w14:paraId="6A803304" w14:textId="77777777" w:rsidTr="00A8019D">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1F767" w14:textId="77777777" w:rsidR="00543DB9" w:rsidRDefault="00543DB9" w:rsidP="00A8019D">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115E" w14:textId="77777777" w:rsidR="00543DB9" w:rsidRDefault="00543DB9" w:rsidP="00A8019D">
            <w:pPr>
              <w:jc w:val="center"/>
            </w:pPr>
            <w:r>
              <w:rPr>
                <w:rFonts w:ascii="Calibri" w:eastAsia="Calibri" w:hAnsi="Calibri" w:cs="Calibri"/>
                <w:b/>
                <w:bCs/>
                <w:sz w:val="22"/>
                <w:szCs w:val="22"/>
                <w:lang w:eastAsia="en-GB"/>
              </w:rPr>
              <w:t>Assessment</w:t>
            </w:r>
          </w:p>
        </w:tc>
      </w:tr>
      <w:tr w:rsidR="00543DB9" w14:paraId="116D1ABD" w14:textId="77777777" w:rsidTr="00A8019D">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018F" w14:textId="77777777" w:rsidR="00543DB9" w:rsidRDefault="00543DB9" w:rsidP="00A8019D">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B460" w14:textId="2D7589F0" w:rsidR="00543DB9" w:rsidRPr="00443393" w:rsidRDefault="00543DB9" w:rsidP="00A8019D">
            <w:pPr>
              <w:rPr>
                <w:rFonts w:ascii="Calibri" w:hAnsi="Calibri" w:cs="Calibri"/>
                <w:color w:val="000000"/>
                <w:sz w:val="22"/>
                <w:szCs w:val="18"/>
              </w:rPr>
            </w:pPr>
            <w:r w:rsidRPr="00543DB9">
              <w:rPr>
                <w:rFonts w:ascii="Calibri" w:hAnsi="Calibri" w:cs="Calibri"/>
                <w:color w:val="000000"/>
                <w:sz w:val="22"/>
                <w:szCs w:val="18"/>
              </w:rPr>
              <w:t xml:space="preserve">Recognised qualification e.g. nursing / social work.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E9029" w14:textId="77777777" w:rsidR="00543DB9" w:rsidRPr="00443393" w:rsidRDefault="00543DB9" w:rsidP="00A8019D">
            <w:pPr>
              <w:jc w:val="center"/>
              <w:rPr>
                <w:rFonts w:asciiTheme="minorHAnsi" w:hAnsiTheme="minorHAnsi" w:cstheme="minorHAnsi"/>
                <w:sz w:val="22"/>
                <w:szCs w:val="18"/>
              </w:rPr>
            </w:pPr>
            <w:r w:rsidRPr="00443393">
              <w:rPr>
                <w:rFonts w:asciiTheme="minorHAnsi" w:hAnsiTheme="minorHAnsi" w:cstheme="minorHAnsi"/>
                <w:sz w:val="22"/>
                <w:szCs w:val="18"/>
              </w:rPr>
              <w:t>Application/</w:t>
            </w:r>
            <w:r>
              <w:rPr>
                <w:rFonts w:asciiTheme="minorHAnsi" w:hAnsiTheme="minorHAnsi" w:cstheme="minorHAnsi"/>
                <w:sz w:val="22"/>
                <w:szCs w:val="18"/>
              </w:rPr>
              <w:t>Pre-employment checks</w:t>
            </w:r>
          </w:p>
        </w:tc>
      </w:tr>
      <w:tr w:rsidR="00543DB9" w14:paraId="32B7601A" w14:textId="77777777" w:rsidTr="00A8019D">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6DB9" w14:textId="77777777" w:rsidR="00543DB9" w:rsidRDefault="00543DB9" w:rsidP="00A8019D">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91A5D" w14:textId="619BEE9F" w:rsidR="00543DB9" w:rsidRPr="00443393" w:rsidRDefault="00543DB9" w:rsidP="00A8019D">
            <w:pPr>
              <w:rPr>
                <w:sz w:val="22"/>
                <w:szCs w:val="18"/>
              </w:rPr>
            </w:pPr>
            <w:r w:rsidRPr="00543DB9">
              <w:rPr>
                <w:rFonts w:ascii="Calibri" w:hAnsi="Calibri" w:cs="Calibri"/>
                <w:color w:val="000000"/>
                <w:sz w:val="22"/>
                <w:szCs w:val="18"/>
              </w:rPr>
              <w:t xml:space="preserve">Level 5 Diploma in Leadership for Health and Social Care Services (Adults’ Management) Wales and Northern Ireland)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5388D" w14:textId="77777777" w:rsidR="00543DB9" w:rsidRPr="00443393" w:rsidRDefault="00543DB9" w:rsidP="00A8019D">
            <w:pPr>
              <w:jc w:val="center"/>
              <w:rPr>
                <w:rFonts w:asciiTheme="minorHAnsi" w:hAnsiTheme="minorHAnsi" w:cstheme="minorHAnsi"/>
                <w:sz w:val="22"/>
                <w:szCs w:val="18"/>
              </w:rPr>
            </w:pPr>
            <w:r w:rsidRPr="00443393">
              <w:rPr>
                <w:rFonts w:asciiTheme="minorHAnsi" w:hAnsiTheme="minorHAnsi" w:cstheme="minorHAnsi"/>
                <w:sz w:val="22"/>
                <w:szCs w:val="18"/>
              </w:rPr>
              <w:t>Application/</w:t>
            </w:r>
            <w:r>
              <w:rPr>
                <w:rFonts w:asciiTheme="minorHAnsi" w:hAnsiTheme="minorHAnsi" w:cstheme="minorHAnsi"/>
                <w:sz w:val="22"/>
                <w:szCs w:val="18"/>
              </w:rPr>
              <w:t>Pre-employment checks</w:t>
            </w:r>
          </w:p>
        </w:tc>
      </w:tr>
      <w:tr w:rsidR="00543DB9" w14:paraId="2C75148A" w14:textId="77777777" w:rsidTr="00A8019D">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87FB" w14:textId="77777777" w:rsidR="00543DB9" w:rsidRDefault="00543DB9" w:rsidP="00A8019D">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8D6A" w14:textId="1E310F6F" w:rsidR="00543DB9" w:rsidRPr="00443393" w:rsidRDefault="00543DB9" w:rsidP="00A8019D">
            <w:pPr>
              <w:rPr>
                <w:rFonts w:ascii="Calibri" w:hAnsi="Calibri" w:cs="Calibri"/>
                <w:color w:val="000000"/>
                <w:sz w:val="22"/>
                <w:szCs w:val="18"/>
              </w:rPr>
            </w:pPr>
            <w:r w:rsidRPr="00543DB9">
              <w:rPr>
                <w:rFonts w:ascii="Calibri" w:hAnsi="Calibri" w:cs="Calibri"/>
                <w:sz w:val="22"/>
                <w:szCs w:val="18"/>
              </w:rPr>
              <w:t>Can demonstrate previous experience of working in a Supported Living context.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DE33" w14:textId="77777777" w:rsidR="00543DB9" w:rsidRPr="00443393" w:rsidRDefault="00543DB9" w:rsidP="00A8019D">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r>
              <w:rPr>
                <w:rFonts w:asciiTheme="minorHAnsi" w:hAnsiTheme="minorHAnsi" w:cstheme="minorHAnsi"/>
                <w:sz w:val="22"/>
                <w:szCs w:val="18"/>
              </w:rPr>
              <w:t xml:space="preserve"> / Pre-employment checks</w:t>
            </w:r>
          </w:p>
          <w:p w14:paraId="35BCF0F7" w14:textId="77777777" w:rsidR="00543DB9" w:rsidRPr="00443393" w:rsidRDefault="00543DB9" w:rsidP="00A8019D">
            <w:pPr>
              <w:jc w:val="center"/>
              <w:rPr>
                <w:rFonts w:asciiTheme="minorHAnsi" w:hAnsiTheme="minorHAnsi" w:cstheme="minorHAnsi"/>
                <w:sz w:val="22"/>
                <w:szCs w:val="18"/>
              </w:rPr>
            </w:pPr>
          </w:p>
        </w:tc>
      </w:tr>
    </w:tbl>
    <w:p w14:paraId="7F5188DB" w14:textId="77777777" w:rsidR="00543DB9" w:rsidRDefault="00543DB9">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
              <w:rPr>
                <w:rFonts w:ascii="Calibri" w:eastAsia="Calibri" w:hAnsi="Calibri" w:cs="Calibri"/>
                <w:sz w:val="22"/>
                <w:szCs w:val="22"/>
                <w:lang w:eastAsia="en-GB"/>
              </w:rPr>
              <w:lastRenderedPageBreak/>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Default="006A039E">
            <w:r>
              <w:rPr>
                <w:rFonts w:ascii="Calibri" w:eastAsia="Calibri" w:hAnsi="Calibri" w:cs="Calibri"/>
                <w:sz w:val="22"/>
                <w:szCs w:val="22"/>
                <w:lang w:eastAsia="en-GB"/>
              </w:rPr>
              <w:t xml:space="preserve">  Interview / Probationary</w:t>
            </w:r>
          </w:p>
        </w:tc>
      </w:tr>
      <w:tr w:rsidR="000740BA"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pPr>
              <w:jc w:val="center"/>
            </w:pPr>
            <w:r>
              <w:rPr>
                <w:rFonts w:ascii="Calibri" w:eastAsia="Calibri" w:hAnsi="Calibri" w:cs="Calibri"/>
                <w:sz w:val="22"/>
                <w:szCs w:val="22"/>
                <w:lang w:eastAsia="en-GB"/>
              </w:rPr>
              <w:t>Interview / Probationary</w:t>
            </w:r>
          </w:p>
        </w:tc>
      </w:tr>
      <w:tr w:rsidR="000740BA"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pPr>
              <w:jc w:val="center"/>
            </w:pPr>
            <w:r>
              <w:rPr>
                <w:rFonts w:ascii="Calibri" w:eastAsia="Calibri" w:hAnsi="Calibri" w:cs="Calibri"/>
                <w:sz w:val="22"/>
                <w:szCs w:val="22"/>
                <w:lang w:eastAsia="en-GB"/>
              </w:rPr>
              <w:t>Interview / Probationary</w:t>
            </w:r>
          </w:p>
        </w:tc>
      </w:tr>
      <w:tr w:rsidR="000740BA"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pPr>
              <w:jc w:val="center"/>
            </w:pPr>
            <w:r>
              <w:rPr>
                <w:rFonts w:ascii="Calibri" w:eastAsia="Calibri" w:hAnsi="Calibri" w:cs="Calibri"/>
                <w:sz w:val="22"/>
                <w:szCs w:val="22"/>
                <w:lang w:eastAsia="en-GB"/>
              </w:rPr>
              <w:t>Interview / Probationary</w:t>
            </w:r>
          </w:p>
        </w:tc>
      </w:tr>
      <w:tr w:rsidR="000740BA"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pPr>
              <w:jc w:val="center"/>
            </w:pPr>
            <w:r>
              <w:rPr>
                <w:rFonts w:ascii="Calibri" w:eastAsia="Calibri" w:hAnsi="Calibri" w:cs="Calibri"/>
                <w:sz w:val="22"/>
                <w:szCs w:val="22"/>
                <w:lang w:eastAsia="en-GB"/>
              </w:rPr>
              <w:t>Interview/ Probationary</w:t>
            </w:r>
          </w:p>
        </w:tc>
      </w:tr>
    </w:tbl>
    <w:p w14:paraId="4059CC76" w14:textId="77777777" w:rsidR="00410929" w:rsidRDefault="00410929">
      <w:pPr>
        <w:rPr>
          <w:rFonts w:ascii="Calibri" w:hAnsi="Calibri" w:cs="Calibri"/>
          <w:sz w:val="22"/>
          <w:szCs w:val="22"/>
        </w:rPr>
      </w:pPr>
    </w:p>
    <w:p w14:paraId="4B0D0277" w14:textId="77777777" w:rsidR="00D40F34" w:rsidRDefault="00D40F34">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0740BA"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Default="006A039E">
            <w:bookmarkStart w:id="1" w:name="_Hlk106894501"/>
            <w:r>
              <w:rPr>
                <w:rFonts w:ascii="Calibri" w:eastAsia="Calibri" w:hAnsi="Calibri" w:cs="Calibr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Provide original right to work documentation</w:t>
            </w:r>
            <w:r w:rsidR="00E926C5">
              <w:rPr>
                <w:rFonts w:asciiTheme="minorHAnsi" w:eastAsia="Calibri" w:hAnsiTheme="minorHAnsi" w:cstheme="minorHAnsi"/>
                <w:sz w:val="22"/>
                <w:szCs w:val="22"/>
                <w:lang w:eastAsia="en-GB"/>
              </w:rPr>
              <w:t>.</w:t>
            </w:r>
          </w:p>
        </w:tc>
      </w:tr>
      <w:tr w:rsidR="000740BA" w14:paraId="45E3E186"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Default="006A039E">
            <w:r>
              <w:rPr>
                <w:rFonts w:ascii="Calibri" w:eastAsia="Calibri" w:hAnsi="Calibri" w:cs="Calibr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38304CD8" w:rsidR="000740BA" w:rsidRPr="00E926C5" w:rsidRDefault="00693900" w:rsidP="00E926C5">
            <w:pPr>
              <w:rPr>
                <w:rFonts w:asciiTheme="minorHAnsi" w:hAnsiTheme="minorHAnsi" w:cstheme="minorHAnsi"/>
                <w:sz w:val="22"/>
                <w:szCs w:val="22"/>
              </w:rPr>
            </w:pPr>
            <w:r>
              <w:rPr>
                <w:rFonts w:asciiTheme="minorHAnsi" w:eastAsia="Calibri" w:hAnsiTheme="minorHAnsi" w:cstheme="minorHAnsi"/>
                <w:sz w:val="22"/>
                <w:szCs w:val="22"/>
                <w:lang w:eastAsia="en-GB"/>
              </w:rPr>
              <w:t>Two</w:t>
            </w:r>
            <w:r w:rsidR="006A039E" w:rsidRPr="00E926C5">
              <w:rPr>
                <w:rFonts w:asciiTheme="minorHAnsi" w:eastAsia="Calibri" w:hAnsiTheme="minorHAnsi" w:cstheme="minorHAnsi"/>
                <w:sz w:val="22"/>
                <w:szCs w:val="22"/>
                <w:lang w:eastAsia="en-GB"/>
              </w:rPr>
              <w:t xml:space="preserve">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31A8370C" w:rsidR="000740BA" w:rsidRPr="00E926C5" w:rsidRDefault="00693900" w:rsidP="00E926C5">
            <w:pPr>
              <w:rPr>
                <w:rFonts w:asciiTheme="minorHAnsi" w:hAnsiTheme="minorHAnsi" w:cstheme="minorHAnsi"/>
                <w:sz w:val="22"/>
                <w:szCs w:val="22"/>
              </w:rPr>
            </w:pPr>
            <w:r>
              <w:rPr>
                <w:rFonts w:asciiTheme="minorHAnsi" w:eastAsia="Calibri" w:hAnsiTheme="minorHAnsi" w:cstheme="minorHAnsi"/>
                <w:sz w:val="22"/>
                <w:szCs w:val="22"/>
                <w:lang w:eastAsia="en-GB"/>
              </w:rPr>
              <w:t>Provide</w:t>
            </w:r>
            <w:r w:rsidR="006A039E" w:rsidRPr="00E926C5">
              <w:rPr>
                <w:rFonts w:asciiTheme="minorHAnsi" w:eastAsia="Calibri" w:hAnsiTheme="minorHAnsi" w:cstheme="minorHAnsi"/>
                <w:sz w:val="22"/>
                <w:szCs w:val="22"/>
                <w:lang w:eastAsia="en-GB"/>
              </w:rPr>
              <w:t xml:space="preserve"> the name and contact details of relevant referees and contact the referees to inform them that they will be contacted by us.</w:t>
            </w:r>
          </w:p>
        </w:tc>
      </w:tr>
      <w:tr w:rsidR="000740BA" w14:paraId="1B15EA3A"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Default="006A039E">
            <w:r>
              <w:rPr>
                <w:rFonts w:ascii="Calibri" w:eastAsia="Calibri" w:hAnsi="Calibri" w:cs="Calibr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43A346F8" w:rsidR="000740BA" w:rsidRPr="00E926C5" w:rsidRDefault="00AD208A" w:rsidP="00E926C5">
            <w:pPr>
              <w:suppressAutoHyphens w:val="0"/>
              <w:rPr>
                <w:rFonts w:asciiTheme="minorHAnsi" w:hAnsiTheme="minorHAnsi" w:cstheme="minorHAnsi"/>
                <w:color w:val="000000"/>
                <w:sz w:val="22"/>
                <w:szCs w:val="22"/>
              </w:rPr>
            </w:pPr>
            <w:r w:rsidRPr="00E926C5">
              <w:rPr>
                <w:rFonts w:asciiTheme="minorHAnsi" w:hAnsiTheme="minorHAnsi" w:cstheme="minorHAnsi"/>
                <w:color w:val="000000"/>
                <w:sz w:val="22"/>
                <w:szCs w:val="22"/>
              </w:rPr>
              <w:t>NISCC registered or willing to register within 6 months of commencing employment</w:t>
            </w:r>
            <w:r w:rsidR="00E926C5">
              <w:rPr>
                <w:rFonts w:asciiTheme="minorHAnsi" w:hAnsiTheme="minorHAnsi" w:cstheme="minorHAnsi"/>
                <w:color w:val="000000"/>
                <w:sz w:val="22"/>
                <w:szCs w:val="22"/>
              </w:rPr>
              <w:t xml:space="preserve"> and </w:t>
            </w:r>
            <w:r w:rsidR="00E926C5" w:rsidRPr="003323A1">
              <w:rPr>
                <w:rFonts w:asciiTheme="minorHAnsi" w:hAnsiTheme="minorHAnsi" w:cstheme="minorHAnsi"/>
                <w:iCs/>
                <w:sz w:val="22"/>
                <w:szCs w:val="22"/>
              </w:rPr>
              <w:t>maintain registration throughout the duration of employment</w:t>
            </w:r>
            <w:r w:rsidR="00E926C5">
              <w:rPr>
                <w:rFonts w:asciiTheme="minorHAnsi" w:hAnsiTheme="minorHAnsi" w:cstheme="minorHAnsi"/>
                <w:iCs/>
                <w:sz w:val="22"/>
                <w:szCs w:val="22"/>
              </w:rPr>
              <w:t>.</w:t>
            </w:r>
            <w:r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BBF1" w14:textId="77777777" w:rsidR="00F0379A" w:rsidRDefault="00F0379A" w:rsidP="00F0379A">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1F31DC0D" w14:textId="77777777" w:rsidR="00F0379A" w:rsidRDefault="00F0379A" w:rsidP="00F0379A">
            <w:pPr>
              <w:jc w:val="center"/>
            </w:pPr>
            <w:r>
              <w:rPr>
                <w:rFonts w:ascii="Calibri" w:hAnsi="Calibri" w:cs="Calibri"/>
                <w:sz w:val="22"/>
                <w:szCs w:val="22"/>
                <w:lang w:eastAsia="en-GB"/>
              </w:rPr>
              <w:t>Or</w:t>
            </w:r>
          </w:p>
          <w:p w14:paraId="0ED1A0E3" w14:textId="56D3ADD9" w:rsidR="000740BA" w:rsidRPr="00E926C5" w:rsidRDefault="00F0379A" w:rsidP="00F0379A">
            <w:pPr>
              <w:rPr>
                <w:rFonts w:asciiTheme="minorHAnsi" w:hAnsiTheme="minorHAnsi" w:cstheme="minorHAnsi"/>
                <w:sz w:val="22"/>
                <w:szCs w:val="22"/>
              </w:rPr>
            </w:pPr>
            <w:r>
              <w:rPr>
                <w:rFonts w:ascii="Calibri" w:hAnsi="Calibri" w:cs="Calibri"/>
                <w:sz w:val="22"/>
                <w:szCs w:val="22"/>
                <w:lang w:eastAsia="en-GB"/>
              </w:rPr>
              <w:t>If you are new to the care sector you must register with NISCC within 6 months of your start date.</w:t>
            </w:r>
          </w:p>
        </w:tc>
      </w:tr>
      <w:tr w:rsidR="00F0379A" w14:paraId="1C651479"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7AC4" w14:textId="77777777" w:rsidR="00F0379A" w:rsidRDefault="00F0379A" w:rsidP="00F0379A">
            <w:pPr>
              <w:rPr>
                <w:rFonts w:ascii="Calibri" w:eastAsia="Calibri" w:hAnsi="Calibri" w:cs="Calibri"/>
                <w:sz w:val="22"/>
                <w:szCs w:val="22"/>
                <w:lang w:eastAsia="en-GB"/>
              </w:rPr>
            </w:pPr>
            <w:r>
              <w:rPr>
                <w:rFonts w:ascii="Calibri" w:eastAsia="Calibri" w:hAnsi="Calibri" w:cs="Calibri"/>
                <w:sz w:val="22"/>
                <w:szCs w:val="22"/>
                <w:lang w:eastAsia="en-GB"/>
              </w:rPr>
              <w:t xml:space="preserve">4. </w:t>
            </w:r>
          </w:p>
          <w:p w14:paraId="32C76AAB" w14:textId="48BC81B9" w:rsidR="00F0379A" w:rsidRDefault="00F0379A" w:rsidP="00F0379A"/>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0C670DF5" w:rsidR="00F0379A" w:rsidRPr="00E926C5" w:rsidRDefault="00F0379A" w:rsidP="00F0379A">
            <w:pPr>
              <w:rPr>
                <w:rFonts w:asciiTheme="minorHAnsi" w:hAnsiTheme="minorHAnsi" w:cstheme="minorHAnsi"/>
                <w:sz w:val="22"/>
                <w:szCs w:val="22"/>
                <w:lang w:eastAsia="ja-JP"/>
              </w:rPr>
            </w:pPr>
            <w:r>
              <w:rPr>
                <w:rFonts w:ascii="Calibri" w:hAnsi="Calibri" w:cs="Calibri"/>
                <w:sz w:val="22"/>
                <w:szCs w:val="22"/>
                <w:lang w:eastAsia="ja-JP"/>
              </w:rPr>
              <w:t>Successful applicants will be required to go through an 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54F52701" w:rsidR="00F0379A" w:rsidRPr="00E926C5" w:rsidRDefault="00F0379A" w:rsidP="00F0379A">
            <w:pPr>
              <w:rPr>
                <w:rFonts w:asciiTheme="minorHAnsi" w:hAnsiTheme="minorHAnsi" w:cstheme="minorHAnsi"/>
                <w:sz w:val="22"/>
                <w:szCs w:val="22"/>
                <w:highlight w:val="yellow"/>
              </w:rPr>
            </w:pPr>
            <w:r w:rsidRPr="00E16C61">
              <w:rPr>
                <w:rFonts w:asciiTheme="minorHAnsi" w:eastAsia="Calibri" w:hAnsiTheme="minorHAnsi" w:cstheme="minorHAnsi"/>
                <w:sz w:val="22"/>
                <w:szCs w:val="22"/>
                <w:lang w:eastAsia="en-GB"/>
              </w:rPr>
              <w:t>Apply for an Access NI check online and provide the relevant ID without delay.</w:t>
            </w:r>
          </w:p>
        </w:tc>
      </w:tr>
      <w:tr w:rsidR="00443393" w14:paraId="198A664B"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6B50A" w14:textId="28001C78" w:rsidR="00443393" w:rsidRDefault="00F0379A" w:rsidP="00443393">
            <w:pPr>
              <w:rPr>
                <w:rFonts w:ascii="Calibri" w:eastAsia="Calibri" w:hAnsi="Calibri" w:cs="Calibri"/>
                <w:sz w:val="22"/>
                <w:szCs w:val="22"/>
                <w:lang w:eastAsia="en-GB"/>
              </w:rPr>
            </w:pPr>
            <w:r>
              <w:rPr>
                <w:rFonts w:ascii="Calibri" w:eastAsia="Calibri" w:hAnsi="Calibri" w:cs="Calibri"/>
                <w:sz w:val="22"/>
                <w:szCs w:val="22"/>
                <w:lang w:eastAsia="en-GB"/>
              </w:rPr>
              <w:t>5</w:t>
            </w:r>
            <w:r w:rsidR="00443393">
              <w:rPr>
                <w:rFonts w:ascii="Calibri" w:eastAsia="Calibri" w:hAnsi="Calibri" w:cs="Calibri"/>
                <w:sz w:val="22"/>
                <w:szCs w:val="22"/>
                <w:lang w:eastAsia="en-GB"/>
              </w:rPr>
              <w:t>.</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6B9F" w14:textId="77777777" w:rsidR="00443393" w:rsidRPr="00E926C5" w:rsidRDefault="00443393" w:rsidP="00E926C5">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526C0651" w14:textId="18671A9B" w:rsidR="00443393" w:rsidRPr="00E926C5" w:rsidRDefault="00443393" w:rsidP="00E926C5">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286C" w14:textId="7B519F41" w:rsidR="00443393" w:rsidRPr="00E926C5" w:rsidRDefault="00443393" w:rsidP="00E926C5">
            <w:pPr>
              <w:rPr>
                <w:rFonts w:asciiTheme="minorHAnsi" w:hAnsiTheme="minorHAnsi" w:cstheme="minorHAnsi"/>
                <w:sz w:val="22"/>
                <w:szCs w:val="22"/>
              </w:rPr>
            </w:pPr>
            <w:r w:rsidRPr="00E926C5">
              <w:rPr>
                <w:rFonts w:asciiTheme="minorHAnsi" w:hAnsiTheme="minorHAnsi" w:cstheme="minorHAnsi"/>
                <w:sz w:val="22"/>
                <w:szCs w:val="22"/>
              </w:rPr>
              <w:t>Complete and return the Medical Questionnaire and attend an Occupational Health Assessment, if required.</w:t>
            </w:r>
          </w:p>
        </w:tc>
      </w:tr>
      <w:tr w:rsidR="00F0379A" w14:paraId="6E183A28"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0E8D" w14:textId="7FF58A54" w:rsidR="00F0379A" w:rsidRDefault="00803AB0" w:rsidP="00F0379A">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B3900" w14:textId="1907A3DE" w:rsidR="00F0379A" w:rsidRPr="008C776C" w:rsidRDefault="00F0379A" w:rsidP="00F0379A">
            <w:pPr>
              <w:rPr>
                <w:rFonts w:asciiTheme="minorHAnsi" w:hAnsiTheme="minorHAnsi" w:cstheme="minorHAnsi"/>
                <w:sz w:val="22"/>
                <w:szCs w:val="22"/>
              </w:rPr>
            </w:pPr>
            <w:r>
              <w:rPr>
                <w:rFonts w:ascii="Calibri" w:hAnsi="Calibri" w:cs="Calibri"/>
                <w:sz w:val="22"/>
                <w:szCs w:val="22"/>
              </w:rPr>
              <w:t>Team leaders are required to work on a rota basis to include unsociable hours, weekends and public holidays</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67F8E" w14:textId="61730DCA" w:rsidR="00F0379A" w:rsidRPr="00693900" w:rsidRDefault="00F0379A" w:rsidP="00F0379A">
            <w:pPr>
              <w:rPr>
                <w:rFonts w:asciiTheme="minorHAnsi" w:hAnsiTheme="minorHAnsi" w:cstheme="minorHAnsi"/>
                <w:sz w:val="22"/>
                <w:szCs w:val="22"/>
              </w:rPr>
            </w:pPr>
            <w:r>
              <w:rPr>
                <w:rFonts w:ascii="Calibri" w:eastAsia="Calibri" w:hAnsi="Calibri" w:cs="Calibri"/>
                <w:sz w:val="22"/>
                <w:szCs w:val="22"/>
                <w:lang w:eastAsia="en-GB"/>
              </w:rPr>
              <w:t>Interview</w:t>
            </w:r>
          </w:p>
        </w:tc>
      </w:tr>
    </w:tbl>
    <w:bookmarkEnd w:id="1"/>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31323" w14:textId="77777777" w:rsidR="00AD635E" w:rsidRDefault="00AD635E">
      <w:r>
        <w:separator/>
      </w:r>
    </w:p>
  </w:endnote>
  <w:endnote w:type="continuationSeparator" w:id="0">
    <w:p w14:paraId="2289CCB3" w14:textId="77777777" w:rsidR="00AD635E" w:rsidRDefault="00AD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D32FB" w14:textId="77777777" w:rsidR="00AD635E" w:rsidRDefault="00AD635E">
      <w:r>
        <w:rPr>
          <w:color w:val="000000"/>
        </w:rPr>
        <w:separator/>
      </w:r>
    </w:p>
  </w:footnote>
  <w:footnote w:type="continuationSeparator" w:id="0">
    <w:p w14:paraId="41629D84" w14:textId="77777777" w:rsidR="00AD635E" w:rsidRDefault="00AD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01701B"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01701B"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01701B"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01701B"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01701B"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F769B"/>
    <w:multiLevelType w:val="hybridMultilevel"/>
    <w:tmpl w:val="F252F9CE"/>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83AE36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576F5B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CD48E3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D3AE8F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32EF75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58F78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0A44B1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A0892F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A9A6AB7"/>
    <w:multiLevelType w:val="hybridMultilevel"/>
    <w:tmpl w:val="687CB896"/>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2"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E256383"/>
    <w:multiLevelType w:val="hybridMultilevel"/>
    <w:tmpl w:val="DE7E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E40F7"/>
    <w:multiLevelType w:val="hybridMultilevel"/>
    <w:tmpl w:val="EFE6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298E"/>
    <w:multiLevelType w:val="hybridMultilevel"/>
    <w:tmpl w:val="E0E8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70121"/>
    <w:multiLevelType w:val="hybridMultilevel"/>
    <w:tmpl w:val="FC8A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2" w15:restartNumberingAfterBreak="0">
    <w:nsid w:val="292C49A6"/>
    <w:multiLevelType w:val="hybridMultilevel"/>
    <w:tmpl w:val="62B054A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3" w15:restartNumberingAfterBreak="0">
    <w:nsid w:val="2A413218"/>
    <w:multiLevelType w:val="hybridMultilevel"/>
    <w:tmpl w:val="E2D2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D0E02B9"/>
    <w:multiLevelType w:val="hybridMultilevel"/>
    <w:tmpl w:val="69CA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3E32BB"/>
    <w:multiLevelType w:val="hybridMultilevel"/>
    <w:tmpl w:val="C7C6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32913"/>
    <w:multiLevelType w:val="hybridMultilevel"/>
    <w:tmpl w:val="B44A2BF8"/>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9" w15:restartNumberingAfterBreak="0">
    <w:nsid w:val="54AB6073"/>
    <w:multiLevelType w:val="hybridMultilevel"/>
    <w:tmpl w:val="E48A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05CEE"/>
    <w:multiLevelType w:val="hybridMultilevel"/>
    <w:tmpl w:val="A07C1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C332D9"/>
    <w:multiLevelType w:val="hybridMultilevel"/>
    <w:tmpl w:val="CD5CD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27306C8"/>
    <w:multiLevelType w:val="hybridMultilevel"/>
    <w:tmpl w:val="D294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45A02"/>
    <w:multiLevelType w:val="hybridMultilevel"/>
    <w:tmpl w:val="AE92BDA2"/>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2696BDE2">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C12378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A7663D2">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636BD02">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5D22CC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F1C107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5A0D4A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BE8481C">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77363401"/>
    <w:multiLevelType w:val="hybridMultilevel"/>
    <w:tmpl w:val="AE92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046306">
    <w:abstractNumId w:val="10"/>
  </w:num>
  <w:num w:numId="2" w16cid:durableId="793716287">
    <w:abstractNumId w:val="2"/>
  </w:num>
  <w:num w:numId="3" w16cid:durableId="1351956738">
    <w:abstractNumId w:val="16"/>
  </w:num>
  <w:num w:numId="4" w16cid:durableId="179242569">
    <w:abstractNumId w:val="11"/>
  </w:num>
  <w:num w:numId="5" w16cid:durableId="241648481">
    <w:abstractNumId w:val="22"/>
  </w:num>
  <w:num w:numId="6" w16cid:durableId="273291761">
    <w:abstractNumId w:val="14"/>
  </w:num>
  <w:num w:numId="7" w16cid:durableId="3178121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5"/>
  </w:num>
  <w:num w:numId="9" w16cid:durableId="1350832604">
    <w:abstractNumId w:val="7"/>
  </w:num>
  <w:num w:numId="10" w16cid:durableId="1476147330">
    <w:abstractNumId w:val="6"/>
  </w:num>
  <w:num w:numId="11" w16cid:durableId="767778949">
    <w:abstractNumId w:val="9"/>
  </w:num>
  <w:num w:numId="12" w16cid:durableId="1940134815">
    <w:abstractNumId w:val="21"/>
  </w:num>
  <w:num w:numId="13" w16cid:durableId="1169441491">
    <w:abstractNumId w:val="20"/>
  </w:num>
  <w:num w:numId="14" w16cid:durableId="18299011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5604968">
    <w:abstractNumId w:val="1"/>
  </w:num>
  <w:num w:numId="16" w16cid:durableId="748306651">
    <w:abstractNumId w:val="12"/>
  </w:num>
  <w:num w:numId="17" w16cid:durableId="1337536506">
    <w:abstractNumId w:val="18"/>
  </w:num>
  <w:num w:numId="18" w16cid:durableId="16622731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1069786">
    <w:abstractNumId w:val="22"/>
  </w:num>
  <w:num w:numId="20" w16cid:durableId="1526822034">
    <w:abstractNumId w:val="16"/>
  </w:num>
  <w:num w:numId="21" w16cid:durableId="1118833757">
    <w:abstractNumId w:val="0"/>
  </w:num>
  <w:num w:numId="22" w16cid:durableId="81537466">
    <w:abstractNumId w:val="1"/>
  </w:num>
  <w:num w:numId="23" w16cid:durableId="2015454731">
    <w:abstractNumId w:val="4"/>
  </w:num>
  <w:num w:numId="24" w16cid:durableId="1383561384">
    <w:abstractNumId w:val="8"/>
  </w:num>
  <w:num w:numId="25" w16cid:durableId="22562139">
    <w:abstractNumId w:val="25"/>
  </w:num>
  <w:num w:numId="26" w16cid:durableId="1761832758">
    <w:abstractNumId w:val="13"/>
  </w:num>
  <w:num w:numId="27" w16cid:durableId="693968072">
    <w:abstractNumId w:val="19"/>
  </w:num>
  <w:num w:numId="28" w16cid:durableId="1838692145">
    <w:abstractNumId w:val="3"/>
  </w:num>
  <w:num w:numId="29" w16cid:durableId="987978439">
    <w:abstractNumId w:val="15"/>
  </w:num>
  <w:num w:numId="30" w16cid:durableId="634988839">
    <w:abstractNumId w:val="23"/>
  </w:num>
  <w:num w:numId="31" w16cid:durableId="6161063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0298A"/>
    <w:rsid w:val="00002F6C"/>
    <w:rsid w:val="00014970"/>
    <w:rsid w:val="0001701B"/>
    <w:rsid w:val="00024A65"/>
    <w:rsid w:val="00030905"/>
    <w:rsid w:val="000740BA"/>
    <w:rsid w:val="00084154"/>
    <w:rsid w:val="00084E5C"/>
    <w:rsid w:val="00097206"/>
    <w:rsid w:val="000E0A23"/>
    <w:rsid w:val="00135C49"/>
    <w:rsid w:val="00234CA3"/>
    <w:rsid w:val="002418E3"/>
    <w:rsid w:val="002466B9"/>
    <w:rsid w:val="002813AB"/>
    <w:rsid w:val="002D16B9"/>
    <w:rsid w:val="0032620F"/>
    <w:rsid w:val="003323A1"/>
    <w:rsid w:val="003326B6"/>
    <w:rsid w:val="00394C58"/>
    <w:rsid w:val="003B1586"/>
    <w:rsid w:val="003F43D6"/>
    <w:rsid w:val="0040736F"/>
    <w:rsid w:val="00410929"/>
    <w:rsid w:val="00437505"/>
    <w:rsid w:val="00443393"/>
    <w:rsid w:val="004862B7"/>
    <w:rsid w:val="00492883"/>
    <w:rsid w:val="004B315C"/>
    <w:rsid w:val="004D7C3C"/>
    <w:rsid w:val="004E3644"/>
    <w:rsid w:val="004F74E8"/>
    <w:rsid w:val="00543DB9"/>
    <w:rsid w:val="00573730"/>
    <w:rsid w:val="00590440"/>
    <w:rsid w:val="005A21DE"/>
    <w:rsid w:val="005B5E4B"/>
    <w:rsid w:val="00603EB3"/>
    <w:rsid w:val="00647896"/>
    <w:rsid w:val="006608BA"/>
    <w:rsid w:val="00666120"/>
    <w:rsid w:val="00693900"/>
    <w:rsid w:val="00695AB2"/>
    <w:rsid w:val="006A039E"/>
    <w:rsid w:val="007136D7"/>
    <w:rsid w:val="007204D9"/>
    <w:rsid w:val="00731073"/>
    <w:rsid w:val="0075164C"/>
    <w:rsid w:val="00753365"/>
    <w:rsid w:val="00787727"/>
    <w:rsid w:val="007950D7"/>
    <w:rsid w:val="0079575E"/>
    <w:rsid w:val="007B4744"/>
    <w:rsid w:val="007C5765"/>
    <w:rsid w:val="007E6855"/>
    <w:rsid w:val="007E7F0B"/>
    <w:rsid w:val="007F5149"/>
    <w:rsid w:val="00802A6C"/>
    <w:rsid w:val="00803AB0"/>
    <w:rsid w:val="00820F58"/>
    <w:rsid w:val="0083460C"/>
    <w:rsid w:val="00840327"/>
    <w:rsid w:val="00865D81"/>
    <w:rsid w:val="008707FE"/>
    <w:rsid w:val="00870977"/>
    <w:rsid w:val="00895C7A"/>
    <w:rsid w:val="008B4755"/>
    <w:rsid w:val="008C25B2"/>
    <w:rsid w:val="008C6BF5"/>
    <w:rsid w:val="008C7116"/>
    <w:rsid w:val="008C776C"/>
    <w:rsid w:val="008F5FBF"/>
    <w:rsid w:val="00906907"/>
    <w:rsid w:val="009277DC"/>
    <w:rsid w:val="00940C86"/>
    <w:rsid w:val="009741D4"/>
    <w:rsid w:val="00975FD7"/>
    <w:rsid w:val="009A4A37"/>
    <w:rsid w:val="009A63F9"/>
    <w:rsid w:val="009B42EE"/>
    <w:rsid w:val="00A1077C"/>
    <w:rsid w:val="00A31FC0"/>
    <w:rsid w:val="00AA3174"/>
    <w:rsid w:val="00AB6D17"/>
    <w:rsid w:val="00AD208A"/>
    <w:rsid w:val="00AD635E"/>
    <w:rsid w:val="00AF7B6C"/>
    <w:rsid w:val="00B0310D"/>
    <w:rsid w:val="00B112C8"/>
    <w:rsid w:val="00B27A54"/>
    <w:rsid w:val="00B30B84"/>
    <w:rsid w:val="00B44513"/>
    <w:rsid w:val="00B61C40"/>
    <w:rsid w:val="00B86AE4"/>
    <w:rsid w:val="00B94D5E"/>
    <w:rsid w:val="00BA531B"/>
    <w:rsid w:val="00BD1814"/>
    <w:rsid w:val="00BD4999"/>
    <w:rsid w:val="00C611D2"/>
    <w:rsid w:val="00C803A6"/>
    <w:rsid w:val="00C860E8"/>
    <w:rsid w:val="00C95FEF"/>
    <w:rsid w:val="00CC0F73"/>
    <w:rsid w:val="00D06D1A"/>
    <w:rsid w:val="00D40F34"/>
    <w:rsid w:val="00D41119"/>
    <w:rsid w:val="00D41B5B"/>
    <w:rsid w:val="00D8612E"/>
    <w:rsid w:val="00DD52C7"/>
    <w:rsid w:val="00DF720C"/>
    <w:rsid w:val="00E028E8"/>
    <w:rsid w:val="00E16641"/>
    <w:rsid w:val="00E721ED"/>
    <w:rsid w:val="00E82C6C"/>
    <w:rsid w:val="00E926C5"/>
    <w:rsid w:val="00EB2686"/>
    <w:rsid w:val="00ED454C"/>
    <w:rsid w:val="00F0379A"/>
    <w:rsid w:val="00F323C5"/>
    <w:rsid w:val="00F367A8"/>
    <w:rsid w:val="00F42026"/>
    <w:rsid w:val="00F659CC"/>
    <w:rsid w:val="00F66E46"/>
    <w:rsid w:val="00F85054"/>
    <w:rsid w:val="00F87104"/>
    <w:rsid w:val="00FC1B19"/>
    <w:rsid w:val="00FC7C6A"/>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246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997424140">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223253056">
      <w:bodyDiv w:val="1"/>
      <w:marLeft w:val="0"/>
      <w:marRight w:val="0"/>
      <w:marTop w:val="0"/>
      <w:marBottom w:val="0"/>
      <w:divBdr>
        <w:top w:val="none" w:sz="0" w:space="0" w:color="auto"/>
        <w:left w:val="none" w:sz="0" w:space="0" w:color="auto"/>
        <w:bottom w:val="none" w:sz="0" w:space="0" w:color="auto"/>
        <w:right w:val="none" w:sz="0" w:space="0" w:color="auto"/>
      </w:divBdr>
    </w:div>
    <w:div w:id="1349480112">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63559898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Katie Shaw</cp:lastModifiedBy>
  <cp:revision>36</cp:revision>
  <dcterms:created xsi:type="dcterms:W3CDTF">2024-01-17T15:39:00Z</dcterms:created>
  <dcterms:modified xsi:type="dcterms:W3CDTF">2025-07-09T14:33:00Z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