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0E139C" w:rsidRDefault="000E139C" w:rsidP="0093592C">
                            <w:pPr>
                              <w:jc w:val="center"/>
                              <w:rPr>
                                <w:rFonts w:ascii="Arial" w:hAnsi="Arial"/>
                                <w:b/>
                                <w:szCs w:val="24"/>
                              </w:rPr>
                            </w:pPr>
                            <w:r>
                              <w:rPr>
                                <w:rFonts w:ascii="Arial" w:hAnsi="Arial"/>
                                <w:b/>
                                <w:szCs w:val="24"/>
                              </w:rPr>
                              <w:t>Please complete in black ink</w:t>
                            </w:r>
                          </w:p>
                          <w:p w14:paraId="1705C05E" w14:textId="143A920A" w:rsidR="000E139C" w:rsidRDefault="000E139C" w:rsidP="0093592C">
                            <w:pPr>
                              <w:rPr>
                                <w:rFonts w:ascii="Arial" w:hAnsi="Arial"/>
                                <w:b/>
                                <w:sz w:val="20"/>
                                <w:szCs w:val="20"/>
                              </w:rPr>
                            </w:pPr>
                            <w:r>
                              <w:rPr>
                                <w:rFonts w:ascii="Arial" w:hAnsi="Arial"/>
                                <w:b/>
                                <w:sz w:val="20"/>
                                <w:szCs w:val="20"/>
                              </w:rPr>
                              <w:t>Post applied for:</w:t>
                            </w:r>
                            <w:r w:rsidR="00A256DB">
                              <w:rPr>
                                <w:rFonts w:ascii="Arial" w:hAnsi="Arial"/>
                                <w:b/>
                                <w:sz w:val="20"/>
                                <w:szCs w:val="20"/>
                              </w:rPr>
                              <w:t xml:space="preserve"> </w:t>
                            </w:r>
                            <w:r w:rsidR="007F2CBA">
                              <w:rPr>
                                <w:rFonts w:ascii="Arial" w:hAnsi="Arial"/>
                                <w:b/>
                                <w:sz w:val="20"/>
                                <w:szCs w:val="20"/>
                              </w:rPr>
                              <w:t xml:space="preserve">Fundraising Support Officer </w:t>
                            </w:r>
                            <w:r>
                              <w:rPr>
                                <w:rFonts w:ascii="Arial" w:hAnsi="Arial"/>
                                <w:b/>
                                <w:sz w:val="18"/>
                                <w:szCs w:val="18"/>
                              </w:rPr>
                              <w:t xml:space="preserve"> </w:t>
                            </w:r>
                          </w:p>
                          <w:p w14:paraId="52B1A1D3" w14:textId="6C244F9E" w:rsidR="000E139C" w:rsidRDefault="000E139C" w:rsidP="0093592C">
                            <w:pPr>
                              <w:rPr>
                                <w:rFonts w:ascii="Arial" w:hAnsi="Arial"/>
                                <w:b/>
                                <w:sz w:val="20"/>
                                <w:szCs w:val="20"/>
                              </w:rPr>
                            </w:pPr>
                            <w:r>
                              <w:rPr>
                                <w:rFonts w:ascii="Arial" w:hAnsi="Arial"/>
                                <w:b/>
                                <w:sz w:val="20"/>
                                <w:szCs w:val="20"/>
                              </w:rPr>
                              <w:t xml:space="preserve">Ref Number: </w:t>
                            </w:r>
                            <w:r w:rsidR="00463B7A">
                              <w:rPr>
                                <w:rFonts w:ascii="Arial" w:hAnsi="Arial"/>
                                <w:b/>
                                <w:sz w:val="20"/>
                                <w:szCs w:val="20"/>
                              </w:rPr>
                              <w:t>FSO/07/25</w:t>
                            </w:r>
                          </w:p>
                          <w:p w14:paraId="039A0707" w14:textId="1C2A6E17" w:rsidR="000E139C" w:rsidRDefault="000E139C" w:rsidP="0093592C">
                            <w:pPr>
                              <w:rPr>
                                <w:rFonts w:ascii="Arial" w:hAnsi="Arial"/>
                                <w:b/>
                                <w:sz w:val="20"/>
                                <w:szCs w:val="20"/>
                              </w:rPr>
                            </w:pPr>
                            <w:r>
                              <w:rPr>
                                <w:rFonts w:ascii="Arial" w:hAnsi="Arial"/>
                                <w:b/>
                                <w:sz w:val="20"/>
                                <w:szCs w:val="20"/>
                              </w:rPr>
                              <w:t xml:space="preserve">Closing Date: </w:t>
                            </w:r>
                            <w:r w:rsidR="00751DE6">
                              <w:rPr>
                                <w:rFonts w:ascii="Arial" w:hAnsi="Arial"/>
                                <w:b/>
                                <w:sz w:val="20"/>
                                <w:szCs w:val="20"/>
                              </w:rPr>
                              <w:t xml:space="preserve">Fri </w:t>
                            </w:r>
                            <w:r w:rsidR="00463B7A">
                              <w:rPr>
                                <w:rFonts w:ascii="Arial" w:hAnsi="Arial"/>
                                <w:b/>
                                <w:sz w:val="20"/>
                                <w:szCs w:val="20"/>
                              </w:rPr>
                              <w:t>8 August 2025</w:t>
                            </w:r>
                          </w:p>
                          <w:p w14:paraId="470C562F" w14:textId="77777777" w:rsidR="000E139C" w:rsidRDefault="000E139C"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0E139C" w:rsidRDefault="000E139C"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0E139C" w:rsidRDefault="000E139C" w:rsidP="0093592C">
                      <w:pPr>
                        <w:jc w:val="center"/>
                        <w:rPr>
                          <w:rFonts w:ascii="Arial" w:hAnsi="Arial"/>
                          <w:b/>
                          <w:szCs w:val="24"/>
                        </w:rPr>
                      </w:pPr>
                      <w:r>
                        <w:rPr>
                          <w:rFonts w:ascii="Arial" w:hAnsi="Arial"/>
                          <w:b/>
                          <w:szCs w:val="24"/>
                        </w:rPr>
                        <w:t>Please complete in black ink</w:t>
                      </w:r>
                    </w:p>
                    <w:p w14:paraId="1705C05E" w14:textId="143A920A" w:rsidR="000E139C" w:rsidRDefault="000E139C" w:rsidP="0093592C">
                      <w:pPr>
                        <w:rPr>
                          <w:rFonts w:ascii="Arial" w:hAnsi="Arial"/>
                          <w:b/>
                          <w:sz w:val="20"/>
                          <w:szCs w:val="20"/>
                        </w:rPr>
                      </w:pPr>
                      <w:r>
                        <w:rPr>
                          <w:rFonts w:ascii="Arial" w:hAnsi="Arial"/>
                          <w:b/>
                          <w:sz w:val="20"/>
                          <w:szCs w:val="20"/>
                        </w:rPr>
                        <w:t>Post applied for:</w:t>
                      </w:r>
                      <w:r w:rsidR="00A256DB">
                        <w:rPr>
                          <w:rFonts w:ascii="Arial" w:hAnsi="Arial"/>
                          <w:b/>
                          <w:sz w:val="20"/>
                          <w:szCs w:val="20"/>
                        </w:rPr>
                        <w:t xml:space="preserve"> </w:t>
                      </w:r>
                      <w:r w:rsidR="007F2CBA">
                        <w:rPr>
                          <w:rFonts w:ascii="Arial" w:hAnsi="Arial"/>
                          <w:b/>
                          <w:sz w:val="20"/>
                          <w:szCs w:val="20"/>
                        </w:rPr>
                        <w:t xml:space="preserve">Fundraising Support Officer </w:t>
                      </w:r>
                      <w:r>
                        <w:rPr>
                          <w:rFonts w:ascii="Arial" w:hAnsi="Arial"/>
                          <w:b/>
                          <w:sz w:val="18"/>
                          <w:szCs w:val="18"/>
                        </w:rPr>
                        <w:t xml:space="preserve"> </w:t>
                      </w:r>
                    </w:p>
                    <w:p w14:paraId="52B1A1D3" w14:textId="6C244F9E" w:rsidR="000E139C" w:rsidRDefault="000E139C" w:rsidP="0093592C">
                      <w:pPr>
                        <w:rPr>
                          <w:rFonts w:ascii="Arial" w:hAnsi="Arial"/>
                          <w:b/>
                          <w:sz w:val="20"/>
                          <w:szCs w:val="20"/>
                        </w:rPr>
                      </w:pPr>
                      <w:r>
                        <w:rPr>
                          <w:rFonts w:ascii="Arial" w:hAnsi="Arial"/>
                          <w:b/>
                          <w:sz w:val="20"/>
                          <w:szCs w:val="20"/>
                        </w:rPr>
                        <w:t xml:space="preserve">Ref Number: </w:t>
                      </w:r>
                      <w:r w:rsidR="00463B7A">
                        <w:rPr>
                          <w:rFonts w:ascii="Arial" w:hAnsi="Arial"/>
                          <w:b/>
                          <w:sz w:val="20"/>
                          <w:szCs w:val="20"/>
                        </w:rPr>
                        <w:t>FSO/07/25</w:t>
                      </w:r>
                    </w:p>
                    <w:p w14:paraId="039A0707" w14:textId="1C2A6E17" w:rsidR="000E139C" w:rsidRDefault="000E139C" w:rsidP="0093592C">
                      <w:pPr>
                        <w:rPr>
                          <w:rFonts w:ascii="Arial" w:hAnsi="Arial"/>
                          <w:b/>
                          <w:sz w:val="20"/>
                          <w:szCs w:val="20"/>
                        </w:rPr>
                      </w:pPr>
                      <w:r>
                        <w:rPr>
                          <w:rFonts w:ascii="Arial" w:hAnsi="Arial"/>
                          <w:b/>
                          <w:sz w:val="20"/>
                          <w:szCs w:val="20"/>
                        </w:rPr>
                        <w:t xml:space="preserve">Closing Date: </w:t>
                      </w:r>
                      <w:r w:rsidR="00751DE6">
                        <w:rPr>
                          <w:rFonts w:ascii="Arial" w:hAnsi="Arial"/>
                          <w:b/>
                          <w:sz w:val="20"/>
                          <w:szCs w:val="20"/>
                        </w:rPr>
                        <w:t xml:space="preserve">Fri </w:t>
                      </w:r>
                      <w:r w:rsidR="00463B7A">
                        <w:rPr>
                          <w:rFonts w:ascii="Arial" w:hAnsi="Arial"/>
                          <w:b/>
                          <w:sz w:val="20"/>
                          <w:szCs w:val="20"/>
                        </w:rPr>
                        <w:t>8 August 2025</w:t>
                      </w:r>
                    </w:p>
                    <w:p w14:paraId="470C562F" w14:textId="77777777" w:rsidR="000E139C" w:rsidRDefault="000E139C"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0E139C" w:rsidRDefault="000E139C"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0E139C" w:rsidRDefault="000E139C" w:rsidP="0093592C">
                            <w:pPr>
                              <w:jc w:val="center"/>
                              <w:rPr>
                                <w:rFonts w:ascii="Arial" w:hAnsi="Arial"/>
                                <w:b/>
                              </w:rPr>
                            </w:pPr>
                            <w:r>
                              <w:rPr>
                                <w:rFonts w:ascii="Arial" w:hAnsi="Arial"/>
                                <w:b/>
                              </w:rPr>
                              <w:t xml:space="preserve">For Office Use Only </w:t>
                            </w:r>
                          </w:p>
                          <w:p w14:paraId="4A49EAD6" w14:textId="71ED645F" w:rsidR="000E139C" w:rsidRDefault="000E139C" w:rsidP="0093592C">
                            <w:pPr>
                              <w:rPr>
                                <w:rFonts w:ascii="Arial" w:hAnsi="Arial"/>
                                <w:b/>
                              </w:rPr>
                            </w:pPr>
                            <w:r>
                              <w:rPr>
                                <w:rFonts w:ascii="Arial" w:hAnsi="Arial"/>
                                <w:b/>
                              </w:rPr>
                              <w:t xml:space="preserve">Applicant Ref: </w:t>
                            </w:r>
                            <w:r w:rsidR="00751DE6">
                              <w:rPr>
                                <w:rFonts w:ascii="Arial" w:hAnsi="Arial"/>
                                <w:b/>
                              </w:rPr>
                              <w:t>FSO/</w:t>
                            </w:r>
                            <w:r w:rsidR="00463B7A">
                              <w:rPr>
                                <w:rFonts w:ascii="Arial" w:hAnsi="Arial"/>
                                <w:b/>
                              </w:rPr>
                              <w:t>07</w:t>
                            </w:r>
                            <w:r w:rsidR="00751DE6">
                              <w:rPr>
                                <w:rFonts w:ascii="Arial" w:hAnsi="Arial"/>
                                <w:b/>
                              </w:rPr>
                              <w:t>/</w:t>
                            </w:r>
                            <w:r w:rsidR="00463B7A">
                              <w:rPr>
                                <w:rFonts w:ascii="Arial" w:hAnsi="Arial"/>
                                <w:b/>
                              </w:rPr>
                              <w:t>25</w:t>
                            </w:r>
                            <w:r>
                              <w:rPr>
                                <w:rFonts w:ascii="Arial" w:hAnsi="Arial"/>
                                <w:b/>
                              </w:rPr>
                              <w:t xml:space="preserve">  </w:t>
                            </w:r>
                          </w:p>
                          <w:p w14:paraId="10C2E591" w14:textId="77777777" w:rsidR="000E139C" w:rsidRDefault="000E139C" w:rsidP="0093592C">
                            <w:pPr>
                              <w:rPr>
                                <w:rFonts w:ascii="Arial" w:hAnsi="Arial"/>
                                <w:b/>
                              </w:rPr>
                            </w:pPr>
                            <w:r>
                              <w:rPr>
                                <w:rFonts w:ascii="Arial" w:hAnsi="Arial"/>
                                <w:b/>
                              </w:rPr>
                              <w:t>Date Received: _______________________</w:t>
                            </w:r>
                          </w:p>
                          <w:p w14:paraId="1FEDACA4" w14:textId="77777777" w:rsidR="000E139C" w:rsidRDefault="000E139C" w:rsidP="0093592C">
                            <w:pPr>
                              <w:rPr>
                                <w:rFonts w:ascii="Arial" w:hAnsi="Arial"/>
                                <w:b/>
                              </w:rPr>
                            </w:pPr>
                            <w:r>
                              <w:rPr>
                                <w:rFonts w:ascii="Arial" w:hAnsi="Arial"/>
                                <w:b/>
                              </w:rPr>
                              <w:t>Application Shortlisted:________________</w:t>
                            </w:r>
                          </w:p>
                          <w:p w14:paraId="7C04D58F" w14:textId="77777777" w:rsidR="000E139C" w:rsidRDefault="000E139C"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0E139C" w:rsidRDefault="000E139C" w:rsidP="0093592C">
                      <w:pPr>
                        <w:jc w:val="center"/>
                        <w:rPr>
                          <w:rFonts w:ascii="Arial" w:hAnsi="Arial"/>
                          <w:b/>
                        </w:rPr>
                      </w:pPr>
                      <w:r>
                        <w:rPr>
                          <w:rFonts w:ascii="Arial" w:hAnsi="Arial"/>
                          <w:b/>
                        </w:rPr>
                        <w:t xml:space="preserve">For Office Use Only </w:t>
                      </w:r>
                    </w:p>
                    <w:p w14:paraId="4A49EAD6" w14:textId="71ED645F" w:rsidR="000E139C" w:rsidRDefault="000E139C" w:rsidP="0093592C">
                      <w:pPr>
                        <w:rPr>
                          <w:rFonts w:ascii="Arial" w:hAnsi="Arial"/>
                          <w:b/>
                        </w:rPr>
                      </w:pPr>
                      <w:r>
                        <w:rPr>
                          <w:rFonts w:ascii="Arial" w:hAnsi="Arial"/>
                          <w:b/>
                        </w:rPr>
                        <w:t xml:space="preserve">Applicant Ref: </w:t>
                      </w:r>
                      <w:r w:rsidR="00751DE6">
                        <w:rPr>
                          <w:rFonts w:ascii="Arial" w:hAnsi="Arial"/>
                          <w:b/>
                        </w:rPr>
                        <w:t>FSO/</w:t>
                      </w:r>
                      <w:r w:rsidR="00463B7A">
                        <w:rPr>
                          <w:rFonts w:ascii="Arial" w:hAnsi="Arial"/>
                          <w:b/>
                        </w:rPr>
                        <w:t>07</w:t>
                      </w:r>
                      <w:r w:rsidR="00751DE6">
                        <w:rPr>
                          <w:rFonts w:ascii="Arial" w:hAnsi="Arial"/>
                          <w:b/>
                        </w:rPr>
                        <w:t>/</w:t>
                      </w:r>
                      <w:r w:rsidR="00463B7A">
                        <w:rPr>
                          <w:rFonts w:ascii="Arial" w:hAnsi="Arial"/>
                          <w:b/>
                        </w:rPr>
                        <w:t>25</w:t>
                      </w:r>
                      <w:r>
                        <w:rPr>
                          <w:rFonts w:ascii="Arial" w:hAnsi="Arial"/>
                          <w:b/>
                        </w:rPr>
                        <w:t xml:space="preserve">  </w:t>
                      </w:r>
                    </w:p>
                    <w:p w14:paraId="10C2E591" w14:textId="77777777" w:rsidR="000E139C" w:rsidRDefault="000E139C" w:rsidP="0093592C">
                      <w:pPr>
                        <w:rPr>
                          <w:rFonts w:ascii="Arial" w:hAnsi="Arial"/>
                          <w:b/>
                        </w:rPr>
                      </w:pPr>
                      <w:r>
                        <w:rPr>
                          <w:rFonts w:ascii="Arial" w:hAnsi="Arial"/>
                          <w:b/>
                        </w:rPr>
                        <w:t>Date Received: _______________________</w:t>
                      </w:r>
                    </w:p>
                    <w:p w14:paraId="1FEDACA4" w14:textId="77777777" w:rsidR="000E139C" w:rsidRDefault="000E139C" w:rsidP="0093592C">
                      <w:pPr>
                        <w:rPr>
                          <w:rFonts w:ascii="Arial" w:hAnsi="Arial"/>
                          <w:b/>
                        </w:rPr>
                      </w:pPr>
                      <w:r>
                        <w:rPr>
                          <w:rFonts w:ascii="Arial" w:hAnsi="Arial"/>
                          <w:b/>
                        </w:rPr>
                        <w:t>Application Shortlisted:________________</w:t>
                      </w:r>
                    </w:p>
                    <w:p w14:paraId="7C04D58F" w14:textId="77777777" w:rsidR="000E139C" w:rsidRDefault="000E139C" w:rsidP="0093592C">
                      <w:pPr>
                        <w:rPr>
                          <w:rFonts w:ascii="Arial" w:hAnsi="Arial"/>
                          <w:b/>
                        </w:rPr>
                      </w:pPr>
                      <w:r>
                        <w:rPr>
                          <w:rFonts w:ascii="Arial" w:hAnsi="Arial"/>
                          <w:b/>
                        </w:rPr>
                        <w:t>Date of interview:_____________________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40D78E2D" w:rsidR="0093592C" w:rsidRPr="0093592C" w:rsidRDefault="0093592C" w:rsidP="0093592C">
      <w:pPr>
        <w:spacing w:line="360" w:lineRule="auto"/>
        <w:rPr>
          <w:rFonts w:ascii="Arial" w:hAnsi="Arial"/>
        </w:rPr>
      </w:pPr>
      <w:r w:rsidRPr="0093592C">
        <w:rPr>
          <w:rFonts w:ascii="Arial" w:hAnsi="Arial"/>
        </w:rPr>
        <w:t xml:space="preserve">TITLE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____________  To: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A636A8">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701E5875" w14:textId="77777777" w:rsidR="006A23C4" w:rsidRDefault="006A23C4" w:rsidP="006A23C4">
            <w:pPr>
              <w:pStyle w:val="BodyText"/>
              <w:spacing w:line="276" w:lineRule="auto"/>
              <w:rPr>
                <w:rFonts w:ascii="Arial" w:hAnsi="Arial" w:cs="Arial"/>
                <w:i/>
                <w:szCs w:val="22"/>
                <w:u w:val="single"/>
              </w:rPr>
            </w:pPr>
            <w:r>
              <w:rPr>
                <w:rFonts w:ascii="Arial" w:hAnsi="Arial" w:cs="Arial"/>
                <w:szCs w:val="22"/>
                <w:u w:val="single"/>
              </w:rPr>
              <w:t>Typed or word processed applications are preferable.  If completing in manuscript, please ensure your copy is in legible block capitals</w:t>
            </w:r>
          </w:p>
          <w:p w14:paraId="57348666" w14:textId="77777777" w:rsidR="006A23C4" w:rsidRDefault="006A23C4" w:rsidP="006A23C4">
            <w:pPr>
              <w:pStyle w:val="BodyText"/>
              <w:spacing w:line="276" w:lineRule="auto"/>
              <w:rPr>
                <w:rFonts w:ascii="Arial" w:hAnsi="Arial" w:cs="Arial"/>
                <w:szCs w:val="22"/>
              </w:rPr>
            </w:pPr>
          </w:p>
          <w:p w14:paraId="1514E7AD" w14:textId="77777777" w:rsidR="006A23C4" w:rsidRDefault="006A23C4" w:rsidP="006A23C4">
            <w:pPr>
              <w:pStyle w:val="BodyText"/>
              <w:spacing w:line="276" w:lineRule="auto"/>
              <w:rPr>
                <w:rFonts w:ascii="Arial" w:hAnsi="Arial" w:cs="Arial"/>
                <w:szCs w:val="22"/>
              </w:rPr>
            </w:pPr>
          </w:p>
          <w:p w14:paraId="5E088B8C" w14:textId="77777777"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A636A8">
        <w:tc>
          <w:tcPr>
            <w:tcW w:w="9016" w:type="dxa"/>
            <w:shd w:val="clear" w:color="auto" w:fill="D9D9D9" w:themeFill="background1" w:themeFillShade="D9"/>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7B119B">
              <w:rPr>
                <w:rFonts w:ascii="Arial" w:hAnsi="Arial" w:cs="Arial"/>
                <w:b/>
                <w:szCs w:val="22"/>
                <w:shd w:val="clear" w:color="auto" w:fill="D9D9D9" w:themeFill="background1" w:themeFillShade="D9"/>
              </w:rPr>
              <w:t>Essential Criteria</w:t>
            </w:r>
            <w:r w:rsidR="003E7061">
              <w:rPr>
                <w:rFonts w:ascii="Arial" w:hAnsi="Arial" w:cs="Arial"/>
                <w:b/>
                <w:szCs w:val="22"/>
                <w:shd w:val="clear" w:color="auto" w:fill="D9D9D9" w:themeFill="background1" w:themeFillShade="D9"/>
              </w:rPr>
              <w:t xml:space="preserve"> (the boxes will expand as you type)</w:t>
            </w:r>
          </w:p>
        </w:tc>
      </w:tr>
      <w:tr w:rsidR="006A23C4" w14:paraId="38A7A34D" w14:textId="77777777" w:rsidTr="00A636A8">
        <w:tc>
          <w:tcPr>
            <w:tcW w:w="9016" w:type="dxa"/>
          </w:tcPr>
          <w:p w14:paraId="0C6809A2" w14:textId="77777777" w:rsidR="004D7423" w:rsidRPr="00493C86" w:rsidRDefault="004D7423" w:rsidP="00E457F9">
            <w:pPr>
              <w:pStyle w:val="BodyText"/>
              <w:rPr>
                <w:rFonts w:ascii="Arial" w:hAnsi="Arial" w:cs="Arial"/>
                <w:b/>
                <w:sz w:val="24"/>
                <w:szCs w:val="24"/>
                <w:u w:val="single"/>
              </w:rPr>
            </w:pPr>
          </w:p>
          <w:p w14:paraId="53EA1413" w14:textId="11842386" w:rsidR="004E1859" w:rsidRPr="00E457F9" w:rsidRDefault="008C7A47" w:rsidP="004E1859">
            <w:pPr>
              <w:pStyle w:val="ListParagraph"/>
              <w:numPr>
                <w:ilvl w:val="0"/>
                <w:numId w:val="23"/>
              </w:numPr>
              <w:rPr>
                <w:rFonts w:ascii="Arial" w:eastAsia="Times New Roman" w:hAnsi="Arial" w:cs="Arial"/>
                <w:sz w:val="24"/>
                <w:szCs w:val="24"/>
              </w:rPr>
            </w:pPr>
            <w:r w:rsidRPr="00E457F9">
              <w:rPr>
                <w:rFonts w:ascii="Arial" w:hAnsi="Arial" w:cs="Arial"/>
                <w:sz w:val="24"/>
                <w:szCs w:val="24"/>
              </w:rPr>
              <w:t xml:space="preserve">Educated to ‘A’ Level or equivalent </w:t>
            </w:r>
          </w:p>
          <w:p w14:paraId="0E4643E7" w14:textId="7FC8C2E7" w:rsidR="004E1859" w:rsidRPr="004E1859" w:rsidRDefault="004E1859" w:rsidP="004E1859">
            <w:pPr>
              <w:pStyle w:val="BodyText"/>
              <w:rPr>
                <w:rFonts w:ascii="Arial" w:hAnsi="Arial" w:cs="Arial"/>
                <w:b/>
                <w:sz w:val="24"/>
                <w:szCs w:val="24"/>
                <w:u w:val="single"/>
              </w:rPr>
            </w:pPr>
          </w:p>
        </w:tc>
      </w:tr>
      <w:tr w:rsidR="00E07CF4" w14:paraId="2262B3EF" w14:textId="77777777" w:rsidTr="00A636A8">
        <w:tc>
          <w:tcPr>
            <w:tcW w:w="9016" w:type="dxa"/>
          </w:tcPr>
          <w:p w14:paraId="6A80D0CD" w14:textId="5887AA93" w:rsidR="00E07CF4" w:rsidRPr="00E457F9" w:rsidRDefault="00E07CF4" w:rsidP="00E457F9">
            <w:pPr>
              <w:pStyle w:val="ListParagraph"/>
              <w:numPr>
                <w:ilvl w:val="0"/>
                <w:numId w:val="23"/>
              </w:numPr>
              <w:rPr>
                <w:rFonts w:ascii="Arial" w:eastAsia="Times New Roman" w:hAnsi="Arial" w:cs="Arial"/>
                <w:sz w:val="24"/>
                <w:szCs w:val="24"/>
              </w:rPr>
            </w:pPr>
            <w:r w:rsidRPr="00E457F9">
              <w:rPr>
                <w:rFonts w:ascii="Arial" w:eastAsia="Times New Roman" w:hAnsi="Arial" w:cs="Arial"/>
                <w:sz w:val="24"/>
                <w:szCs w:val="24"/>
              </w:rPr>
              <w:t>At least 2 years’</w:t>
            </w:r>
            <w:r w:rsidR="00463B7A" w:rsidRPr="00E457F9">
              <w:rPr>
                <w:rFonts w:ascii="Arial" w:eastAsia="Times New Roman" w:hAnsi="Arial" w:cs="Arial"/>
                <w:sz w:val="24"/>
                <w:szCs w:val="24"/>
              </w:rPr>
              <w:t xml:space="preserve"> demonstrable</w:t>
            </w:r>
            <w:r w:rsidRPr="00E457F9">
              <w:rPr>
                <w:rFonts w:ascii="Arial" w:eastAsia="Times New Roman" w:hAnsi="Arial" w:cs="Arial"/>
                <w:sz w:val="24"/>
                <w:szCs w:val="24"/>
              </w:rPr>
              <w:t xml:space="preserve"> experience of working in an admin</w:t>
            </w:r>
            <w:r w:rsidR="00463B7A" w:rsidRPr="00E457F9">
              <w:rPr>
                <w:rFonts w:ascii="Arial" w:eastAsia="Times New Roman" w:hAnsi="Arial" w:cs="Arial"/>
                <w:sz w:val="24"/>
                <w:szCs w:val="24"/>
              </w:rPr>
              <w:t>istrative</w:t>
            </w:r>
            <w:r w:rsidRPr="00E457F9">
              <w:rPr>
                <w:rFonts w:ascii="Arial" w:eastAsia="Times New Roman" w:hAnsi="Arial" w:cs="Arial"/>
                <w:sz w:val="24"/>
                <w:szCs w:val="24"/>
              </w:rPr>
              <w:t xml:space="preserve"> role</w:t>
            </w:r>
            <w:r w:rsidR="00F2134A" w:rsidRPr="00E457F9">
              <w:rPr>
                <w:rFonts w:ascii="Arial" w:eastAsia="Times New Roman" w:hAnsi="Arial" w:cs="Arial"/>
                <w:sz w:val="24"/>
                <w:szCs w:val="24"/>
              </w:rPr>
              <w:t xml:space="preserve"> </w:t>
            </w:r>
            <w:r w:rsidR="00463B7A" w:rsidRPr="00E457F9">
              <w:rPr>
                <w:rFonts w:ascii="Arial" w:eastAsia="Times New Roman" w:hAnsi="Arial" w:cs="Arial"/>
                <w:sz w:val="24"/>
                <w:szCs w:val="24"/>
              </w:rPr>
              <w:t>providing a wide range of admin support</w:t>
            </w:r>
          </w:p>
          <w:p w14:paraId="1B2981BB" w14:textId="77777777" w:rsidR="00E07CF4" w:rsidRPr="00493C86" w:rsidRDefault="00E07CF4" w:rsidP="006A23C4">
            <w:pPr>
              <w:pStyle w:val="BodyText"/>
              <w:rPr>
                <w:rFonts w:ascii="Arial" w:hAnsi="Arial" w:cs="Arial"/>
                <w:b/>
                <w:sz w:val="24"/>
                <w:szCs w:val="24"/>
                <w:u w:val="single"/>
              </w:rPr>
            </w:pPr>
          </w:p>
        </w:tc>
      </w:tr>
      <w:tr w:rsidR="00E07CF4" w14:paraId="1257789E" w14:textId="77777777" w:rsidTr="00A636A8">
        <w:tc>
          <w:tcPr>
            <w:tcW w:w="9016" w:type="dxa"/>
          </w:tcPr>
          <w:p w14:paraId="5EBCA8A0" w14:textId="7C58C712" w:rsidR="00E07CF4" w:rsidRPr="00E457F9" w:rsidRDefault="00E07CF4" w:rsidP="00E457F9">
            <w:pPr>
              <w:pStyle w:val="ListParagraph"/>
              <w:numPr>
                <w:ilvl w:val="0"/>
                <w:numId w:val="23"/>
              </w:numPr>
              <w:rPr>
                <w:rFonts w:ascii="Arial" w:eastAsia="Times New Roman" w:hAnsi="Arial" w:cs="Arial"/>
                <w:sz w:val="24"/>
                <w:szCs w:val="24"/>
              </w:rPr>
            </w:pPr>
            <w:r w:rsidRPr="00E457F9">
              <w:rPr>
                <w:rFonts w:ascii="Arial" w:eastAsia="Times New Roman" w:hAnsi="Arial" w:cs="Arial"/>
                <w:sz w:val="24"/>
                <w:szCs w:val="24"/>
              </w:rPr>
              <w:t xml:space="preserve">Experience of delivering excellent customer </w:t>
            </w:r>
            <w:r w:rsidR="00463B7A" w:rsidRPr="00E457F9">
              <w:rPr>
                <w:rFonts w:ascii="Arial" w:eastAsia="Times New Roman" w:hAnsi="Arial" w:cs="Arial"/>
                <w:sz w:val="24"/>
                <w:szCs w:val="24"/>
              </w:rPr>
              <w:t>service</w:t>
            </w:r>
          </w:p>
          <w:p w14:paraId="6028A539" w14:textId="77777777" w:rsidR="00E07CF4" w:rsidRDefault="00E07CF4" w:rsidP="00E07CF4">
            <w:pPr>
              <w:rPr>
                <w:rFonts w:ascii="Arial" w:eastAsia="Arial" w:hAnsi="Arial" w:cs="Arial"/>
                <w:sz w:val="24"/>
              </w:rPr>
            </w:pPr>
          </w:p>
        </w:tc>
      </w:tr>
      <w:tr w:rsidR="00E07CF4" w14:paraId="140268AD" w14:textId="77777777" w:rsidTr="00A636A8">
        <w:tc>
          <w:tcPr>
            <w:tcW w:w="9016" w:type="dxa"/>
          </w:tcPr>
          <w:p w14:paraId="0313936D" w14:textId="32FF1E36" w:rsidR="00E07CF4" w:rsidRPr="00E457F9" w:rsidRDefault="00664541" w:rsidP="00E457F9">
            <w:pPr>
              <w:pStyle w:val="ListParagraph"/>
              <w:numPr>
                <w:ilvl w:val="0"/>
                <w:numId w:val="23"/>
              </w:numPr>
              <w:rPr>
                <w:rFonts w:ascii="Arial" w:eastAsia="Times New Roman" w:hAnsi="Arial" w:cs="Arial"/>
                <w:sz w:val="24"/>
                <w:szCs w:val="24"/>
              </w:rPr>
            </w:pPr>
            <w:r w:rsidRPr="00E457F9">
              <w:rPr>
                <w:rFonts w:ascii="Arial" w:eastAsia="Arial" w:hAnsi="Arial" w:cs="Arial"/>
                <w:sz w:val="24"/>
              </w:rPr>
              <w:t>Robust IT experience including Powerpoint, Word and Excel</w:t>
            </w:r>
          </w:p>
          <w:p w14:paraId="3F329EC9" w14:textId="77777777" w:rsidR="00E07CF4" w:rsidRDefault="00E07CF4" w:rsidP="00E07CF4">
            <w:pPr>
              <w:rPr>
                <w:rFonts w:ascii="Arial" w:hAnsi="Arial" w:cs="Arial"/>
              </w:rPr>
            </w:pPr>
          </w:p>
        </w:tc>
      </w:tr>
      <w:tr w:rsidR="001245FD" w14:paraId="1A8A834B" w14:textId="77777777" w:rsidTr="00A636A8">
        <w:tc>
          <w:tcPr>
            <w:tcW w:w="9016" w:type="dxa"/>
          </w:tcPr>
          <w:p w14:paraId="28B26809" w14:textId="72858DFF" w:rsidR="001245FD" w:rsidRPr="00E457F9" w:rsidRDefault="00664541" w:rsidP="00E457F9">
            <w:pPr>
              <w:pStyle w:val="ListParagraph"/>
              <w:numPr>
                <w:ilvl w:val="0"/>
                <w:numId w:val="23"/>
              </w:numPr>
              <w:rPr>
                <w:rFonts w:ascii="Arial" w:eastAsia="Arial" w:hAnsi="Arial" w:cs="Arial"/>
                <w:sz w:val="24"/>
              </w:rPr>
            </w:pPr>
            <w:r w:rsidRPr="00E457F9">
              <w:rPr>
                <w:rFonts w:ascii="Arial" w:eastAsia="Arial" w:hAnsi="Arial" w:cs="Arial"/>
                <w:sz w:val="24"/>
              </w:rPr>
              <w:t>Robust experience of using a database/CRM to manage relationships, record financial information and for reporting</w:t>
            </w:r>
          </w:p>
          <w:p w14:paraId="33B75026" w14:textId="2F47C9F7" w:rsidR="006D26D7" w:rsidRDefault="006D26D7" w:rsidP="00E07CF4">
            <w:pPr>
              <w:rPr>
                <w:rFonts w:ascii="Arial" w:eastAsia="Arial" w:hAnsi="Arial" w:cs="Arial"/>
                <w:sz w:val="24"/>
              </w:rPr>
            </w:pPr>
          </w:p>
        </w:tc>
      </w:tr>
      <w:tr w:rsidR="00E07CF4" w14:paraId="1997BB4E" w14:textId="77777777" w:rsidTr="00A636A8">
        <w:tc>
          <w:tcPr>
            <w:tcW w:w="9016" w:type="dxa"/>
          </w:tcPr>
          <w:p w14:paraId="7E01FDF1" w14:textId="596058BE" w:rsidR="00E07CF4" w:rsidRPr="00E457F9" w:rsidRDefault="00E07CF4" w:rsidP="00E457F9">
            <w:pPr>
              <w:pStyle w:val="ListParagraph"/>
              <w:numPr>
                <w:ilvl w:val="0"/>
                <w:numId w:val="23"/>
              </w:numPr>
              <w:jc w:val="both"/>
              <w:rPr>
                <w:rFonts w:ascii="Arial" w:hAnsi="Arial" w:cs="Arial"/>
                <w:sz w:val="24"/>
                <w:szCs w:val="24"/>
              </w:rPr>
            </w:pPr>
            <w:r w:rsidRPr="00E457F9">
              <w:rPr>
                <w:rFonts w:ascii="Arial" w:hAnsi="Arial" w:cs="Arial"/>
                <w:sz w:val="24"/>
                <w:szCs w:val="24"/>
              </w:rPr>
              <w:t>Excellent</w:t>
            </w:r>
            <w:r w:rsidR="00664541" w:rsidRPr="00E457F9">
              <w:rPr>
                <w:rFonts w:ascii="Arial" w:hAnsi="Arial" w:cs="Arial"/>
                <w:sz w:val="24"/>
                <w:szCs w:val="24"/>
              </w:rPr>
              <w:t xml:space="preserve"> verbal and</w:t>
            </w:r>
            <w:r w:rsidRPr="00E457F9">
              <w:rPr>
                <w:rFonts w:ascii="Arial" w:hAnsi="Arial" w:cs="Arial"/>
                <w:sz w:val="24"/>
                <w:szCs w:val="24"/>
              </w:rPr>
              <w:t xml:space="preserve"> written communication skills</w:t>
            </w:r>
          </w:p>
          <w:p w14:paraId="4C6D5662" w14:textId="1948195F" w:rsidR="00E07CF4" w:rsidRDefault="00E07CF4" w:rsidP="00E07CF4">
            <w:pPr>
              <w:jc w:val="both"/>
              <w:rPr>
                <w:rFonts w:ascii="Arial" w:eastAsia="Arial" w:hAnsi="Arial" w:cs="Arial"/>
                <w:sz w:val="24"/>
              </w:rPr>
            </w:pPr>
          </w:p>
        </w:tc>
      </w:tr>
      <w:tr w:rsidR="00E07CF4" w14:paraId="229E897C" w14:textId="77777777" w:rsidTr="00A636A8">
        <w:tc>
          <w:tcPr>
            <w:tcW w:w="9016" w:type="dxa"/>
          </w:tcPr>
          <w:p w14:paraId="7C725A36" w14:textId="51A61A7D" w:rsidR="00E07CF4" w:rsidRPr="00E457F9" w:rsidRDefault="00E07CF4" w:rsidP="00E457F9">
            <w:pPr>
              <w:pStyle w:val="ListParagraph"/>
              <w:numPr>
                <w:ilvl w:val="0"/>
                <w:numId w:val="23"/>
              </w:numPr>
              <w:rPr>
                <w:rFonts w:ascii="Arial" w:eastAsia="Times New Roman" w:hAnsi="Arial" w:cs="Arial"/>
                <w:sz w:val="24"/>
                <w:szCs w:val="24"/>
              </w:rPr>
            </w:pPr>
            <w:r w:rsidRPr="00E457F9">
              <w:rPr>
                <w:rFonts w:ascii="Arial" w:hAnsi="Arial" w:cs="Arial"/>
                <w:sz w:val="24"/>
                <w:szCs w:val="24"/>
              </w:rPr>
              <w:t>Excellent time management skills including experience in multi-tasking, prioritisation and organisational skills and ability to meet deadlines</w:t>
            </w:r>
          </w:p>
          <w:p w14:paraId="6F015ECB" w14:textId="77777777" w:rsidR="00E07CF4" w:rsidRDefault="00E07CF4" w:rsidP="00E07CF4">
            <w:pPr>
              <w:jc w:val="both"/>
              <w:rPr>
                <w:rFonts w:ascii="Arial" w:eastAsia="Times New Roman" w:hAnsi="Arial" w:cs="Arial"/>
                <w:sz w:val="24"/>
                <w:szCs w:val="24"/>
              </w:rPr>
            </w:pPr>
          </w:p>
        </w:tc>
      </w:tr>
      <w:tr w:rsidR="00912D98" w14:paraId="09933233" w14:textId="77777777" w:rsidTr="00A636A8">
        <w:tc>
          <w:tcPr>
            <w:tcW w:w="9016" w:type="dxa"/>
          </w:tcPr>
          <w:p w14:paraId="14935824" w14:textId="68C06DBB" w:rsidR="00912D98" w:rsidRPr="00E457F9" w:rsidRDefault="00912D98" w:rsidP="00E457F9">
            <w:pPr>
              <w:pStyle w:val="ListParagraph"/>
              <w:numPr>
                <w:ilvl w:val="0"/>
                <w:numId w:val="23"/>
              </w:numPr>
              <w:rPr>
                <w:rFonts w:ascii="Arial" w:eastAsia="Times New Roman" w:hAnsi="Arial" w:cs="Arial"/>
                <w:sz w:val="24"/>
                <w:szCs w:val="24"/>
              </w:rPr>
            </w:pPr>
            <w:r w:rsidRPr="00E457F9">
              <w:rPr>
                <w:rFonts w:ascii="Arial" w:eastAsia="Times New Roman" w:hAnsi="Arial" w:cs="Arial"/>
                <w:sz w:val="24"/>
                <w:szCs w:val="24"/>
              </w:rPr>
              <w:t>Proven ability to work on own ini</w:t>
            </w:r>
            <w:r w:rsidR="00594EB5" w:rsidRPr="00E457F9">
              <w:rPr>
                <w:rFonts w:ascii="Arial" w:eastAsia="Times New Roman" w:hAnsi="Arial" w:cs="Arial"/>
                <w:sz w:val="24"/>
                <w:szCs w:val="24"/>
              </w:rPr>
              <w:t xml:space="preserve">tiative </w:t>
            </w:r>
          </w:p>
          <w:p w14:paraId="5E9EB504" w14:textId="23877B03" w:rsidR="00594EB5" w:rsidRDefault="00594EB5" w:rsidP="00E07CF4">
            <w:pPr>
              <w:rPr>
                <w:rFonts w:ascii="Arial" w:eastAsia="Times New Roman" w:hAnsi="Arial" w:cs="Arial"/>
                <w:sz w:val="24"/>
                <w:szCs w:val="24"/>
              </w:rPr>
            </w:pPr>
          </w:p>
        </w:tc>
      </w:tr>
      <w:tr w:rsidR="00E07CF4" w14:paraId="17C76D57" w14:textId="77777777" w:rsidTr="00A636A8">
        <w:tc>
          <w:tcPr>
            <w:tcW w:w="9016" w:type="dxa"/>
          </w:tcPr>
          <w:p w14:paraId="6F996A33" w14:textId="56AC1568" w:rsidR="00E07CF4" w:rsidRPr="00E457F9" w:rsidRDefault="00E07CF4" w:rsidP="00E457F9">
            <w:pPr>
              <w:pStyle w:val="ListParagraph"/>
              <w:numPr>
                <w:ilvl w:val="0"/>
                <w:numId w:val="23"/>
              </w:numPr>
              <w:rPr>
                <w:rFonts w:ascii="Arial" w:eastAsia="Times New Roman" w:hAnsi="Arial" w:cs="Arial"/>
                <w:sz w:val="24"/>
                <w:szCs w:val="24"/>
              </w:rPr>
            </w:pPr>
            <w:r w:rsidRPr="00E457F9">
              <w:rPr>
                <w:rFonts w:ascii="Arial" w:hAnsi="Arial" w:cs="Arial"/>
                <w:sz w:val="24"/>
                <w:szCs w:val="24"/>
              </w:rPr>
              <w:t>Proven experience of working effectively as part of a team</w:t>
            </w:r>
          </w:p>
          <w:p w14:paraId="5B9FAD47" w14:textId="7E8280F0" w:rsidR="00E07CF4" w:rsidRDefault="00E07CF4" w:rsidP="00E07CF4">
            <w:pPr>
              <w:tabs>
                <w:tab w:val="left" w:pos="1650"/>
              </w:tabs>
              <w:rPr>
                <w:rFonts w:ascii="Arial" w:eastAsia="Times New Roman" w:hAnsi="Arial" w:cs="Arial"/>
                <w:sz w:val="24"/>
                <w:szCs w:val="24"/>
              </w:rPr>
            </w:pPr>
          </w:p>
        </w:tc>
      </w:tr>
      <w:tr w:rsidR="00E07CF4" w14:paraId="0D5CC541" w14:textId="77777777" w:rsidTr="00A636A8">
        <w:tc>
          <w:tcPr>
            <w:tcW w:w="9016" w:type="dxa"/>
          </w:tcPr>
          <w:p w14:paraId="3D591D1F" w14:textId="760F4328" w:rsidR="00E07CF4" w:rsidRPr="00E457F9" w:rsidRDefault="00E07CF4" w:rsidP="00E457F9">
            <w:pPr>
              <w:pStyle w:val="ListParagraph"/>
              <w:numPr>
                <w:ilvl w:val="0"/>
                <w:numId w:val="23"/>
              </w:numPr>
              <w:autoSpaceDE w:val="0"/>
              <w:autoSpaceDN w:val="0"/>
              <w:adjustRightInd w:val="0"/>
              <w:rPr>
                <w:rFonts w:ascii="Arial" w:eastAsia="Times New Roman" w:hAnsi="Arial" w:cs="Arial"/>
                <w:sz w:val="24"/>
                <w:szCs w:val="24"/>
              </w:rPr>
            </w:pPr>
            <w:r w:rsidRPr="00E457F9">
              <w:rPr>
                <w:rFonts w:ascii="Arial" w:eastAsia="Times New Roman" w:hAnsi="Arial" w:cs="Arial"/>
                <w:sz w:val="24"/>
                <w:szCs w:val="24"/>
              </w:rPr>
              <w:t>Valid UK driving licence and the use of a car Y/N</w:t>
            </w:r>
          </w:p>
          <w:p w14:paraId="46001CC6" w14:textId="77777777" w:rsidR="00E07CF4" w:rsidRDefault="00E07CF4" w:rsidP="00E07CF4">
            <w:pPr>
              <w:rPr>
                <w:rFonts w:ascii="Arial" w:eastAsia="Arial" w:hAnsi="Arial" w:cs="Arial"/>
                <w:sz w:val="24"/>
              </w:rPr>
            </w:pPr>
          </w:p>
        </w:tc>
      </w:tr>
      <w:tr w:rsidR="003E7061" w14:paraId="2E5CDC36" w14:textId="77777777" w:rsidTr="003E7061">
        <w:tc>
          <w:tcPr>
            <w:tcW w:w="9016" w:type="dxa"/>
            <w:shd w:val="clear" w:color="auto" w:fill="A6A6A6" w:themeFill="background1" w:themeFillShade="A6"/>
          </w:tcPr>
          <w:p w14:paraId="20A24F2B" w14:textId="77777777" w:rsidR="003E7061" w:rsidRPr="00493C86" w:rsidRDefault="003E7061" w:rsidP="003E7061">
            <w:pPr>
              <w:pStyle w:val="BodyText"/>
              <w:spacing w:line="276" w:lineRule="auto"/>
              <w:rPr>
                <w:rFonts w:ascii="Arial" w:hAnsi="Arial" w:cs="Arial"/>
                <w:b/>
                <w:szCs w:val="22"/>
              </w:rPr>
            </w:pPr>
          </w:p>
          <w:p w14:paraId="0DC3DF5E" w14:textId="77777777" w:rsidR="003E7061" w:rsidRPr="00493C86" w:rsidRDefault="003E7061" w:rsidP="003E7061">
            <w:pPr>
              <w:autoSpaceDE w:val="0"/>
              <w:autoSpaceDN w:val="0"/>
              <w:adjustRightInd w:val="0"/>
              <w:rPr>
                <w:rFonts w:ascii="Arial" w:eastAsia="Calibri" w:hAnsi="Arial" w:cs="Arial"/>
              </w:rPr>
            </w:pPr>
            <w:r w:rsidRPr="00493C86">
              <w:rPr>
                <w:rFonts w:ascii="Arial" w:hAnsi="Arial" w:cs="Arial"/>
                <w:b/>
                <w:shd w:val="clear" w:color="auto" w:fill="D9D9D9" w:themeFill="background1" w:themeFillShade="D9"/>
              </w:rPr>
              <w:t xml:space="preserve">Desirable Criteria </w:t>
            </w:r>
          </w:p>
        </w:tc>
      </w:tr>
      <w:tr w:rsidR="00594EB5" w14:paraId="6EFFF997" w14:textId="77777777" w:rsidTr="003E7061">
        <w:tc>
          <w:tcPr>
            <w:tcW w:w="9016" w:type="dxa"/>
            <w:shd w:val="clear" w:color="auto" w:fill="FFFFFF" w:themeFill="background1"/>
          </w:tcPr>
          <w:p w14:paraId="7035BF0E" w14:textId="77777777" w:rsidR="00594EB5" w:rsidRDefault="00594EB5" w:rsidP="00594EB5">
            <w:pPr>
              <w:pStyle w:val="ListParagraph"/>
              <w:numPr>
                <w:ilvl w:val="0"/>
                <w:numId w:val="21"/>
              </w:numPr>
              <w:autoSpaceDE w:val="0"/>
              <w:autoSpaceDN w:val="0"/>
              <w:adjustRightInd w:val="0"/>
              <w:rPr>
                <w:rFonts w:ascii="Arial" w:eastAsia="Arial" w:hAnsi="Arial" w:cs="Arial"/>
                <w:sz w:val="24"/>
                <w:szCs w:val="24"/>
              </w:rPr>
            </w:pPr>
            <w:r w:rsidRPr="00594EB5">
              <w:rPr>
                <w:rFonts w:ascii="Arial" w:eastAsia="Arial" w:hAnsi="Arial" w:cs="Arial"/>
                <w:sz w:val="24"/>
                <w:szCs w:val="24"/>
              </w:rPr>
              <w:t>Experience of working in the voluntary sector</w:t>
            </w:r>
          </w:p>
          <w:p w14:paraId="3A0F10B0" w14:textId="1F62E8D7" w:rsidR="00E457F9" w:rsidRPr="00594EB5" w:rsidRDefault="00E457F9" w:rsidP="00E457F9">
            <w:pPr>
              <w:pStyle w:val="ListParagraph"/>
              <w:autoSpaceDE w:val="0"/>
              <w:autoSpaceDN w:val="0"/>
              <w:adjustRightInd w:val="0"/>
              <w:rPr>
                <w:rFonts w:ascii="Arial" w:eastAsia="Arial" w:hAnsi="Arial" w:cs="Arial"/>
                <w:sz w:val="24"/>
                <w:szCs w:val="24"/>
              </w:rPr>
            </w:pPr>
          </w:p>
        </w:tc>
      </w:tr>
      <w:tr w:rsidR="0075586A" w14:paraId="171ABA14" w14:textId="77777777" w:rsidTr="003E7061">
        <w:tc>
          <w:tcPr>
            <w:tcW w:w="9016" w:type="dxa"/>
            <w:shd w:val="clear" w:color="auto" w:fill="FFFFFF" w:themeFill="background1"/>
          </w:tcPr>
          <w:p w14:paraId="3B78CCE6" w14:textId="17D2D324" w:rsidR="0075586A" w:rsidRPr="00594EB5" w:rsidRDefault="00594EB5" w:rsidP="00594EB5">
            <w:pPr>
              <w:pStyle w:val="ListParagraph"/>
              <w:numPr>
                <w:ilvl w:val="0"/>
                <w:numId w:val="21"/>
              </w:numPr>
              <w:autoSpaceDE w:val="0"/>
              <w:autoSpaceDN w:val="0"/>
              <w:adjustRightInd w:val="0"/>
              <w:rPr>
                <w:rFonts w:ascii="Arial" w:hAnsi="Arial" w:cs="Arial"/>
                <w:sz w:val="24"/>
                <w:szCs w:val="24"/>
              </w:rPr>
            </w:pPr>
            <w:r w:rsidRPr="00594EB5">
              <w:rPr>
                <w:rFonts w:ascii="Arial" w:hAnsi="Arial" w:cs="Arial"/>
                <w:sz w:val="24"/>
                <w:szCs w:val="24"/>
              </w:rPr>
              <w:t>At least one year’s experience of working in a fundraising environment</w:t>
            </w:r>
          </w:p>
          <w:p w14:paraId="13BB64E7" w14:textId="75BA1B76" w:rsidR="0075586A" w:rsidRPr="00594EB5" w:rsidRDefault="004E1859" w:rsidP="008C7A47">
            <w:pPr>
              <w:autoSpaceDE w:val="0"/>
              <w:autoSpaceDN w:val="0"/>
              <w:adjustRightInd w:val="0"/>
              <w:rPr>
                <w:rFonts w:ascii="Arial" w:hAnsi="Arial" w:cs="Arial"/>
                <w:sz w:val="24"/>
                <w:szCs w:val="24"/>
              </w:rPr>
            </w:pPr>
            <w:r w:rsidRPr="00594EB5">
              <w:rPr>
                <w:rFonts w:ascii="Arial" w:eastAsia="Arial" w:hAnsi="Arial" w:cs="Arial"/>
                <w:b/>
                <w:sz w:val="24"/>
                <w:szCs w:val="24"/>
              </w:rPr>
              <w:t xml:space="preserve">     </w:t>
            </w:r>
          </w:p>
        </w:tc>
      </w:tr>
      <w:tr w:rsidR="008C7A47" w14:paraId="7C1306F7" w14:textId="77777777" w:rsidTr="003E7061">
        <w:tc>
          <w:tcPr>
            <w:tcW w:w="9016" w:type="dxa"/>
            <w:shd w:val="clear" w:color="auto" w:fill="FFFFFF" w:themeFill="background1"/>
          </w:tcPr>
          <w:p w14:paraId="5BA2D185" w14:textId="38D71A9D" w:rsidR="008C7A47" w:rsidRPr="00594EB5" w:rsidRDefault="008C7A47" w:rsidP="00594EB5">
            <w:pPr>
              <w:pStyle w:val="ListParagraph"/>
              <w:numPr>
                <w:ilvl w:val="0"/>
                <w:numId w:val="21"/>
              </w:numPr>
              <w:rPr>
                <w:rFonts w:ascii="Arial" w:hAnsi="Arial" w:cs="Arial"/>
                <w:sz w:val="24"/>
                <w:szCs w:val="24"/>
              </w:rPr>
            </w:pPr>
            <w:r w:rsidRPr="00594EB5">
              <w:rPr>
                <w:rFonts w:ascii="Arial" w:hAnsi="Arial" w:cs="Arial"/>
                <w:sz w:val="24"/>
                <w:szCs w:val="24"/>
              </w:rPr>
              <w:t xml:space="preserve">Experience of </w:t>
            </w:r>
            <w:r w:rsidR="00594EB5" w:rsidRPr="00594EB5">
              <w:rPr>
                <w:rFonts w:ascii="Arial" w:hAnsi="Arial" w:cs="Arial"/>
                <w:sz w:val="24"/>
                <w:szCs w:val="24"/>
              </w:rPr>
              <w:t>using Raiser’s Edge database</w:t>
            </w:r>
          </w:p>
          <w:p w14:paraId="1C8381B0" w14:textId="3159C337" w:rsidR="008C7A47" w:rsidRPr="00594EB5" w:rsidRDefault="008C7A47" w:rsidP="008C7A47">
            <w:pPr>
              <w:rPr>
                <w:rFonts w:ascii="Arial" w:eastAsia="Arial" w:hAnsi="Arial" w:cs="Arial"/>
                <w:bCs/>
                <w:sz w:val="24"/>
                <w:szCs w:val="24"/>
              </w:rPr>
            </w:pP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0E15A04" w14:textId="77777777" w:rsidR="00F7127E" w:rsidRDefault="00F7127E" w:rsidP="0093592C">
      <w:pPr>
        <w:pStyle w:val="BodyText"/>
        <w:rPr>
          <w:rFonts w:ascii="Arial" w:hAnsi="Arial" w:cs="Arial"/>
          <w:b/>
          <w:szCs w:val="22"/>
        </w:rPr>
      </w:pPr>
    </w:p>
    <w:p w14:paraId="00471F61" w14:textId="77777777" w:rsidR="00F7127E" w:rsidRDefault="00F7127E" w:rsidP="0093592C">
      <w:pPr>
        <w:pStyle w:val="BodyText"/>
        <w:rPr>
          <w:rFonts w:ascii="Arial" w:hAnsi="Arial" w:cs="Arial"/>
          <w:b/>
          <w:szCs w:val="22"/>
        </w:rPr>
      </w:pPr>
    </w:p>
    <w:p w14:paraId="438B6A23" w14:textId="77777777" w:rsidR="00F7127E" w:rsidRDefault="00F7127E" w:rsidP="0093592C">
      <w:pPr>
        <w:pStyle w:val="BodyText"/>
        <w:rPr>
          <w:rFonts w:ascii="Arial" w:hAnsi="Arial" w:cs="Arial"/>
          <w:b/>
          <w:szCs w:val="22"/>
        </w:rPr>
      </w:pPr>
    </w:p>
    <w:p w14:paraId="56738666" w14:textId="77777777" w:rsidR="00F7127E" w:rsidRDefault="00F7127E" w:rsidP="0093592C">
      <w:pPr>
        <w:pStyle w:val="BodyText"/>
        <w:rPr>
          <w:rFonts w:ascii="Arial" w:hAnsi="Arial" w:cs="Arial"/>
          <w:b/>
          <w:szCs w:val="22"/>
        </w:rPr>
      </w:pPr>
    </w:p>
    <w:p w14:paraId="242BF611" w14:textId="41E8C351"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 xml:space="preserve">The Disability Discrimination Act 1995 defines a disability as ‘a physical or mental impairment which has a substantial and long term adverse effect on a person’s ability to carry out normal day to day activities.  Candidates with a disability will be given equal </w:t>
      </w:r>
      <w:r>
        <w:rPr>
          <w:rFonts w:ascii="Arial" w:hAnsi="Arial" w:cs="Arial"/>
          <w:szCs w:val="22"/>
        </w:rPr>
        <w:lastRenderedPageBreak/>
        <w:t>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r>
        <w:rPr>
          <w:rFonts w:ascii="Arial" w:hAnsi="Arial" w:cs="Arial"/>
          <w:b/>
          <w:szCs w:val="22"/>
        </w:rPr>
        <w:t>YES____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0E139C" w:rsidRDefault="000E139C" w:rsidP="0093592C">
                            <w:pPr>
                              <w:pStyle w:val="BodyText"/>
                              <w:rPr>
                                <w:rFonts w:ascii="Arial" w:hAnsi="Arial" w:cs="Arial"/>
                                <w:b/>
                                <w:sz w:val="20"/>
                                <w:u w:val="single"/>
                              </w:rPr>
                            </w:pPr>
                            <w:r>
                              <w:rPr>
                                <w:rFonts w:ascii="Arial" w:hAnsi="Arial" w:cs="Arial"/>
                                <w:b/>
                                <w:sz w:val="20"/>
                                <w:u w:val="single"/>
                              </w:rPr>
                              <w:t>DECLARATION</w:t>
                            </w:r>
                          </w:p>
                          <w:p w14:paraId="15D63CD5" w14:textId="77777777" w:rsidR="000E139C" w:rsidRDefault="000E139C" w:rsidP="0093592C">
                            <w:pPr>
                              <w:pStyle w:val="BodyText"/>
                              <w:rPr>
                                <w:rFonts w:ascii="Arial" w:hAnsi="Arial" w:cs="Arial"/>
                                <w:b/>
                                <w:sz w:val="20"/>
                                <w:u w:val="single"/>
                              </w:rPr>
                            </w:pPr>
                          </w:p>
                          <w:p w14:paraId="56E86529" w14:textId="77777777" w:rsidR="000E139C" w:rsidRDefault="000E139C"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0E139C" w:rsidRDefault="000E139C" w:rsidP="0093592C">
                            <w:pPr>
                              <w:pStyle w:val="BodyText"/>
                              <w:rPr>
                                <w:rFonts w:ascii="Arial" w:hAnsi="Arial" w:cs="Arial"/>
                                <w:sz w:val="20"/>
                              </w:rPr>
                            </w:pPr>
                          </w:p>
                          <w:p w14:paraId="6CB1B221" w14:textId="77777777" w:rsidR="000E139C" w:rsidRPr="00FC693A" w:rsidRDefault="000E139C"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0E139C" w:rsidRPr="00FC693A" w:rsidRDefault="000E139C"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0E139C" w:rsidRPr="00B74E51"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0E139C"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0E139C" w:rsidRDefault="000E139C"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0E139C" w:rsidRDefault="000E139C" w:rsidP="0093592C">
                            <w:pPr>
                              <w:pStyle w:val="BodyText"/>
                              <w:rPr>
                                <w:rFonts w:ascii="Arial" w:hAnsi="Arial" w:cs="Arial"/>
                                <w:sz w:val="20"/>
                              </w:rPr>
                            </w:pPr>
                          </w:p>
                          <w:p w14:paraId="118041C4" w14:textId="77777777" w:rsidR="000E139C" w:rsidRDefault="000E139C"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0E139C" w:rsidRDefault="000E139C" w:rsidP="0093592C">
                            <w:pPr>
                              <w:pStyle w:val="BodyText"/>
                              <w:jc w:val="center"/>
                              <w:rPr>
                                <w:rFonts w:ascii="Arial" w:hAnsi="Arial" w:cs="Arial"/>
                                <w:b/>
                                <w:sz w:val="20"/>
                              </w:rPr>
                            </w:pPr>
                          </w:p>
                          <w:p w14:paraId="26C28141" w14:textId="77777777" w:rsidR="000E139C" w:rsidRDefault="000E139C"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0E139C" w:rsidRDefault="000E139C"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0E139C" w:rsidRDefault="000E139C" w:rsidP="0093592C">
                            <w:pPr>
                              <w:rPr>
                                <w:sz w:val="20"/>
                                <w:szCs w:val="20"/>
                              </w:rPr>
                            </w:pPr>
                          </w:p>
                          <w:p w14:paraId="5384DE7F" w14:textId="77777777" w:rsidR="000E139C" w:rsidRDefault="000E139C" w:rsidP="0093592C">
                            <w:pPr>
                              <w:rPr>
                                <w:sz w:val="20"/>
                                <w:szCs w:val="20"/>
                              </w:rPr>
                            </w:pPr>
                          </w:p>
                          <w:p w14:paraId="2B5888BA" w14:textId="77777777" w:rsidR="000E139C" w:rsidRDefault="000E139C" w:rsidP="0093592C">
                            <w:pPr>
                              <w:rPr>
                                <w:sz w:val="20"/>
                                <w:szCs w:val="20"/>
                              </w:rPr>
                            </w:pPr>
                          </w:p>
                          <w:p w14:paraId="7E821232" w14:textId="77777777" w:rsidR="000E139C" w:rsidRDefault="000E139C"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0E139C" w:rsidRDefault="000E139C" w:rsidP="0093592C">
                      <w:pPr>
                        <w:pStyle w:val="BodyText"/>
                        <w:rPr>
                          <w:rFonts w:ascii="Arial" w:hAnsi="Arial" w:cs="Arial"/>
                          <w:b/>
                          <w:sz w:val="20"/>
                          <w:u w:val="single"/>
                        </w:rPr>
                      </w:pPr>
                      <w:r>
                        <w:rPr>
                          <w:rFonts w:ascii="Arial" w:hAnsi="Arial" w:cs="Arial"/>
                          <w:b/>
                          <w:sz w:val="20"/>
                          <w:u w:val="single"/>
                        </w:rPr>
                        <w:t>DECLARATION</w:t>
                      </w:r>
                    </w:p>
                    <w:p w14:paraId="15D63CD5" w14:textId="77777777" w:rsidR="000E139C" w:rsidRDefault="000E139C" w:rsidP="0093592C">
                      <w:pPr>
                        <w:pStyle w:val="BodyText"/>
                        <w:rPr>
                          <w:rFonts w:ascii="Arial" w:hAnsi="Arial" w:cs="Arial"/>
                          <w:b/>
                          <w:sz w:val="20"/>
                          <w:u w:val="single"/>
                        </w:rPr>
                      </w:pPr>
                    </w:p>
                    <w:p w14:paraId="56E86529" w14:textId="77777777" w:rsidR="000E139C" w:rsidRDefault="000E139C"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0E139C" w:rsidRDefault="000E139C" w:rsidP="0093592C">
                      <w:pPr>
                        <w:pStyle w:val="BodyText"/>
                        <w:rPr>
                          <w:rFonts w:ascii="Arial" w:hAnsi="Arial" w:cs="Arial"/>
                          <w:sz w:val="20"/>
                        </w:rPr>
                      </w:pPr>
                    </w:p>
                    <w:p w14:paraId="6CB1B221" w14:textId="77777777" w:rsidR="000E139C" w:rsidRPr="00FC693A" w:rsidRDefault="000E139C"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0E139C" w:rsidRPr="00FC693A" w:rsidRDefault="000E139C"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0E139C" w:rsidRPr="00B74E51"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0E139C" w:rsidRDefault="000E139C"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0E139C" w:rsidRDefault="000E139C"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0E139C" w:rsidRDefault="000E139C" w:rsidP="0093592C">
                      <w:pPr>
                        <w:pStyle w:val="BodyText"/>
                        <w:rPr>
                          <w:rFonts w:ascii="Arial" w:hAnsi="Arial" w:cs="Arial"/>
                          <w:sz w:val="20"/>
                        </w:rPr>
                      </w:pPr>
                    </w:p>
                    <w:p w14:paraId="118041C4" w14:textId="77777777" w:rsidR="000E139C" w:rsidRDefault="000E139C"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0E139C" w:rsidRDefault="000E139C" w:rsidP="0093592C">
                      <w:pPr>
                        <w:pStyle w:val="BodyText"/>
                        <w:jc w:val="center"/>
                        <w:rPr>
                          <w:rFonts w:ascii="Arial" w:hAnsi="Arial" w:cs="Arial"/>
                          <w:b/>
                          <w:sz w:val="20"/>
                        </w:rPr>
                      </w:pPr>
                    </w:p>
                    <w:p w14:paraId="26C28141" w14:textId="77777777" w:rsidR="000E139C" w:rsidRDefault="000E139C"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0E139C" w:rsidRDefault="000E139C"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0E139C" w:rsidRDefault="000E139C" w:rsidP="0093592C">
                      <w:pPr>
                        <w:rPr>
                          <w:sz w:val="20"/>
                          <w:szCs w:val="20"/>
                        </w:rPr>
                      </w:pPr>
                    </w:p>
                    <w:p w14:paraId="5384DE7F" w14:textId="77777777" w:rsidR="000E139C" w:rsidRDefault="000E139C" w:rsidP="0093592C">
                      <w:pPr>
                        <w:rPr>
                          <w:sz w:val="20"/>
                          <w:szCs w:val="20"/>
                        </w:rPr>
                      </w:pPr>
                    </w:p>
                    <w:p w14:paraId="2B5888BA" w14:textId="77777777" w:rsidR="000E139C" w:rsidRDefault="000E139C" w:rsidP="0093592C">
                      <w:pPr>
                        <w:rPr>
                          <w:sz w:val="20"/>
                          <w:szCs w:val="20"/>
                        </w:rPr>
                      </w:pPr>
                    </w:p>
                    <w:p w14:paraId="7E821232" w14:textId="77777777" w:rsidR="000E139C" w:rsidRDefault="000E139C"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14239" w14:textId="77777777" w:rsidR="00970E2D" w:rsidRDefault="00970E2D" w:rsidP="0093592C">
      <w:pPr>
        <w:spacing w:after="0" w:line="240" w:lineRule="auto"/>
      </w:pPr>
      <w:r>
        <w:separator/>
      </w:r>
    </w:p>
  </w:endnote>
  <w:endnote w:type="continuationSeparator" w:id="0">
    <w:p w14:paraId="40C8D88E" w14:textId="77777777" w:rsidR="00970E2D" w:rsidRDefault="00970E2D"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2CDDE" w14:textId="77777777" w:rsidR="00970E2D" w:rsidRDefault="00970E2D" w:rsidP="0093592C">
      <w:pPr>
        <w:spacing w:after="0" w:line="240" w:lineRule="auto"/>
      </w:pPr>
      <w:r>
        <w:separator/>
      </w:r>
    </w:p>
  </w:footnote>
  <w:footnote w:type="continuationSeparator" w:id="0">
    <w:p w14:paraId="38EBF3DE" w14:textId="77777777" w:rsidR="00970E2D" w:rsidRDefault="00970E2D"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697E" w14:textId="77777777" w:rsidR="000E139C" w:rsidRDefault="000E139C"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03EB2"/>
    <w:multiLevelType w:val="hybridMultilevel"/>
    <w:tmpl w:val="95FC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49693D"/>
    <w:multiLevelType w:val="hybridMultilevel"/>
    <w:tmpl w:val="B21C6C42"/>
    <w:lvl w:ilvl="0" w:tplc="E4A4F07E">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EF4736"/>
    <w:multiLevelType w:val="hybridMultilevel"/>
    <w:tmpl w:val="4EE28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216997">
    <w:abstractNumId w:val="1"/>
  </w:num>
  <w:num w:numId="2" w16cid:durableId="1010840665">
    <w:abstractNumId w:val="0"/>
  </w:num>
  <w:num w:numId="3" w16cid:durableId="490677331">
    <w:abstractNumId w:val="15"/>
  </w:num>
  <w:num w:numId="4" w16cid:durableId="1577979359">
    <w:abstractNumId w:val="7"/>
  </w:num>
  <w:num w:numId="5" w16cid:durableId="1674526184">
    <w:abstractNumId w:val="21"/>
  </w:num>
  <w:num w:numId="6" w16cid:durableId="532227639">
    <w:abstractNumId w:val="3"/>
  </w:num>
  <w:num w:numId="7" w16cid:durableId="1138958181">
    <w:abstractNumId w:val="20"/>
  </w:num>
  <w:num w:numId="8" w16cid:durableId="5716441">
    <w:abstractNumId w:val="17"/>
  </w:num>
  <w:num w:numId="9" w16cid:durableId="519394290">
    <w:abstractNumId w:val="14"/>
  </w:num>
  <w:num w:numId="10" w16cid:durableId="1039168346">
    <w:abstractNumId w:val="13"/>
  </w:num>
  <w:num w:numId="11" w16cid:durableId="496768435">
    <w:abstractNumId w:val="4"/>
  </w:num>
  <w:num w:numId="12" w16cid:durableId="348678135">
    <w:abstractNumId w:val="2"/>
  </w:num>
  <w:num w:numId="13" w16cid:durableId="58947990">
    <w:abstractNumId w:val="12"/>
  </w:num>
  <w:num w:numId="14" w16cid:durableId="834801565">
    <w:abstractNumId w:val="6"/>
  </w:num>
  <w:num w:numId="15" w16cid:durableId="1171674250">
    <w:abstractNumId w:val="16"/>
  </w:num>
  <w:num w:numId="16" w16cid:durableId="1989548561">
    <w:abstractNumId w:val="19"/>
  </w:num>
  <w:num w:numId="17" w16cid:durableId="773549341">
    <w:abstractNumId w:val="8"/>
  </w:num>
  <w:num w:numId="18" w16cid:durableId="1713072546">
    <w:abstractNumId w:val="18"/>
  </w:num>
  <w:num w:numId="19" w16cid:durableId="590553112">
    <w:abstractNumId w:val="11"/>
  </w:num>
  <w:num w:numId="20" w16cid:durableId="46927365">
    <w:abstractNumId w:val="9"/>
  </w:num>
  <w:num w:numId="21" w16cid:durableId="223688175">
    <w:abstractNumId w:val="5"/>
  </w:num>
  <w:num w:numId="22" w16cid:durableId="1204711738">
    <w:abstractNumId w:val="22"/>
  </w:num>
  <w:num w:numId="23" w16cid:durableId="914048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34188"/>
    <w:rsid w:val="000E139C"/>
    <w:rsid w:val="000F52A4"/>
    <w:rsid w:val="000F7947"/>
    <w:rsid w:val="001013BB"/>
    <w:rsid w:val="00107ABE"/>
    <w:rsid w:val="001245FD"/>
    <w:rsid w:val="00151CE8"/>
    <w:rsid w:val="00164E34"/>
    <w:rsid w:val="00174E0F"/>
    <w:rsid w:val="001B03F3"/>
    <w:rsid w:val="001C166D"/>
    <w:rsid w:val="001C3FB1"/>
    <w:rsid w:val="001E4E1C"/>
    <w:rsid w:val="00280A41"/>
    <w:rsid w:val="002D505B"/>
    <w:rsid w:val="002E280B"/>
    <w:rsid w:val="002F7A92"/>
    <w:rsid w:val="003043DE"/>
    <w:rsid w:val="003C47E2"/>
    <w:rsid w:val="003D6AA6"/>
    <w:rsid w:val="003E7061"/>
    <w:rsid w:val="00403238"/>
    <w:rsid w:val="00463B7A"/>
    <w:rsid w:val="00493C86"/>
    <w:rsid w:val="004A6981"/>
    <w:rsid w:val="004B6717"/>
    <w:rsid w:val="004C6C9E"/>
    <w:rsid w:val="004D7423"/>
    <w:rsid w:val="004E1859"/>
    <w:rsid w:val="00542037"/>
    <w:rsid w:val="00544D2B"/>
    <w:rsid w:val="00574C52"/>
    <w:rsid w:val="00583969"/>
    <w:rsid w:val="00594EB5"/>
    <w:rsid w:val="00645267"/>
    <w:rsid w:val="006522EA"/>
    <w:rsid w:val="00664541"/>
    <w:rsid w:val="006A23C4"/>
    <w:rsid w:val="006D26D7"/>
    <w:rsid w:val="006F4BE2"/>
    <w:rsid w:val="00726476"/>
    <w:rsid w:val="00751DE6"/>
    <w:rsid w:val="0075586A"/>
    <w:rsid w:val="00755A9F"/>
    <w:rsid w:val="00774519"/>
    <w:rsid w:val="007870AC"/>
    <w:rsid w:val="00787D3C"/>
    <w:rsid w:val="00790802"/>
    <w:rsid w:val="007C4868"/>
    <w:rsid w:val="007F117E"/>
    <w:rsid w:val="007F2CBA"/>
    <w:rsid w:val="008542C4"/>
    <w:rsid w:val="00861EFF"/>
    <w:rsid w:val="008B38D4"/>
    <w:rsid w:val="008C7A47"/>
    <w:rsid w:val="00903D92"/>
    <w:rsid w:val="00910C1C"/>
    <w:rsid w:val="00912D98"/>
    <w:rsid w:val="0093592C"/>
    <w:rsid w:val="00953426"/>
    <w:rsid w:val="00970E2D"/>
    <w:rsid w:val="009F2512"/>
    <w:rsid w:val="009F5098"/>
    <w:rsid w:val="00A06439"/>
    <w:rsid w:val="00A103D0"/>
    <w:rsid w:val="00A256DB"/>
    <w:rsid w:val="00A5778E"/>
    <w:rsid w:val="00A636A8"/>
    <w:rsid w:val="00AA7560"/>
    <w:rsid w:val="00B31978"/>
    <w:rsid w:val="00B5005B"/>
    <w:rsid w:val="00B54223"/>
    <w:rsid w:val="00B56901"/>
    <w:rsid w:val="00B80E06"/>
    <w:rsid w:val="00B93EC7"/>
    <w:rsid w:val="00BB293A"/>
    <w:rsid w:val="00BD630D"/>
    <w:rsid w:val="00BE54DC"/>
    <w:rsid w:val="00C401EE"/>
    <w:rsid w:val="00C57039"/>
    <w:rsid w:val="00CB5F56"/>
    <w:rsid w:val="00CB7070"/>
    <w:rsid w:val="00CB7783"/>
    <w:rsid w:val="00CB790E"/>
    <w:rsid w:val="00CE1F5F"/>
    <w:rsid w:val="00D35BD6"/>
    <w:rsid w:val="00DD7BE3"/>
    <w:rsid w:val="00DF5181"/>
    <w:rsid w:val="00E07CF4"/>
    <w:rsid w:val="00E457F9"/>
    <w:rsid w:val="00E511B1"/>
    <w:rsid w:val="00E60D55"/>
    <w:rsid w:val="00E7661E"/>
    <w:rsid w:val="00E83B0D"/>
    <w:rsid w:val="00ED36FD"/>
    <w:rsid w:val="00F2134A"/>
    <w:rsid w:val="00F7127E"/>
    <w:rsid w:val="00F96E99"/>
    <w:rsid w:val="00F97E0A"/>
    <w:rsid w:val="00FA3180"/>
    <w:rsid w:val="00FC3BAF"/>
    <w:rsid w:val="00FC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Props1.xml><?xml version="1.0" encoding="utf-8"?>
<ds:datastoreItem xmlns:ds="http://schemas.openxmlformats.org/officeDocument/2006/customXml" ds:itemID="{0A42D93D-08BA-48CB-AC26-56A84D24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2B5D5-802D-4FBA-A356-FE6B204032BB}">
  <ds:schemaRefs>
    <ds:schemaRef ds:uri="http://schemas.microsoft.com/sharepoint/v3/contenttype/forms"/>
  </ds:schemaRefs>
</ds:datastoreItem>
</file>

<file path=customXml/itemProps3.xml><?xml version="1.0" encoding="utf-8"?>
<ds:datastoreItem xmlns:ds="http://schemas.openxmlformats.org/officeDocument/2006/customXml" ds:itemID="{357BE489-58F7-473F-B6F6-B62A863C0AEA}">
  <ds:schemaRefs>
    <ds:schemaRef ds:uri="http://schemas.microsoft.com/office/2006/metadata/properties"/>
    <ds:schemaRef ds:uri="http://schemas.microsoft.com/office/infopath/2007/PartnerControls"/>
    <ds:schemaRef ds:uri="c8c3aaa0-0762-42cb-a2a7-6988fc82b466"/>
    <ds:schemaRef ds:uri="8eb830d9-311e-48e7-bd78-c201a7dce4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8</cp:revision>
  <dcterms:created xsi:type="dcterms:W3CDTF">2025-07-16T13:23:00Z</dcterms:created>
  <dcterms:modified xsi:type="dcterms:W3CDTF">2025-07-16T13:30:00Z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1269800</vt:r8>
  </property>
  <property fmtid="{D5CDD505-2E9C-101B-9397-08002B2CF9AE}" pid="4" name="MediaServiceImageTags">
    <vt:lpwstr/>
  </property>
</Properties>
</file>