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695C7" w14:textId="77777777" w:rsidR="00045BFA" w:rsidRPr="0097635F" w:rsidRDefault="00045BFA">
      <w:pPr>
        <w:rPr>
          <w:rFonts w:ascii="IBM Plex Sans" w:hAnsi="IBM Plex Sans"/>
        </w:rPr>
      </w:pPr>
      <w:r w:rsidRPr="0097635F">
        <w:rPr>
          <w:rFonts w:ascii="IBM Plex Sans" w:hAnsi="IBM Plex Sans"/>
          <w:noProof/>
          <w:lang w:eastAsia="en-IE"/>
        </w:rPr>
        <w:drawing>
          <wp:anchor distT="36576" distB="36576" distL="36576" distR="36576" simplePos="0" relativeHeight="251658240" behindDoc="0" locked="0" layoutInCell="1" allowOverlap="1" wp14:anchorId="1ED290ED" wp14:editId="027D9405">
            <wp:simplePos x="0" y="0"/>
            <wp:positionH relativeFrom="column">
              <wp:posOffset>4452620</wp:posOffset>
            </wp:positionH>
            <wp:positionV relativeFrom="paragraph">
              <wp:posOffset>-568325</wp:posOffset>
            </wp:positionV>
            <wp:extent cx="1459865" cy="667385"/>
            <wp:effectExtent l="0" t="0" r="6985" b="0"/>
            <wp:wrapNone/>
            <wp:docPr id="5" name="Picture 5" descr="Concern_Tag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cern_Tag_Gre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9865" cy="667385"/>
                    </a:xfrm>
                    <a:prstGeom prst="rect">
                      <a:avLst/>
                    </a:prstGeom>
                    <a:noFill/>
                  </pic:spPr>
                </pic:pic>
              </a:graphicData>
            </a:graphic>
            <wp14:sizeRelH relativeFrom="page">
              <wp14:pctWidth>0</wp14:pctWidth>
            </wp14:sizeRelH>
            <wp14:sizeRelV relativeFrom="page">
              <wp14:pctHeight>0</wp14:pctHeight>
            </wp14:sizeRelV>
          </wp:anchor>
        </w:drawing>
      </w:r>
      <w:r w:rsidRPr="0097635F">
        <w:rPr>
          <w:rFonts w:ascii="IBM Plex Sans" w:hAnsi="IBM Plex Sans"/>
          <w:noProof/>
          <w:lang w:eastAsia="en-IE"/>
        </w:rPr>
        <w:drawing>
          <wp:anchor distT="36576" distB="36576" distL="36576" distR="36576" simplePos="0" relativeHeight="251658241" behindDoc="0" locked="0" layoutInCell="1" allowOverlap="1" wp14:anchorId="405C2290" wp14:editId="64E6BA15">
            <wp:simplePos x="0" y="0"/>
            <wp:positionH relativeFrom="column">
              <wp:posOffset>-274320</wp:posOffset>
            </wp:positionH>
            <wp:positionV relativeFrom="paragraph">
              <wp:posOffset>-426720</wp:posOffset>
            </wp:positionV>
            <wp:extent cx="1452245" cy="492125"/>
            <wp:effectExtent l="0" t="0" r="0" b="3175"/>
            <wp:wrapNone/>
            <wp:docPr id="4" name="Picture 4" descr="Concer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cern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2245" cy="492125"/>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page" w:horzAnchor="margin" w:tblpX="-431" w:tblpY="1862"/>
        <w:tblW w:w="9776" w:type="dxa"/>
        <w:tblLook w:val="04A0" w:firstRow="1" w:lastRow="0" w:firstColumn="1" w:lastColumn="0" w:noHBand="0" w:noVBand="1"/>
      </w:tblPr>
      <w:tblGrid>
        <w:gridCol w:w="9776"/>
      </w:tblGrid>
      <w:tr w:rsidR="007A7388" w:rsidRPr="0097635F" w14:paraId="5C33DE93" w14:textId="77777777" w:rsidTr="007A7388">
        <w:trPr>
          <w:trHeight w:val="363"/>
        </w:trPr>
        <w:tc>
          <w:tcPr>
            <w:tcW w:w="9776" w:type="dxa"/>
          </w:tcPr>
          <w:p w14:paraId="306CE257" w14:textId="77777777" w:rsidR="007A7388" w:rsidRPr="0097635F" w:rsidRDefault="007A7388" w:rsidP="007A7388">
            <w:pPr>
              <w:pStyle w:val="BodyText2"/>
              <w:spacing w:before="60" w:after="60" w:line="240" w:lineRule="auto"/>
              <w:rPr>
                <w:rFonts w:ascii="IBM Plex Sans" w:hAnsi="IBM Plex Sans" w:cs="Arial"/>
                <w:sz w:val="20"/>
                <w:szCs w:val="22"/>
              </w:rPr>
            </w:pPr>
            <w:r w:rsidRPr="0097635F">
              <w:rPr>
                <w:rFonts w:ascii="IBM Plex Sans" w:hAnsi="IBM Plex Sans" w:cs="Arial"/>
                <w:sz w:val="20"/>
                <w:szCs w:val="22"/>
              </w:rPr>
              <w:t>Please complete and return this application form to:</w:t>
            </w:r>
          </w:p>
        </w:tc>
      </w:tr>
      <w:tr w:rsidR="007A7388" w:rsidRPr="0097635F" w14:paraId="757F4A6D" w14:textId="77777777" w:rsidTr="007A7388">
        <w:trPr>
          <w:trHeight w:val="421"/>
        </w:trPr>
        <w:tc>
          <w:tcPr>
            <w:tcW w:w="9776" w:type="dxa"/>
          </w:tcPr>
          <w:p w14:paraId="4CEE855E" w14:textId="77777777" w:rsidR="007A7388" w:rsidRPr="0097635F" w:rsidRDefault="007A7388" w:rsidP="007A7388">
            <w:pPr>
              <w:pStyle w:val="BodyText2"/>
              <w:spacing w:before="60" w:after="0" w:line="240" w:lineRule="auto"/>
              <w:rPr>
                <w:rFonts w:ascii="IBM Plex Sans" w:hAnsi="IBM Plex Sans" w:cs="Arial"/>
                <w:b/>
                <w:sz w:val="20"/>
                <w:szCs w:val="22"/>
              </w:rPr>
            </w:pPr>
            <w:r w:rsidRPr="0097635F">
              <w:rPr>
                <w:rFonts w:ascii="IBM Plex Sans" w:hAnsi="IBM Plex Sans" w:cs="Arial"/>
                <w:b/>
                <w:sz w:val="20"/>
                <w:szCs w:val="22"/>
              </w:rPr>
              <w:t>The Monitoring Officer, Concern Worldwide, 47 Frederick Street, Belfast, BT1 2LW</w:t>
            </w:r>
          </w:p>
        </w:tc>
      </w:tr>
      <w:tr w:rsidR="007A7388" w:rsidRPr="0097635F" w14:paraId="3E247ABE" w14:textId="77777777" w:rsidTr="007A7388">
        <w:trPr>
          <w:trHeight w:val="427"/>
        </w:trPr>
        <w:tc>
          <w:tcPr>
            <w:tcW w:w="9776" w:type="dxa"/>
          </w:tcPr>
          <w:p w14:paraId="2F572B4A" w14:textId="77777777" w:rsidR="007A7388" w:rsidRPr="0097635F" w:rsidRDefault="007A7388" w:rsidP="007A7388">
            <w:pPr>
              <w:pStyle w:val="BodyText2"/>
              <w:spacing w:before="60" w:after="60" w:line="240" w:lineRule="auto"/>
              <w:rPr>
                <w:rFonts w:ascii="IBM Plex Sans" w:hAnsi="IBM Plex Sans" w:cs="Arial"/>
                <w:b/>
                <w:sz w:val="20"/>
                <w:szCs w:val="22"/>
              </w:rPr>
            </w:pPr>
            <w:r w:rsidRPr="0097635F">
              <w:rPr>
                <w:rFonts w:ascii="IBM Plex Sans" w:hAnsi="IBM Plex Sans" w:cs="Arial"/>
                <w:b/>
                <w:sz w:val="20"/>
                <w:szCs w:val="22"/>
              </w:rPr>
              <w:t xml:space="preserve">OR upload to the relevant job application on </w:t>
            </w:r>
            <w:hyperlink r:id="rId10" w:history="1">
              <w:r w:rsidRPr="0097635F">
                <w:rPr>
                  <w:rStyle w:val="Hyperlink"/>
                  <w:rFonts w:ascii="IBM Plex Sans" w:hAnsi="IBM Plex Sans" w:cs="Arial"/>
                  <w:b/>
                  <w:sz w:val="20"/>
                  <w:szCs w:val="22"/>
                </w:rPr>
                <w:t>www.concern.net/jobs</w:t>
              </w:r>
            </w:hyperlink>
            <w:r w:rsidRPr="0097635F">
              <w:rPr>
                <w:rFonts w:ascii="IBM Plex Sans" w:hAnsi="IBM Plex Sans" w:cs="Arial"/>
                <w:b/>
                <w:sz w:val="20"/>
                <w:szCs w:val="22"/>
              </w:rPr>
              <w:t xml:space="preserve"> </w:t>
            </w:r>
          </w:p>
        </w:tc>
      </w:tr>
      <w:tr w:rsidR="007A7388" w:rsidRPr="0097635F" w14:paraId="59A828BE" w14:textId="77777777" w:rsidTr="007A7388">
        <w:trPr>
          <w:trHeight w:val="363"/>
        </w:trPr>
        <w:tc>
          <w:tcPr>
            <w:tcW w:w="9776" w:type="dxa"/>
          </w:tcPr>
          <w:p w14:paraId="1885A218" w14:textId="77777777" w:rsidR="007A7388" w:rsidRPr="0097635F" w:rsidRDefault="007A7388" w:rsidP="007A7388">
            <w:pPr>
              <w:pStyle w:val="BodyText2"/>
              <w:spacing w:before="60" w:after="60" w:line="240" w:lineRule="auto"/>
              <w:rPr>
                <w:rFonts w:ascii="IBM Plex Sans" w:hAnsi="IBM Plex Sans" w:cs="Arial"/>
                <w:b/>
                <w:sz w:val="20"/>
                <w:szCs w:val="22"/>
              </w:rPr>
            </w:pPr>
            <w:r w:rsidRPr="0097635F">
              <w:rPr>
                <w:rFonts w:ascii="IBM Plex Sans" w:hAnsi="IBM Plex Sans" w:cs="Arial"/>
                <w:b/>
                <w:sz w:val="20"/>
                <w:szCs w:val="22"/>
              </w:rPr>
              <w:t xml:space="preserve">OR email to </w:t>
            </w:r>
            <w:hyperlink r:id="rId11" w:history="1">
              <w:r w:rsidRPr="0097635F">
                <w:rPr>
                  <w:rStyle w:val="Hyperlink"/>
                  <w:rFonts w:ascii="IBM Plex Sans" w:hAnsi="IBM Plex Sans" w:cs="Arial"/>
                  <w:b/>
                  <w:sz w:val="20"/>
                  <w:szCs w:val="22"/>
                </w:rPr>
                <w:t>ukhrenquiries@concern.net</w:t>
              </w:r>
            </w:hyperlink>
            <w:r w:rsidRPr="0097635F">
              <w:rPr>
                <w:rFonts w:ascii="IBM Plex Sans" w:hAnsi="IBM Plex Sans" w:cs="Arial"/>
                <w:b/>
                <w:sz w:val="20"/>
                <w:szCs w:val="22"/>
              </w:rPr>
              <w:t xml:space="preserve"> </w:t>
            </w:r>
            <w:r w:rsidRPr="0097635F">
              <w:rPr>
                <w:rFonts w:ascii="IBM Plex Sans" w:hAnsi="IBM Plex Sans" w:cs="Arial"/>
                <w:sz w:val="20"/>
                <w:szCs w:val="22"/>
              </w:rPr>
              <w:t xml:space="preserve">  </w:t>
            </w:r>
          </w:p>
        </w:tc>
      </w:tr>
      <w:tr w:rsidR="007A7388" w:rsidRPr="0097635F" w14:paraId="7DB58469" w14:textId="77777777" w:rsidTr="007A7388">
        <w:trPr>
          <w:trHeight w:val="353"/>
        </w:trPr>
        <w:tc>
          <w:tcPr>
            <w:tcW w:w="9776" w:type="dxa"/>
          </w:tcPr>
          <w:p w14:paraId="232FD971" w14:textId="77777777" w:rsidR="007A7388" w:rsidRPr="0097635F" w:rsidRDefault="007A7388" w:rsidP="007A7388">
            <w:pPr>
              <w:pStyle w:val="BodyText2"/>
              <w:spacing w:before="60" w:after="60" w:line="240" w:lineRule="auto"/>
              <w:rPr>
                <w:rFonts w:ascii="IBM Plex Sans" w:hAnsi="IBM Plex Sans" w:cs="Arial"/>
                <w:b/>
                <w:sz w:val="20"/>
                <w:szCs w:val="22"/>
              </w:rPr>
            </w:pPr>
            <w:r w:rsidRPr="0097635F">
              <w:rPr>
                <w:rFonts w:ascii="IBM Plex Sans" w:hAnsi="IBM Plex Sans" w:cs="Arial"/>
                <w:b/>
                <w:sz w:val="20"/>
                <w:szCs w:val="22"/>
              </w:rPr>
              <w:t xml:space="preserve">Please </w:t>
            </w:r>
            <w:proofErr w:type="gramStart"/>
            <w:r w:rsidRPr="0097635F">
              <w:rPr>
                <w:rFonts w:ascii="IBM Plex Sans" w:hAnsi="IBM Plex Sans" w:cs="Arial"/>
                <w:b/>
                <w:sz w:val="20"/>
                <w:szCs w:val="22"/>
              </w:rPr>
              <w:t>note:</w:t>
            </w:r>
            <w:proofErr w:type="gramEnd"/>
            <w:r w:rsidRPr="0097635F">
              <w:rPr>
                <w:rFonts w:ascii="IBM Plex Sans" w:hAnsi="IBM Plex Sans" w:cs="Arial"/>
                <w:b/>
                <w:sz w:val="20"/>
                <w:szCs w:val="22"/>
              </w:rPr>
              <w:t xml:space="preserve"> CVs </w:t>
            </w:r>
            <w:r w:rsidRPr="0097635F">
              <w:rPr>
                <w:rFonts w:ascii="IBM Plex Sans" w:hAnsi="IBM Plex Sans" w:cs="Arial"/>
                <w:b/>
                <w:sz w:val="20"/>
                <w:szCs w:val="22"/>
                <w:u w:val="single"/>
              </w:rPr>
              <w:t>will not</w:t>
            </w:r>
            <w:r w:rsidRPr="0097635F">
              <w:rPr>
                <w:rFonts w:ascii="IBM Plex Sans" w:hAnsi="IBM Plex Sans" w:cs="Arial"/>
                <w:b/>
                <w:sz w:val="20"/>
                <w:szCs w:val="22"/>
              </w:rPr>
              <w:t xml:space="preserve"> be accepted</w:t>
            </w:r>
          </w:p>
        </w:tc>
      </w:tr>
    </w:tbl>
    <w:p w14:paraId="37A5B179" w14:textId="77777777" w:rsidR="00045BFA" w:rsidRPr="0097635F" w:rsidRDefault="00045BFA" w:rsidP="00045BFA">
      <w:pPr>
        <w:rPr>
          <w:rFonts w:ascii="IBM Plex Sans" w:hAnsi="IBM Plex Sans"/>
        </w:rPr>
      </w:pPr>
    </w:p>
    <w:p w14:paraId="6A963636" w14:textId="77777777" w:rsidR="00045BFA" w:rsidRPr="0097635F" w:rsidRDefault="0004255D" w:rsidP="00045BFA">
      <w:pPr>
        <w:rPr>
          <w:rFonts w:ascii="IBM Plex Sans" w:hAnsi="IBM Plex Sans"/>
        </w:rPr>
      </w:pPr>
      <w:r w:rsidRPr="0097635F">
        <w:rPr>
          <w:rFonts w:ascii="IBM Plex Sans" w:hAnsi="IBM Plex Sans"/>
          <w:noProof/>
          <w:lang w:eastAsia="en-IE"/>
        </w:rPr>
        <mc:AlternateContent>
          <mc:Choice Requires="wps">
            <w:drawing>
              <wp:anchor distT="0" distB="0" distL="114300" distR="114300" simplePos="0" relativeHeight="251658242" behindDoc="1" locked="0" layoutInCell="1" allowOverlap="1" wp14:anchorId="65D2D005" wp14:editId="146D5FC2">
                <wp:simplePos x="0" y="0"/>
                <wp:positionH relativeFrom="column">
                  <wp:posOffset>-273050</wp:posOffset>
                </wp:positionH>
                <wp:positionV relativeFrom="paragraph">
                  <wp:posOffset>1518920</wp:posOffset>
                </wp:positionV>
                <wp:extent cx="6316345" cy="485140"/>
                <wp:effectExtent l="0" t="0" r="8255" b="0"/>
                <wp:wrapNone/>
                <wp:docPr id="1" name="Rounded Rectangle 1"/>
                <wp:cNvGraphicFramePr/>
                <a:graphic xmlns:a="http://schemas.openxmlformats.org/drawingml/2006/main">
                  <a:graphicData uri="http://schemas.microsoft.com/office/word/2010/wordprocessingShape">
                    <wps:wsp>
                      <wps:cNvSpPr/>
                      <wps:spPr>
                        <a:xfrm>
                          <a:off x="0" y="0"/>
                          <a:ext cx="6316345" cy="485140"/>
                        </a:xfrm>
                        <a:prstGeom prst="roundRect">
                          <a:avLst/>
                        </a:prstGeom>
                        <a:solidFill>
                          <a:srgbClr val="00B5A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7DDF6AA" id="Rounded Rectangle 1" o:spid="_x0000_s1026" style="position:absolute;margin-left:-21.5pt;margin-top:119.6pt;width:497.35pt;height:38.2pt;z-index:-25165823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" fillcolor="#00b5ad" stroked="f" strokeweight="1pt">
                <v:stroke joinstyle="miter"/>
              </v:roundrect>
            </w:pict>
          </mc:Fallback>
        </mc:AlternateContent>
      </w:r>
    </w:p>
    <w:p w14:paraId="5587BDDC" w14:textId="45FD4619" w:rsidR="00045BFA" w:rsidRPr="0097635F" w:rsidRDefault="00045BFA" w:rsidP="00045BFA">
      <w:pPr>
        <w:rPr>
          <w:rFonts w:ascii="IBM Plex Sans" w:hAnsi="IBM Plex Sans"/>
        </w:rPr>
      </w:pPr>
      <w:r w:rsidRPr="0097635F">
        <w:rPr>
          <w:noProof/>
        </w:rPr>
        <mc:AlternateContent>
          <mc:Choice Requires="wps">
            <w:drawing>
              <wp:inline distT="0" distB="0" distL="114300" distR="114300" wp14:anchorId="7707E74F" wp14:editId="590AD5F1">
                <wp:extent cx="6245860" cy="485336"/>
                <wp:effectExtent l="0" t="0" r="0" b="0"/>
                <wp:docPr id="328427899" name="Text Box 2"/>
                <wp:cNvGraphicFramePr/>
                <a:graphic xmlns:a="http://schemas.openxmlformats.org/drawingml/2006/main">
                  <a:graphicData uri="http://schemas.microsoft.com/office/word/2010/wordprocessingShape">
                    <wps:wsp>
                      <wps:cNvSpPr txBox="1"/>
                      <wps:spPr>
                        <a:xfrm>
                          <a:off x="0" y="0"/>
                          <a:ext cx="6245860" cy="485336"/>
                        </a:xfrm>
                        <a:prstGeom prst="rect">
                          <a:avLst/>
                        </a:prstGeom>
                        <a:noFill/>
                        <a:ln w="6350">
                          <a:noFill/>
                        </a:ln>
                      </wps:spPr>
                      <wps:txbx>
                        <w:txbxContent>
                          <w:p w14:paraId="4FFF2DBC" w14:textId="77777777" w:rsidR="00757690" w:rsidRPr="0097635F" w:rsidRDefault="00757690">
                            <w:pPr>
                              <w:rPr>
                                <w:rFonts w:ascii="IBM Plex Sans" w:hAnsi="IBM Plex Sans" w:cs="Arial"/>
                                <w:color w:val="FFFFFF" w:themeColor="background1"/>
                                <w:sz w:val="22"/>
                              </w:rPr>
                            </w:pPr>
                            <w:r w:rsidRPr="0097635F">
                              <w:rPr>
                                <w:rFonts w:ascii="IBM Plex Sans" w:hAnsi="IBM Plex Sans" w:cs="Arial"/>
                                <w:color w:val="FFFFFF" w:themeColor="background1"/>
                                <w:sz w:val="22"/>
                              </w:rPr>
                              <w:t xml:space="preserve">Information pack for candidates for the post of: </w:t>
                            </w:r>
                          </w:p>
                          <w:p w14:paraId="0B8A5912" w14:textId="736DDB35" w:rsidR="00757690" w:rsidRPr="0097635F" w:rsidRDefault="008835FB">
                            <w:pPr>
                              <w:rPr>
                                <w:sz w:val="22"/>
                              </w:rPr>
                            </w:pPr>
                            <w:r w:rsidRPr="0097635F">
                              <w:rPr>
                                <w:rFonts w:ascii="IBM Plex Sans" w:hAnsi="IBM Plex Sans" w:cs="Calibri"/>
                                <w:b/>
                                <w:color w:val="FFFFFF" w:themeColor="background1"/>
                                <w:sz w:val="20"/>
                                <w:szCs w:val="22"/>
                              </w:rPr>
                              <w:t>Assistant</w:t>
                            </w:r>
                            <w:r w:rsidR="0094118D" w:rsidRPr="0097635F">
                              <w:rPr>
                                <w:rFonts w:ascii="IBM Plex Sans" w:hAnsi="IBM Plex Sans" w:cs="Calibri"/>
                                <w:b/>
                                <w:color w:val="FFFFFF" w:themeColor="background1"/>
                                <w:sz w:val="20"/>
                                <w:szCs w:val="22"/>
                              </w:rPr>
                              <w:t xml:space="preserve"> </w:t>
                            </w:r>
                            <w:r w:rsidR="00757690" w:rsidRPr="0097635F">
                              <w:rPr>
                                <w:rFonts w:ascii="IBM Plex Sans" w:hAnsi="IBM Plex Sans" w:cs="Calibri"/>
                                <w:b/>
                                <w:color w:val="FFFFFF" w:themeColor="background1"/>
                                <w:sz w:val="20"/>
                                <w:szCs w:val="22"/>
                              </w:rPr>
                              <w:t xml:space="preserve">Shop </w:t>
                            </w:r>
                            <w:r w:rsidR="007A7388" w:rsidRPr="0097635F">
                              <w:rPr>
                                <w:rFonts w:ascii="IBM Plex Sans" w:hAnsi="IBM Plex Sans" w:cs="Calibri"/>
                                <w:b/>
                                <w:color w:val="FFFFFF" w:themeColor="background1"/>
                                <w:sz w:val="20"/>
                                <w:szCs w:val="22"/>
                              </w:rPr>
                              <w:t>Manager Concern</w:t>
                            </w:r>
                            <w:r w:rsidR="00757690" w:rsidRPr="0097635F">
                              <w:rPr>
                                <w:rFonts w:ascii="IBM Plex Sans" w:hAnsi="IBM Plex Sans" w:cs="Calibri"/>
                                <w:b/>
                                <w:color w:val="FFFFFF" w:themeColor="background1"/>
                                <w:sz w:val="20"/>
                                <w:szCs w:val="22"/>
                              </w:rPr>
                              <w:t xml:space="preserve"> Worldwide (Northern Ireland), </w:t>
                            </w:r>
                            <w:r w:rsidR="0094118D" w:rsidRPr="0097635F">
                              <w:rPr>
                                <w:rFonts w:ascii="IBM Plex Sans" w:hAnsi="IBM Plex Sans" w:cs="Calibri"/>
                                <w:b/>
                                <w:color w:val="FFFFFF" w:themeColor="background1"/>
                                <w:sz w:val="20"/>
                                <w:szCs w:val="22"/>
                              </w:rPr>
                              <w:t>Lisburn Road Boutique</w:t>
                            </w:r>
                            <w:r w:rsidR="00757690" w:rsidRPr="0097635F">
                              <w:rPr>
                                <w:rFonts w:ascii="IBM Plex Sans" w:hAnsi="IBM Plex Sans" w:cs="Calibri"/>
                                <w:b/>
                                <w:color w:val="FFFFFF" w:themeColor="background1"/>
                                <w:sz w:val="20"/>
                                <w:szCs w:val="22"/>
                              </w:rPr>
                              <w:t xml:space="preserve">, Belfast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707E74F" id="_x0000_t202" coordsize="21600,21600" o:spt="202" path="m,l,21600r21600,l21600,xe">
                <v:stroke joinstyle="miter"/>
                <v:path gradientshapeok="t" o:connecttype="rect"/>
              </v:shapetype>
              <v:shape id="Text Box 2" o:spid="_x0000_s1026" type="#_x0000_t202" style="width:491.8pt;height:3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" filled="f" stroked="f" strokeweight=".5pt">
                <v:textbox>
                  <w:txbxContent>
                    <w:p w14:paraId="4FFF2DBC" w14:textId="77777777" w:rsidR="00757690" w:rsidRPr="0097635F" w:rsidRDefault="00757690">
                      <w:pPr>
                        <w:rPr>
                          <w:rFonts w:ascii="IBM Plex Sans" w:hAnsi="IBM Plex Sans" w:cs="Arial"/>
                          <w:color w:val="FFFFFF" w:themeColor="background1"/>
                          <w:sz w:val="22"/>
                        </w:rPr>
                      </w:pPr>
                      <w:r w:rsidRPr="0097635F">
                        <w:rPr>
                          <w:rFonts w:ascii="IBM Plex Sans" w:hAnsi="IBM Plex Sans" w:cs="Arial"/>
                          <w:color w:val="FFFFFF" w:themeColor="background1"/>
                          <w:sz w:val="22"/>
                        </w:rPr>
                        <w:t xml:space="preserve">Information pack for candidates for the post of: </w:t>
                      </w:r>
                    </w:p>
                    <w:p w14:paraId="0B8A5912" w14:textId="736DDB35" w:rsidR="00757690" w:rsidRPr="0097635F" w:rsidRDefault="008835FB">
                      <w:pPr>
                        <w:rPr>
                          <w:sz w:val="22"/>
                        </w:rPr>
                      </w:pPr>
                      <w:r w:rsidRPr="0097635F">
                        <w:rPr>
                          <w:rFonts w:ascii="IBM Plex Sans" w:hAnsi="IBM Plex Sans" w:cs="Calibri"/>
                          <w:b/>
                          <w:color w:val="FFFFFF" w:themeColor="background1"/>
                          <w:sz w:val="20"/>
                          <w:szCs w:val="22"/>
                        </w:rPr>
                        <w:t>Assistant</w:t>
                      </w:r>
                      <w:r w:rsidR="0094118D" w:rsidRPr="0097635F">
                        <w:rPr>
                          <w:rFonts w:ascii="IBM Plex Sans" w:hAnsi="IBM Plex Sans" w:cs="Calibri"/>
                          <w:b/>
                          <w:color w:val="FFFFFF" w:themeColor="background1"/>
                          <w:sz w:val="20"/>
                          <w:szCs w:val="22"/>
                        </w:rPr>
                        <w:t xml:space="preserve"> </w:t>
                      </w:r>
                      <w:r w:rsidR="00757690" w:rsidRPr="0097635F">
                        <w:rPr>
                          <w:rFonts w:ascii="IBM Plex Sans" w:hAnsi="IBM Plex Sans" w:cs="Calibri"/>
                          <w:b/>
                          <w:color w:val="FFFFFF" w:themeColor="background1"/>
                          <w:sz w:val="20"/>
                          <w:szCs w:val="22"/>
                        </w:rPr>
                        <w:t xml:space="preserve">Shop </w:t>
                      </w:r>
                      <w:r w:rsidR="007A7388" w:rsidRPr="0097635F">
                        <w:rPr>
                          <w:rFonts w:ascii="IBM Plex Sans" w:hAnsi="IBM Plex Sans" w:cs="Calibri"/>
                          <w:b/>
                          <w:color w:val="FFFFFF" w:themeColor="background1"/>
                          <w:sz w:val="20"/>
                          <w:szCs w:val="22"/>
                        </w:rPr>
                        <w:t>Manager Concern</w:t>
                      </w:r>
                      <w:r w:rsidR="00757690" w:rsidRPr="0097635F">
                        <w:rPr>
                          <w:rFonts w:ascii="IBM Plex Sans" w:hAnsi="IBM Plex Sans" w:cs="Calibri"/>
                          <w:b/>
                          <w:color w:val="FFFFFF" w:themeColor="background1"/>
                          <w:sz w:val="20"/>
                          <w:szCs w:val="22"/>
                        </w:rPr>
                        <w:t xml:space="preserve"> Worldwide (Northern Ireland), </w:t>
                      </w:r>
                      <w:r w:rsidR="0094118D" w:rsidRPr="0097635F">
                        <w:rPr>
                          <w:rFonts w:ascii="IBM Plex Sans" w:hAnsi="IBM Plex Sans" w:cs="Calibri"/>
                          <w:b/>
                          <w:color w:val="FFFFFF" w:themeColor="background1"/>
                          <w:sz w:val="20"/>
                          <w:szCs w:val="22"/>
                        </w:rPr>
                        <w:t>Lisburn Road Boutique</w:t>
                      </w:r>
                      <w:r w:rsidR="00757690" w:rsidRPr="0097635F">
                        <w:rPr>
                          <w:rFonts w:ascii="IBM Plex Sans" w:hAnsi="IBM Plex Sans" w:cs="Calibri"/>
                          <w:b/>
                          <w:color w:val="FFFFFF" w:themeColor="background1"/>
                          <w:sz w:val="20"/>
                          <w:szCs w:val="22"/>
                        </w:rPr>
                        <w:t xml:space="preserve">, Belfast  </w:t>
                      </w:r>
                    </w:p>
                  </w:txbxContent>
                </v:textbox>
                <w10:anchorlock/>
              </v:shape>
            </w:pict>
          </mc:Fallback>
        </mc:AlternateContent>
      </w:r>
    </w:p>
    <w:p w14:paraId="2CE80EDC" w14:textId="77777777" w:rsidR="007A7388" w:rsidRPr="0097635F" w:rsidRDefault="007A7388" w:rsidP="0004255D">
      <w:pPr>
        <w:ind w:right="-471"/>
        <w:rPr>
          <w:rFonts w:asciiTheme="minorHAnsi" w:hAnsiTheme="minorHAnsi" w:cs="Arial"/>
          <w:sz w:val="16"/>
          <w:szCs w:val="22"/>
        </w:rPr>
      </w:pPr>
    </w:p>
    <w:p w14:paraId="5D8EEA62" w14:textId="77777777" w:rsidR="007A7388" w:rsidRPr="0097635F" w:rsidRDefault="007A7388" w:rsidP="007A7388">
      <w:pPr>
        <w:spacing w:after="120"/>
        <w:ind w:left="-426" w:right="-472"/>
        <w:rPr>
          <w:rFonts w:ascii="IBM Plex Sans" w:hAnsi="IBM Plex Sans" w:cs="Arial"/>
          <w:sz w:val="20"/>
          <w:szCs w:val="20"/>
        </w:rPr>
      </w:pPr>
      <w:r w:rsidRPr="0097635F">
        <w:rPr>
          <w:rFonts w:ascii="IBM Plex Sans" w:hAnsi="IBM Plex Sans" w:cs="Arial"/>
          <w:sz w:val="20"/>
          <w:szCs w:val="20"/>
        </w:rPr>
        <w:t>Dear Applicant,</w:t>
      </w:r>
    </w:p>
    <w:p w14:paraId="4EC290FC" w14:textId="77777777" w:rsidR="007A7388" w:rsidRPr="0097635F" w:rsidRDefault="007A7388" w:rsidP="007A7388">
      <w:pPr>
        <w:spacing w:after="120"/>
        <w:ind w:left="-426" w:right="-472"/>
        <w:rPr>
          <w:rFonts w:ascii="IBM Plex Sans" w:hAnsi="IBM Plex Sans" w:cs="Arial"/>
          <w:sz w:val="20"/>
          <w:szCs w:val="20"/>
        </w:rPr>
      </w:pPr>
      <w:r w:rsidRPr="0097635F">
        <w:rPr>
          <w:rFonts w:ascii="IBM Plex Sans" w:hAnsi="IBM Plex Sans" w:cs="Arial"/>
          <w:sz w:val="20"/>
          <w:szCs w:val="20"/>
        </w:rPr>
        <w:t>Please find enclosed an application pack for the above post, which contains the following items:</w:t>
      </w:r>
    </w:p>
    <w:p w14:paraId="1940F628" w14:textId="77777777" w:rsidR="007A7388" w:rsidRPr="0097635F" w:rsidRDefault="007A7388" w:rsidP="007A7388">
      <w:pPr>
        <w:pStyle w:val="Heading6"/>
        <w:spacing w:before="0" w:after="0"/>
        <w:ind w:left="-426" w:right="-472"/>
        <w:rPr>
          <w:rFonts w:ascii="IBM Plex Sans" w:hAnsi="IBM Plex Sans" w:cs="Arial"/>
          <w:sz w:val="20"/>
          <w:szCs w:val="20"/>
        </w:rPr>
      </w:pPr>
      <w:r w:rsidRPr="0097635F">
        <w:rPr>
          <w:rFonts w:ascii="IBM Plex Sans" w:hAnsi="IBM Plex Sans" w:cs="Arial"/>
          <w:b w:val="0"/>
          <w:sz w:val="20"/>
          <w:szCs w:val="20"/>
        </w:rPr>
        <w:t xml:space="preserve">Section 1: </w:t>
      </w:r>
      <w:r w:rsidRPr="0097635F">
        <w:rPr>
          <w:rFonts w:ascii="IBM Plex Sans" w:hAnsi="IBM Plex Sans" w:cs="Arial"/>
          <w:b w:val="0"/>
          <w:sz w:val="20"/>
          <w:szCs w:val="20"/>
        </w:rPr>
        <w:tab/>
        <w:t>Background to Concern Worldwide and the post</w:t>
      </w:r>
      <w:r w:rsidRPr="0097635F">
        <w:rPr>
          <w:rFonts w:ascii="IBM Plex Sans" w:hAnsi="IBM Plex Sans" w:cs="Calibri"/>
          <w:b w:val="0"/>
          <w:sz w:val="20"/>
          <w:szCs w:val="20"/>
        </w:rPr>
        <w:t xml:space="preserve"> </w:t>
      </w:r>
    </w:p>
    <w:p w14:paraId="6C301181" w14:textId="77777777" w:rsidR="007A7388" w:rsidRPr="0097635F" w:rsidRDefault="007A7388" w:rsidP="007A7388">
      <w:pPr>
        <w:pStyle w:val="Heading6"/>
        <w:spacing w:before="0" w:after="0"/>
        <w:ind w:left="-426" w:right="-472"/>
        <w:rPr>
          <w:rFonts w:ascii="IBM Plex Sans" w:hAnsi="IBM Plex Sans" w:cs="Arial"/>
          <w:b w:val="0"/>
          <w:sz w:val="20"/>
          <w:szCs w:val="20"/>
        </w:rPr>
      </w:pPr>
      <w:r w:rsidRPr="0097635F">
        <w:rPr>
          <w:rFonts w:ascii="IBM Plex Sans" w:hAnsi="IBM Plex Sans" w:cs="Arial"/>
          <w:b w:val="0"/>
          <w:sz w:val="20"/>
          <w:szCs w:val="20"/>
        </w:rPr>
        <w:t xml:space="preserve">Section 2: </w:t>
      </w:r>
      <w:r w:rsidRPr="0097635F">
        <w:rPr>
          <w:rFonts w:ascii="IBM Plex Sans" w:hAnsi="IBM Plex Sans" w:cs="Arial"/>
          <w:b w:val="0"/>
          <w:sz w:val="20"/>
          <w:szCs w:val="20"/>
        </w:rPr>
        <w:tab/>
        <w:t xml:space="preserve">Job Description </w:t>
      </w:r>
    </w:p>
    <w:p w14:paraId="0B1C6BD1" w14:textId="77777777" w:rsidR="007A7388" w:rsidRPr="0097635F" w:rsidRDefault="007A7388" w:rsidP="007A7388">
      <w:pPr>
        <w:ind w:left="-426" w:right="-472"/>
        <w:rPr>
          <w:rFonts w:ascii="IBM Plex Sans" w:hAnsi="IBM Plex Sans" w:cs="Arial"/>
          <w:sz w:val="20"/>
          <w:szCs w:val="20"/>
        </w:rPr>
      </w:pPr>
      <w:r w:rsidRPr="0097635F">
        <w:rPr>
          <w:rFonts w:ascii="IBM Plex Sans" w:hAnsi="IBM Plex Sans" w:cs="Arial"/>
          <w:sz w:val="20"/>
          <w:szCs w:val="20"/>
        </w:rPr>
        <w:t xml:space="preserve">Section 3: </w:t>
      </w:r>
      <w:r w:rsidRPr="0097635F">
        <w:rPr>
          <w:rFonts w:ascii="IBM Plex Sans" w:hAnsi="IBM Plex Sans" w:cs="Arial"/>
          <w:sz w:val="20"/>
          <w:szCs w:val="20"/>
        </w:rPr>
        <w:tab/>
        <w:t>Essential and Enhanced</w:t>
      </w:r>
      <w:r w:rsidRPr="0097635F">
        <w:rPr>
          <w:rFonts w:ascii="IBM Plex Sans" w:hAnsi="IBM Plex Sans" w:cs="Arial"/>
          <w:color w:val="0000FF"/>
          <w:sz w:val="20"/>
          <w:szCs w:val="20"/>
        </w:rPr>
        <w:t xml:space="preserve"> </w:t>
      </w:r>
      <w:r w:rsidRPr="0097635F">
        <w:rPr>
          <w:rFonts w:ascii="IBM Plex Sans" w:hAnsi="IBM Plex Sans" w:cs="Arial"/>
          <w:sz w:val="20"/>
          <w:szCs w:val="20"/>
        </w:rPr>
        <w:t>Criteria</w:t>
      </w:r>
    </w:p>
    <w:p w14:paraId="5C60DE68" w14:textId="77777777" w:rsidR="007A7388" w:rsidRPr="0097635F" w:rsidRDefault="007A7388" w:rsidP="007A7388">
      <w:pPr>
        <w:ind w:left="-426" w:right="-472"/>
        <w:rPr>
          <w:rFonts w:ascii="IBM Plex Sans" w:hAnsi="IBM Plex Sans" w:cs="Arial"/>
          <w:sz w:val="20"/>
          <w:szCs w:val="20"/>
        </w:rPr>
      </w:pPr>
      <w:r w:rsidRPr="0097635F">
        <w:rPr>
          <w:rFonts w:ascii="IBM Plex Sans" w:hAnsi="IBM Plex Sans" w:cs="Arial"/>
          <w:sz w:val="20"/>
          <w:szCs w:val="20"/>
        </w:rPr>
        <w:t xml:space="preserve">Section 4: </w:t>
      </w:r>
      <w:r w:rsidRPr="0097635F">
        <w:rPr>
          <w:rFonts w:ascii="IBM Plex Sans" w:hAnsi="IBM Plex Sans" w:cs="Arial"/>
          <w:sz w:val="20"/>
          <w:szCs w:val="20"/>
        </w:rPr>
        <w:tab/>
        <w:t xml:space="preserve">Vacancy Application Form </w:t>
      </w:r>
    </w:p>
    <w:p w14:paraId="0B411F70" w14:textId="77777777" w:rsidR="007A7388" w:rsidRPr="0097635F" w:rsidRDefault="007A7388" w:rsidP="007A7388">
      <w:pPr>
        <w:ind w:left="-426" w:right="-472"/>
        <w:rPr>
          <w:rFonts w:ascii="IBM Plex Sans" w:hAnsi="IBM Plex Sans" w:cs="Arial"/>
          <w:sz w:val="20"/>
          <w:szCs w:val="20"/>
        </w:rPr>
      </w:pPr>
      <w:r w:rsidRPr="0097635F">
        <w:rPr>
          <w:rFonts w:ascii="IBM Plex Sans" w:hAnsi="IBM Plex Sans" w:cs="Arial"/>
          <w:sz w:val="20"/>
          <w:szCs w:val="20"/>
        </w:rPr>
        <w:t xml:space="preserve">Section 5: </w:t>
      </w:r>
      <w:r w:rsidRPr="0097635F">
        <w:rPr>
          <w:rFonts w:ascii="IBM Plex Sans" w:hAnsi="IBM Plex Sans" w:cs="Arial"/>
          <w:sz w:val="20"/>
          <w:szCs w:val="20"/>
        </w:rPr>
        <w:tab/>
        <w:t xml:space="preserve">Job Competency Form </w:t>
      </w:r>
    </w:p>
    <w:p w14:paraId="5C5FD57E" w14:textId="77777777" w:rsidR="007A7388" w:rsidRPr="0097635F" w:rsidRDefault="007A7388" w:rsidP="007A7388">
      <w:pPr>
        <w:ind w:left="-426" w:right="-472"/>
        <w:rPr>
          <w:rFonts w:ascii="IBM Plex Sans" w:hAnsi="IBM Plex Sans" w:cs="Arial"/>
          <w:sz w:val="20"/>
          <w:szCs w:val="20"/>
        </w:rPr>
      </w:pPr>
      <w:r w:rsidRPr="0097635F">
        <w:rPr>
          <w:rFonts w:ascii="IBM Plex Sans" w:hAnsi="IBM Plex Sans" w:cs="Arial"/>
          <w:sz w:val="20"/>
          <w:szCs w:val="20"/>
        </w:rPr>
        <w:t xml:space="preserve">Section 6: </w:t>
      </w:r>
      <w:r w:rsidRPr="0097635F">
        <w:rPr>
          <w:rFonts w:ascii="IBM Plex Sans" w:hAnsi="IBM Plex Sans" w:cs="Arial"/>
          <w:sz w:val="20"/>
          <w:szCs w:val="20"/>
        </w:rPr>
        <w:tab/>
        <w:t>Monitoring Form</w:t>
      </w:r>
    </w:p>
    <w:p w14:paraId="638E1964" w14:textId="77777777" w:rsidR="007A7388" w:rsidRPr="0097635F" w:rsidRDefault="007A7388" w:rsidP="007A7388">
      <w:pPr>
        <w:spacing w:after="180"/>
        <w:ind w:left="-426" w:right="-472"/>
        <w:rPr>
          <w:rFonts w:ascii="IBM Plex Sans" w:hAnsi="IBM Plex Sans" w:cs="Arial"/>
          <w:sz w:val="20"/>
          <w:szCs w:val="20"/>
        </w:rPr>
      </w:pPr>
      <w:r w:rsidRPr="0097635F">
        <w:rPr>
          <w:rFonts w:ascii="IBM Plex Sans" w:hAnsi="IBM Plex Sans" w:cs="Arial"/>
          <w:sz w:val="20"/>
          <w:szCs w:val="20"/>
        </w:rPr>
        <w:t>Section 7:</w:t>
      </w:r>
      <w:r w:rsidRPr="0097635F">
        <w:rPr>
          <w:rFonts w:ascii="IBM Plex Sans" w:hAnsi="IBM Plex Sans" w:cs="Arial"/>
          <w:sz w:val="20"/>
          <w:szCs w:val="20"/>
        </w:rPr>
        <w:tab/>
        <w:t>Returning your Application</w:t>
      </w:r>
    </w:p>
    <w:p w14:paraId="5D70EA44" w14:textId="77777777" w:rsidR="007A7388" w:rsidRPr="0097635F" w:rsidRDefault="007A7388" w:rsidP="007A7388">
      <w:pPr>
        <w:spacing w:after="120"/>
        <w:ind w:left="-426" w:right="-472"/>
        <w:rPr>
          <w:rFonts w:ascii="IBM Plex Sans" w:hAnsi="IBM Plex Sans" w:cs="Arial"/>
          <w:b/>
          <w:color w:val="00734A"/>
          <w:sz w:val="20"/>
          <w:szCs w:val="20"/>
          <w:u w:val="single"/>
        </w:rPr>
      </w:pPr>
      <w:r w:rsidRPr="0097635F">
        <w:rPr>
          <w:rFonts w:ascii="IBM Plex Sans" w:hAnsi="IBM Plex Sans" w:cs="Arial"/>
          <w:b/>
          <w:color w:val="00734A"/>
          <w:sz w:val="20"/>
          <w:szCs w:val="20"/>
          <w:u w:val="single"/>
        </w:rPr>
        <w:t>PLEASE READ THE FOLLOWING INFORMATION CAREFULLY</w:t>
      </w:r>
    </w:p>
    <w:p w14:paraId="4FD823D8" w14:textId="77777777" w:rsidR="007A7388" w:rsidRPr="0097635F" w:rsidRDefault="007A7388" w:rsidP="007A7388">
      <w:pPr>
        <w:tabs>
          <w:tab w:val="left" w:pos="426"/>
        </w:tabs>
        <w:spacing w:after="120"/>
        <w:ind w:right="-472" w:hanging="426"/>
        <w:rPr>
          <w:rFonts w:ascii="IBM Plex Sans" w:hAnsi="IBM Plex Sans" w:cs="Arial"/>
          <w:sz w:val="20"/>
          <w:szCs w:val="20"/>
        </w:rPr>
      </w:pPr>
      <w:r w:rsidRPr="0097635F">
        <w:rPr>
          <w:rFonts w:ascii="IBM Plex Sans" w:hAnsi="IBM Plex Sans" w:cs="Arial"/>
          <w:sz w:val="20"/>
          <w:szCs w:val="20"/>
        </w:rPr>
        <w:t>1.</w:t>
      </w:r>
      <w:r w:rsidRPr="0097635F">
        <w:rPr>
          <w:rFonts w:ascii="IBM Plex Sans" w:hAnsi="IBM Plex Sans" w:cs="Arial"/>
          <w:sz w:val="20"/>
          <w:szCs w:val="20"/>
        </w:rPr>
        <w:tab/>
        <w:t>Your application pack contains information about Concern Worldwide, the job vacancy and the person required. You should read these carefully to ensure that the job and conditions are suitable.</w:t>
      </w:r>
    </w:p>
    <w:p w14:paraId="31E3F9F3" w14:textId="77777777" w:rsidR="007A7388" w:rsidRPr="0097635F" w:rsidRDefault="007A7388" w:rsidP="007A7388">
      <w:pPr>
        <w:tabs>
          <w:tab w:val="left" w:pos="426"/>
        </w:tabs>
        <w:spacing w:after="120"/>
        <w:ind w:right="-472" w:hanging="426"/>
        <w:rPr>
          <w:rFonts w:ascii="IBM Plex Sans" w:hAnsi="IBM Plex Sans" w:cs="Arial"/>
          <w:sz w:val="20"/>
          <w:szCs w:val="20"/>
        </w:rPr>
      </w:pPr>
      <w:r w:rsidRPr="0097635F">
        <w:rPr>
          <w:rFonts w:ascii="IBM Plex Sans" w:hAnsi="IBM Plex Sans" w:cs="Arial"/>
          <w:sz w:val="20"/>
          <w:szCs w:val="20"/>
        </w:rPr>
        <w:t>2.</w:t>
      </w:r>
      <w:r w:rsidRPr="0097635F">
        <w:rPr>
          <w:rFonts w:ascii="IBM Plex Sans" w:hAnsi="IBM Plex Sans" w:cs="Arial"/>
          <w:sz w:val="20"/>
          <w:szCs w:val="20"/>
        </w:rPr>
        <w:tab/>
        <w:t>You must complete sections 4 and 5 accurately and return them to Concern Worldwide by the date and time indicated below. You are also asked to complete a monitoring form (section 6).</w:t>
      </w:r>
    </w:p>
    <w:p w14:paraId="11F8A903" w14:textId="6CDA23EA" w:rsidR="007A7388" w:rsidRPr="0097635F" w:rsidRDefault="007A7388" w:rsidP="007A7388">
      <w:pPr>
        <w:tabs>
          <w:tab w:val="left" w:pos="426"/>
        </w:tabs>
        <w:spacing w:after="120"/>
        <w:ind w:right="-472" w:hanging="426"/>
        <w:rPr>
          <w:rFonts w:ascii="IBM Plex Sans" w:hAnsi="IBM Plex Sans" w:cs="Arial"/>
          <w:b/>
          <w:sz w:val="20"/>
          <w:szCs w:val="20"/>
        </w:rPr>
      </w:pPr>
      <w:r w:rsidRPr="0097635F">
        <w:rPr>
          <w:rFonts w:ascii="IBM Plex Sans" w:hAnsi="IBM Plex Sans" w:cs="Arial"/>
          <w:b/>
          <w:sz w:val="20"/>
          <w:szCs w:val="20"/>
        </w:rPr>
        <w:t>3.</w:t>
      </w:r>
      <w:r w:rsidRPr="0097635F">
        <w:rPr>
          <w:rFonts w:ascii="IBM Plex Sans" w:hAnsi="IBM Plex Sans" w:cs="Arial"/>
          <w:b/>
          <w:sz w:val="20"/>
          <w:szCs w:val="20"/>
        </w:rPr>
        <w:tab/>
        <w:t xml:space="preserve">It is your responsibility to ensure that sufficient information is provided to enable a </w:t>
      </w:r>
      <w:r w:rsidR="001A55C2" w:rsidRPr="0097635F">
        <w:rPr>
          <w:rFonts w:ascii="IBM Plex Sans" w:hAnsi="IBM Plex Sans" w:cs="Arial"/>
          <w:b/>
          <w:sz w:val="20"/>
          <w:szCs w:val="20"/>
        </w:rPr>
        <w:t>shortlisting</w:t>
      </w:r>
      <w:r w:rsidRPr="0097635F">
        <w:rPr>
          <w:rFonts w:ascii="IBM Plex Sans" w:hAnsi="IBM Plex Sans" w:cs="Arial"/>
          <w:b/>
          <w:sz w:val="20"/>
          <w:szCs w:val="20"/>
        </w:rPr>
        <w:t xml:space="preserve"> panel to assess your suitability for this post.</w:t>
      </w:r>
    </w:p>
    <w:p w14:paraId="0B788161" w14:textId="77777777" w:rsidR="007A7388" w:rsidRPr="0097635F" w:rsidRDefault="007A7388" w:rsidP="007A7388">
      <w:pPr>
        <w:spacing w:after="120"/>
        <w:ind w:left="-426" w:right="-472"/>
        <w:rPr>
          <w:rFonts w:ascii="IBM Plex Sans" w:hAnsi="IBM Plex Sans" w:cs="Arial"/>
          <w:color w:val="00734A"/>
          <w:sz w:val="20"/>
          <w:szCs w:val="20"/>
          <w:u w:val="single"/>
        </w:rPr>
      </w:pPr>
      <w:r w:rsidRPr="0097635F">
        <w:rPr>
          <w:rFonts w:ascii="IBM Plex Sans" w:hAnsi="IBM Plex Sans" w:cs="Arial"/>
          <w:b/>
          <w:i/>
          <w:color w:val="00734A"/>
          <w:sz w:val="20"/>
          <w:szCs w:val="20"/>
          <w:u w:val="single"/>
        </w:rPr>
        <w:t>Please show clearly in your application how you meet the essential and enhanced criteria.</w:t>
      </w:r>
    </w:p>
    <w:p w14:paraId="29081CF0" w14:textId="77777777" w:rsidR="007A7388" w:rsidRPr="0097635F" w:rsidRDefault="007A7388" w:rsidP="007A7388">
      <w:pPr>
        <w:spacing w:after="120"/>
        <w:ind w:right="-330" w:hanging="426"/>
        <w:rPr>
          <w:rFonts w:ascii="IBM Plex Sans" w:hAnsi="IBM Plex Sans" w:cs="Arial"/>
          <w:sz w:val="20"/>
          <w:szCs w:val="20"/>
        </w:rPr>
      </w:pPr>
      <w:r w:rsidRPr="0097635F">
        <w:rPr>
          <w:rFonts w:ascii="IBM Plex Sans" w:hAnsi="IBM Plex Sans" w:cs="Arial"/>
          <w:sz w:val="20"/>
          <w:szCs w:val="20"/>
        </w:rPr>
        <w:t>4.</w:t>
      </w:r>
      <w:r w:rsidRPr="0097635F">
        <w:rPr>
          <w:rFonts w:ascii="IBM Plex Sans" w:hAnsi="IBM Plex Sans" w:cs="Arial"/>
          <w:sz w:val="20"/>
          <w:szCs w:val="20"/>
        </w:rPr>
        <w:tab/>
        <w:t>Applications, CVs and attached sheets:</w:t>
      </w:r>
    </w:p>
    <w:p w14:paraId="374AED98" w14:textId="77777777" w:rsidR="007A7388" w:rsidRPr="0097635F" w:rsidRDefault="007A7388" w:rsidP="007A7388">
      <w:pPr>
        <w:numPr>
          <w:ilvl w:val="0"/>
          <w:numId w:val="1"/>
        </w:numPr>
        <w:tabs>
          <w:tab w:val="clear" w:pos="567"/>
          <w:tab w:val="num" w:pos="709"/>
        </w:tabs>
        <w:spacing w:after="120"/>
        <w:ind w:left="0" w:right="-330" w:hanging="283"/>
        <w:rPr>
          <w:rFonts w:ascii="IBM Plex Sans" w:hAnsi="IBM Plex Sans" w:cs="Arial"/>
          <w:sz w:val="20"/>
          <w:szCs w:val="20"/>
        </w:rPr>
      </w:pPr>
      <w:r w:rsidRPr="0097635F">
        <w:rPr>
          <w:rFonts w:ascii="IBM Plex Sans" w:hAnsi="IBM Plex Sans" w:cs="Arial"/>
          <w:sz w:val="20"/>
          <w:szCs w:val="20"/>
        </w:rPr>
        <w:t xml:space="preserve">Applications must be printed out, signed and posted to Concern Worldwide at the above address </w:t>
      </w:r>
      <w:r w:rsidRPr="0097635F">
        <w:rPr>
          <w:rFonts w:ascii="IBM Plex Sans" w:hAnsi="IBM Plex Sans" w:cs="Arial"/>
          <w:b/>
          <w:sz w:val="20"/>
          <w:szCs w:val="20"/>
        </w:rPr>
        <w:t>OR</w:t>
      </w:r>
      <w:r w:rsidRPr="0097635F">
        <w:rPr>
          <w:rFonts w:ascii="IBM Plex Sans" w:hAnsi="IBM Plex Sans" w:cs="Arial"/>
          <w:sz w:val="20"/>
          <w:szCs w:val="20"/>
        </w:rPr>
        <w:t xml:space="preserve"> fully completed applications can be uploaded to the relevant job application page on our website at </w:t>
      </w:r>
      <w:hyperlink r:id="rId12" w:history="1">
        <w:r w:rsidRPr="0097635F">
          <w:rPr>
            <w:rStyle w:val="Hyperlink"/>
            <w:rFonts w:ascii="IBM Plex Sans" w:hAnsi="IBM Plex Sans" w:cs="Arial"/>
            <w:b/>
            <w:sz w:val="20"/>
            <w:szCs w:val="20"/>
          </w:rPr>
          <w:t>www.concern.net</w:t>
        </w:r>
      </w:hyperlink>
      <w:r w:rsidRPr="0097635F">
        <w:rPr>
          <w:rFonts w:ascii="IBM Plex Sans" w:hAnsi="IBM Plex Sans" w:cs="Arial"/>
          <w:sz w:val="20"/>
          <w:szCs w:val="20"/>
        </w:rPr>
        <w:t xml:space="preserve"> </w:t>
      </w:r>
      <w:r w:rsidRPr="0097635F">
        <w:rPr>
          <w:rFonts w:ascii="IBM Plex Sans" w:hAnsi="IBM Plex Sans" w:cs="Arial"/>
          <w:b/>
          <w:sz w:val="20"/>
          <w:szCs w:val="20"/>
        </w:rPr>
        <w:t>OR</w:t>
      </w:r>
      <w:r w:rsidRPr="0097635F">
        <w:rPr>
          <w:rFonts w:ascii="IBM Plex Sans" w:hAnsi="IBM Plex Sans" w:cs="Arial"/>
          <w:sz w:val="20"/>
          <w:szCs w:val="20"/>
        </w:rPr>
        <w:t xml:space="preserve"> emailed to </w:t>
      </w:r>
      <w:hyperlink r:id="rId13" w:history="1">
        <w:r w:rsidRPr="0097635F">
          <w:rPr>
            <w:rStyle w:val="Hyperlink"/>
            <w:rFonts w:ascii="IBM Plex Sans" w:hAnsi="IBM Plex Sans" w:cs="Arial"/>
            <w:b/>
            <w:sz w:val="20"/>
            <w:szCs w:val="20"/>
          </w:rPr>
          <w:t>ukhrenquiries@concern.net</w:t>
        </w:r>
      </w:hyperlink>
    </w:p>
    <w:p w14:paraId="5089A1DB" w14:textId="77777777" w:rsidR="007A7388" w:rsidRPr="0097635F" w:rsidRDefault="007A7388" w:rsidP="007A7388">
      <w:pPr>
        <w:numPr>
          <w:ilvl w:val="0"/>
          <w:numId w:val="1"/>
        </w:numPr>
        <w:tabs>
          <w:tab w:val="clear" w:pos="567"/>
          <w:tab w:val="num" w:pos="709"/>
        </w:tabs>
        <w:spacing w:after="120"/>
        <w:ind w:left="0" w:right="-330" w:hanging="283"/>
        <w:rPr>
          <w:rFonts w:ascii="IBM Plex Sans" w:hAnsi="IBM Plex Sans" w:cs="Arial"/>
          <w:b/>
          <w:sz w:val="20"/>
          <w:szCs w:val="20"/>
          <w:u w:val="single"/>
        </w:rPr>
      </w:pPr>
      <w:r w:rsidRPr="0097635F">
        <w:rPr>
          <w:rFonts w:ascii="IBM Plex Sans" w:hAnsi="IBM Plex Sans" w:cs="Arial"/>
          <w:b/>
          <w:sz w:val="20"/>
          <w:szCs w:val="20"/>
          <w:u w:val="single"/>
        </w:rPr>
        <w:t xml:space="preserve">CVs will not be accepted – only applications submitted on this form will be considered. </w:t>
      </w:r>
    </w:p>
    <w:p w14:paraId="4B132CE5" w14:textId="77777777" w:rsidR="007A7388" w:rsidRPr="0097635F" w:rsidRDefault="007A7388" w:rsidP="007A7388">
      <w:pPr>
        <w:numPr>
          <w:ilvl w:val="0"/>
          <w:numId w:val="1"/>
        </w:numPr>
        <w:tabs>
          <w:tab w:val="clear" w:pos="567"/>
          <w:tab w:val="num" w:pos="709"/>
        </w:tabs>
        <w:spacing w:after="120"/>
        <w:ind w:left="0" w:right="-330" w:hanging="283"/>
        <w:rPr>
          <w:rFonts w:ascii="IBM Plex Sans" w:hAnsi="IBM Plex Sans" w:cs="Arial"/>
          <w:sz w:val="20"/>
          <w:szCs w:val="20"/>
        </w:rPr>
      </w:pPr>
      <w:r w:rsidRPr="0097635F">
        <w:rPr>
          <w:rFonts w:ascii="IBM Plex Sans" w:hAnsi="IBM Plex Sans" w:cs="Arial"/>
          <w:sz w:val="20"/>
          <w:szCs w:val="20"/>
        </w:rPr>
        <w:t xml:space="preserve">Additional sheets will only be considered if they are a continuation of a section of the application form where there is insufficient room to include all the necessary details. </w:t>
      </w:r>
    </w:p>
    <w:p w14:paraId="39AE1AF8" w14:textId="7BCE99D1" w:rsidR="007A7388" w:rsidRPr="0097635F" w:rsidRDefault="007A7388" w:rsidP="007A7388">
      <w:pPr>
        <w:spacing w:after="120"/>
        <w:ind w:right="-330" w:hanging="426"/>
        <w:rPr>
          <w:rFonts w:ascii="IBM Plex Sans" w:hAnsi="IBM Plex Sans" w:cs="Arial"/>
          <w:sz w:val="20"/>
          <w:szCs w:val="20"/>
        </w:rPr>
      </w:pPr>
      <w:r w:rsidRPr="0097635F">
        <w:rPr>
          <w:rFonts w:ascii="IBM Plex Sans" w:hAnsi="IBM Plex Sans" w:cs="Arial"/>
          <w:sz w:val="20"/>
          <w:szCs w:val="20"/>
        </w:rPr>
        <w:t>5.</w:t>
      </w:r>
      <w:r w:rsidRPr="0097635F">
        <w:rPr>
          <w:rFonts w:ascii="IBM Plex Sans" w:hAnsi="IBM Plex Sans" w:cs="Arial"/>
          <w:sz w:val="20"/>
          <w:szCs w:val="20"/>
        </w:rPr>
        <w:tab/>
        <w:t>It is the responsibility of the applicant to ensure that sections 4, 5 and 6 are completed and returned by</w:t>
      </w:r>
      <w:r w:rsidR="007B74B0" w:rsidRPr="0097635F">
        <w:rPr>
          <w:rFonts w:ascii="IBM Plex Sans" w:hAnsi="IBM Plex Sans" w:cs="Arial"/>
          <w:sz w:val="20"/>
          <w:szCs w:val="20"/>
        </w:rPr>
        <w:t xml:space="preserve"> </w:t>
      </w:r>
      <w:r w:rsidR="00F14071" w:rsidRPr="0097635F">
        <w:rPr>
          <w:rFonts w:ascii="IBM Plex Sans" w:hAnsi="IBM Plex Sans" w:cs="Arial"/>
          <w:b/>
          <w:bCs/>
          <w:color w:val="FF0000"/>
          <w:sz w:val="20"/>
          <w:szCs w:val="20"/>
        </w:rPr>
        <w:t>6</w:t>
      </w:r>
      <w:r w:rsidR="00F14071" w:rsidRPr="0097635F">
        <w:rPr>
          <w:rFonts w:ascii="IBM Plex Sans" w:hAnsi="IBM Plex Sans" w:cs="Arial"/>
          <w:b/>
          <w:bCs/>
          <w:color w:val="FF0000"/>
          <w:sz w:val="20"/>
          <w:szCs w:val="20"/>
          <w:vertAlign w:val="superscript"/>
        </w:rPr>
        <w:t>th</w:t>
      </w:r>
      <w:r w:rsidR="00F14071" w:rsidRPr="0097635F">
        <w:rPr>
          <w:rFonts w:ascii="IBM Plex Sans" w:hAnsi="IBM Plex Sans" w:cs="Arial"/>
          <w:b/>
          <w:bCs/>
          <w:color w:val="FF0000"/>
          <w:sz w:val="20"/>
          <w:szCs w:val="20"/>
        </w:rPr>
        <w:t xml:space="preserve"> July 2025.</w:t>
      </w:r>
    </w:p>
    <w:p w14:paraId="674D6466" w14:textId="77777777" w:rsidR="007A7388" w:rsidRPr="0097635F" w:rsidRDefault="007A7388" w:rsidP="007A7388">
      <w:pPr>
        <w:spacing w:after="120"/>
        <w:ind w:right="-330" w:hanging="426"/>
        <w:rPr>
          <w:rFonts w:ascii="IBM Plex Sans" w:hAnsi="IBM Plex Sans" w:cs="Arial"/>
          <w:sz w:val="20"/>
          <w:szCs w:val="20"/>
        </w:rPr>
      </w:pPr>
      <w:r w:rsidRPr="0097635F">
        <w:rPr>
          <w:rFonts w:ascii="IBM Plex Sans" w:hAnsi="IBM Plex Sans" w:cs="Arial"/>
          <w:sz w:val="20"/>
          <w:szCs w:val="20"/>
        </w:rPr>
        <w:t>6.</w:t>
      </w:r>
      <w:r w:rsidRPr="0097635F">
        <w:rPr>
          <w:rFonts w:ascii="IBM Plex Sans" w:hAnsi="IBM Plex Sans" w:cs="Arial"/>
          <w:sz w:val="20"/>
          <w:szCs w:val="20"/>
        </w:rPr>
        <w:tab/>
        <w:t>Under section 8 of the Asylum and Immigration Act 1996, all successful applicants must provide documentary evidence of their identity for verification and photocopying.</w:t>
      </w:r>
    </w:p>
    <w:p w14:paraId="1F1181C3" w14:textId="77777777" w:rsidR="007A7388" w:rsidRPr="0097635F" w:rsidRDefault="007A7388" w:rsidP="007A7388">
      <w:pPr>
        <w:spacing w:after="120"/>
        <w:ind w:right="-330"/>
        <w:rPr>
          <w:rFonts w:ascii="IBM Plex Sans" w:hAnsi="IBM Plex Sans" w:cs="Arial"/>
          <w:b/>
          <w:sz w:val="20"/>
          <w:szCs w:val="20"/>
        </w:rPr>
      </w:pPr>
      <w:r w:rsidRPr="0097635F">
        <w:rPr>
          <w:rFonts w:ascii="IBM Plex Sans" w:hAnsi="IBM Plex Sans" w:cs="Arial"/>
          <w:b/>
          <w:sz w:val="20"/>
          <w:szCs w:val="20"/>
        </w:rPr>
        <w:t>Thank you for your interest in Concern Worldwide</w:t>
      </w:r>
    </w:p>
    <w:p w14:paraId="7DABCE1C" w14:textId="77777777" w:rsidR="007A7388" w:rsidRPr="0097635F" w:rsidRDefault="007A7388" w:rsidP="007A7388">
      <w:pPr>
        <w:spacing w:after="120"/>
        <w:ind w:right="-330"/>
        <w:rPr>
          <w:rFonts w:ascii="IBM Plex Sans" w:hAnsi="IBM Plex Sans" w:cs="Arial"/>
          <w:sz w:val="20"/>
          <w:szCs w:val="20"/>
        </w:rPr>
      </w:pPr>
      <w:r w:rsidRPr="0097635F">
        <w:rPr>
          <w:rFonts w:ascii="IBM Plex Sans" w:hAnsi="IBM Plex Sans" w:cs="Arial"/>
          <w:sz w:val="20"/>
          <w:szCs w:val="20"/>
        </w:rPr>
        <w:t>Yours sincerely</w:t>
      </w:r>
    </w:p>
    <w:p w14:paraId="2F5FE3A0" w14:textId="2096BABD" w:rsidR="00E2015E" w:rsidRPr="0097635F" w:rsidRDefault="00E2015E" w:rsidP="007A7388">
      <w:pPr>
        <w:spacing w:before="180" w:after="120"/>
        <w:ind w:right="-330"/>
        <w:rPr>
          <w:rFonts w:ascii="IBM Plex Sans" w:hAnsi="IBM Plex Sans" w:cs="Arial"/>
          <w:b/>
          <w:sz w:val="20"/>
          <w:szCs w:val="20"/>
        </w:rPr>
      </w:pPr>
      <w:r w:rsidRPr="0097635F">
        <w:rPr>
          <w:rFonts w:ascii="IBM Plex Sans" w:hAnsi="IBM Plex Sans" w:cs="Arial"/>
          <w:b/>
          <w:sz w:val="20"/>
          <w:szCs w:val="20"/>
        </w:rPr>
        <w:t>Concern Worldwide</w:t>
      </w:r>
    </w:p>
    <w:p w14:paraId="7AB239C7" w14:textId="55191655" w:rsidR="00314AE1" w:rsidRPr="0097635F" w:rsidRDefault="00314AE1" w:rsidP="007A7388">
      <w:pPr>
        <w:ind w:right="-330"/>
        <w:rPr>
          <w:rFonts w:ascii="IBM Plex Sans" w:hAnsi="IBM Plex Sans"/>
          <w:sz w:val="20"/>
          <w:szCs w:val="20"/>
        </w:rPr>
      </w:pPr>
    </w:p>
    <w:p w14:paraId="3451A5EC" w14:textId="77777777" w:rsidR="00AB201A" w:rsidRPr="0097635F" w:rsidRDefault="00AB201A" w:rsidP="00C05BC5">
      <w:pPr>
        <w:ind w:left="-426" w:right="-330"/>
        <w:rPr>
          <w:rFonts w:ascii="IBM Plex Sans" w:hAnsi="IBM Plex Sans"/>
          <w:sz w:val="20"/>
          <w:szCs w:val="20"/>
        </w:rPr>
      </w:pPr>
    </w:p>
    <w:p w14:paraId="1A6039B5" w14:textId="77777777" w:rsidR="00AB201A" w:rsidRPr="0097635F" w:rsidRDefault="00AB201A" w:rsidP="00C05BC5">
      <w:pPr>
        <w:ind w:left="-426" w:right="-330"/>
        <w:rPr>
          <w:rFonts w:ascii="IBM Plex Sans" w:hAnsi="IBM Plex Sans"/>
          <w:sz w:val="20"/>
          <w:szCs w:val="20"/>
        </w:rPr>
      </w:pPr>
    </w:p>
    <w:p w14:paraId="427CABE3" w14:textId="20FA8135" w:rsidR="00045BFA" w:rsidRPr="0097635F" w:rsidRDefault="00AB201A" w:rsidP="00AB201A">
      <w:pPr>
        <w:ind w:left="-426" w:right="-330"/>
        <w:rPr>
          <w:rFonts w:ascii="IBM Plex Sans" w:hAnsi="IBM Plex Sans"/>
        </w:rPr>
      </w:pPr>
      <w:r w:rsidRPr="0097635F">
        <w:rPr>
          <w:rFonts w:ascii="IBM Plex Sans" w:hAnsi="IBM Plex Sans" w:cs="Arial"/>
          <w:b/>
          <w:i/>
          <w:noProof/>
          <w:sz w:val="20"/>
          <w:szCs w:val="20"/>
          <w:u w:val="single"/>
          <w:lang w:eastAsia="en-IE"/>
        </w:rPr>
        <mc:AlternateContent>
          <mc:Choice Requires="wps">
            <w:drawing>
              <wp:anchor distT="0" distB="0" distL="114300" distR="114300" simplePos="0" relativeHeight="251658244" behindDoc="0" locked="0" layoutInCell="1" allowOverlap="1" wp14:anchorId="2BE6B3C1" wp14:editId="4D2C8DF5">
                <wp:simplePos x="0" y="0"/>
                <wp:positionH relativeFrom="column">
                  <wp:posOffset>-280479</wp:posOffset>
                </wp:positionH>
                <wp:positionV relativeFrom="paragraph">
                  <wp:posOffset>-195775</wp:posOffset>
                </wp:positionV>
                <wp:extent cx="6522294" cy="400050"/>
                <wp:effectExtent l="0" t="0" r="0" b="0"/>
                <wp:wrapNone/>
                <wp:docPr id="6" name="Text Box 6"/>
                <wp:cNvGraphicFramePr/>
                <a:graphic xmlns:a="http://schemas.openxmlformats.org/drawingml/2006/main">
                  <a:graphicData uri="http://schemas.microsoft.com/office/word/2010/wordprocessingShape">
                    <wps:wsp>
                      <wps:cNvSpPr txBox="1"/>
                      <wps:spPr>
                        <a:xfrm>
                          <a:off x="0" y="0"/>
                          <a:ext cx="6522294" cy="400050"/>
                        </a:xfrm>
                        <a:prstGeom prst="rect">
                          <a:avLst/>
                        </a:prstGeom>
                        <a:noFill/>
                        <a:ln w="6350">
                          <a:noFill/>
                        </a:ln>
                      </wps:spPr>
                      <wps:txbx>
                        <w:txbxContent>
                          <w:p w14:paraId="1BA4AD7B" w14:textId="7D59BEC8" w:rsidR="00962919" w:rsidRPr="0097635F" w:rsidRDefault="00962919">
                            <w:pPr>
                              <w:rPr>
                                <w:rFonts w:ascii="IBM Plex Sans" w:hAnsi="IBM Plex Sans"/>
                                <w:color w:val="FFFFFF" w:themeColor="background1"/>
                                <w:sz w:val="22"/>
                              </w:rPr>
                            </w:pPr>
                            <w:r w:rsidRPr="0097635F">
                              <w:rPr>
                                <w:rFonts w:ascii="IBM Plex Sans" w:hAnsi="IBM Plex Sans" w:cs="Arial"/>
                                <w:b/>
                                <w:color w:val="FFFFFF" w:themeColor="background1"/>
                                <w:sz w:val="20"/>
                                <w:szCs w:val="22"/>
                              </w:rPr>
                              <w:t>SE</w:t>
                            </w:r>
                            <w:r w:rsidR="00AB201A" w:rsidRPr="0097635F">
                              <w:rPr>
                                <w:rFonts w:ascii="IBM Plex Sans" w:hAnsi="IBM Plex Sans" w:cs="Arial"/>
                                <w:b/>
                                <w:color w:val="FFFFFF" w:themeColor="background1"/>
                                <w:sz w:val="20"/>
                                <w:szCs w:val="22"/>
                              </w:rPr>
                              <w:t>C</w:t>
                            </w:r>
                            <w:r w:rsidRPr="0097635F">
                              <w:rPr>
                                <w:rFonts w:ascii="IBM Plex Sans" w:hAnsi="IBM Plex Sans" w:cs="Arial"/>
                                <w:b/>
                                <w:color w:val="FFFFFF" w:themeColor="background1"/>
                                <w:sz w:val="20"/>
                                <w:szCs w:val="22"/>
                              </w:rPr>
                              <w:t>TION 1: BACKGROUND TO CONCERN WORLDWIDE (</w:t>
                            </w:r>
                            <w:r w:rsidR="005333EB">
                              <w:rPr>
                                <w:rFonts w:ascii="IBM Plex Sans" w:hAnsi="IBM Plex Sans" w:cs="Arial"/>
                                <w:b/>
                                <w:color w:val="FFFFFF" w:themeColor="background1"/>
                                <w:sz w:val="20"/>
                                <w:szCs w:val="22"/>
                              </w:rPr>
                              <w:t>NI</w:t>
                            </w:r>
                            <w:r w:rsidRPr="0097635F">
                              <w:rPr>
                                <w:rFonts w:ascii="IBM Plex Sans" w:hAnsi="IBM Plex Sans" w:cs="Arial"/>
                                <w:b/>
                                <w:color w:val="FFFFFF" w:themeColor="background1"/>
                                <w:sz w:val="20"/>
                                <w:szCs w:val="22"/>
                              </w:rPr>
                              <w:t xml:space="preserve">) AND THE POST OF </w:t>
                            </w:r>
                            <w:r w:rsidR="008835FB" w:rsidRPr="0097635F">
                              <w:rPr>
                                <w:rFonts w:ascii="IBM Plex Sans" w:hAnsi="IBM Plex Sans" w:cs="Arial"/>
                                <w:b/>
                                <w:color w:val="FFFFFF" w:themeColor="background1"/>
                                <w:sz w:val="20"/>
                                <w:szCs w:val="22"/>
                              </w:rPr>
                              <w:t>ASSISTANT</w:t>
                            </w:r>
                            <w:r w:rsidR="00AB201A" w:rsidRPr="0097635F">
                              <w:rPr>
                                <w:rFonts w:ascii="IBM Plex Sans" w:hAnsi="IBM Plex Sans" w:cs="Arial"/>
                                <w:b/>
                                <w:color w:val="FFFFFF" w:themeColor="background1"/>
                                <w:sz w:val="20"/>
                                <w:szCs w:val="22"/>
                              </w:rPr>
                              <w:t xml:space="preserve"> SHOP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E6B3C1" id="Text Box 6" o:spid="_x0000_s1027" type="#_x0000_t202" style="position:absolute;left:0;text-align:left;margin-left:-22.1pt;margin-top:-15.4pt;width:513.55pt;height:31.5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" filled="f" stroked="f" strokeweight=".5pt">
                <v:textbox>
                  <w:txbxContent>
                    <w:p w14:paraId="1BA4AD7B" w14:textId="7D59BEC8" w:rsidR="00962919" w:rsidRPr="0097635F" w:rsidRDefault="00962919">
                      <w:pPr>
                        <w:rPr>
                          <w:rFonts w:ascii="IBM Plex Sans" w:hAnsi="IBM Plex Sans"/>
                          <w:color w:val="FFFFFF" w:themeColor="background1"/>
                          <w:sz w:val="22"/>
                        </w:rPr>
                      </w:pPr>
                      <w:r w:rsidRPr="0097635F">
                        <w:rPr>
                          <w:rFonts w:ascii="IBM Plex Sans" w:hAnsi="IBM Plex Sans" w:cs="Arial"/>
                          <w:b/>
                          <w:color w:val="FFFFFF" w:themeColor="background1"/>
                          <w:sz w:val="20"/>
                          <w:szCs w:val="22"/>
                        </w:rPr>
                        <w:t>SE</w:t>
                      </w:r>
                      <w:r w:rsidR="00AB201A" w:rsidRPr="0097635F">
                        <w:rPr>
                          <w:rFonts w:ascii="IBM Plex Sans" w:hAnsi="IBM Plex Sans" w:cs="Arial"/>
                          <w:b/>
                          <w:color w:val="FFFFFF" w:themeColor="background1"/>
                          <w:sz w:val="20"/>
                          <w:szCs w:val="22"/>
                        </w:rPr>
                        <w:t>C</w:t>
                      </w:r>
                      <w:r w:rsidRPr="0097635F">
                        <w:rPr>
                          <w:rFonts w:ascii="IBM Plex Sans" w:hAnsi="IBM Plex Sans" w:cs="Arial"/>
                          <w:b/>
                          <w:color w:val="FFFFFF" w:themeColor="background1"/>
                          <w:sz w:val="20"/>
                          <w:szCs w:val="22"/>
                        </w:rPr>
                        <w:t>TION 1: BACKGROUND TO CONCERN WORLDWIDE (</w:t>
                      </w:r>
                      <w:r w:rsidR="005333EB">
                        <w:rPr>
                          <w:rFonts w:ascii="IBM Plex Sans" w:hAnsi="IBM Plex Sans" w:cs="Arial"/>
                          <w:b/>
                          <w:color w:val="FFFFFF" w:themeColor="background1"/>
                          <w:sz w:val="20"/>
                          <w:szCs w:val="22"/>
                        </w:rPr>
                        <w:t>NI</w:t>
                      </w:r>
                      <w:r w:rsidRPr="0097635F">
                        <w:rPr>
                          <w:rFonts w:ascii="IBM Plex Sans" w:hAnsi="IBM Plex Sans" w:cs="Arial"/>
                          <w:b/>
                          <w:color w:val="FFFFFF" w:themeColor="background1"/>
                          <w:sz w:val="20"/>
                          <w:szCs w:val="22"/>
                        </w:rPr>
                        <w:t xml:space="preserve">) AND THE POST OF </w:t>
                      </w:r>
                      <w:r w:rsidR="008835FB" w:rsidRPr="0097635F">
                        <w:rPr>
                          <w:rFonts w:ascii="IBM Plex Sans" w:hAnsi="IBM Plex Sans" w:cs="Arial"/>
                          <w:b/>
                          <w:color w:val="FFFFFF" w:themeColor="background1"/>
                          <w:sz w:val="20"/>
                          <w:szCs w:val="22"/>
                        </w:rPr>
                        <w:t>ASSISTANT</w:t>
                      </w:r>
                      <w:r w:rsidR="00AB201A" w:rsidRPr="0097635F">
                        <w:rPr>
                          <w:rFonts w:ascii="IBM Plex Sans" w:hAnsi="IBM Plex Sans" w:cs="Arial"/>
                          <w:b/>
                          <w:color w:val="FFFFFF" w:themeColor="background1"/>
                          <w:sz w:val="20"/>
                          <w:szCs w:val="22"/>
                        </w:rPr>
                        <w:t xml:space="preserve"> SHOP MANAGER</w:t>
                      </w:r>
                    </w:p>
                  </w:txbxContent>
                </v:textbox>
              </v:shape>
            </w:pict>
          </mc:Fallback>
        </mc:AlternateContent>
      </w:r>
      <w:r w:rsidRPr="0097635F">
        <w:rPr>
          <w:rFonts w:ascii="IBM Plex Sans" w:hAnsi="IBM Plex Sans" w:cs="Arial"/>
          <w:b/>
          <w:i/>
          <w:noProof/>
          <w:sz w:val="20"/>
          <w:szCs w:val="20"/>
          <w:u w:val="single"/>
          <w:lang w:eastAsia="en-IE"/>
        </w:rPr>
        <mc:AlternateContent>
          <mc:Choice Requires="wps">
            <w:drawing>
              <wp:anchor distT="0" distB="0" distL="114300" distR="114300" simplePos="0" relativeHeight="251658243" behindDoc="0" locked="0" layoutInCell="1" allowOverlap="1" wp14:anchorId="2DEC3001" wp14:editId="47E42382">
                <wp:simplePos x="0" y="0"/>
                <wp:positionH relativeFrom="column">
                  <wp:posOffset>-345160</wp:posOffset>
                </wp:positionH>
                <wp:positionV relativeFrom="paragraph">
                  <wp:posOffset>-278765</wp:posOffset>
                </wp:positionV>
                <wp:extent cx="6586238" cy="435610"/>
                <wp:effectExtent l="0" t="0" r="5080" b="2540"/>
                <wp:wrapNone/>
                <wp:docPr id="3" name="Rounded Rectangle 3"/>
                <wp:cNvGraphicFramePr/>
                <a:graphic xmlns:a="http://schemas.openxmlformats.org/drawingml/2006/main">
                  <a:graphicData uri="http://schemas.microsoft.com/office/word/2010/wordprocessingShape">
                    <wps:wsp>
                      <wps:cNvSpPr/>
                      <wps:spPr>
                        <a:xfrm>
                          <a:off x="0" y="0"/>
                          <a:ext cx="6586238" cy="435610"/>
                        </a:xfrm>
                        <a:prstGeom prst="roundRect">
                          <a:avLst/>
                        </a:prstGeom>
                        <a:solidFill>
                          <a:srgbClr val="00B5A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4871871" id="Rounded Rectangle 3" o:spid="_x0000_s1026" style="position:absolute;margin-left:-27.2pt;margin-top:-21.95pt;width:518.6pt;height:34.3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" fillcolor="#00b5ad" stroked="f" strokeweight="1pt">
                <v:stroke joinstyle="miter"/>
              </v:roundrect>
            </w:pict>
          </mc:Fallback>
        </mc:AlternateContent>
      </w:r>
    </w:p>
    <w:p w14:paraId="045FB3EE" w14:textId="40476456" w:rsidR="00B62A54" w:rsidRPr="0097635F" w:rsidRDefault="00B62A54" w:rsidP="00B62A54">
      <w:pPr>
        <w:ind w:left="-426" w:right="-472"/>
        <w:rPr>
          <w:rFonts w:ascii="IBM Plex Sans" w:hAnsi="IBM Plex Sans"/>
        </w:rPr>
      </w:pPr>
    </w:p>
    <w:p w14:paraId="01C4B5E4" w14:textId="1EC7B088" w:rsidR="00314AE1" w:rsidRPr="0097635F" w:rsidRDefault="00314AE1" w:rsidP="00A82E45">
      <w:pPr>
        <w:ind w:left="-426" w:right="-472"/>
        <w:rPr>
          <w:rFonts w:ascii="IBM Plex Sans" w:hAnsi="IBM Plex Sans"/>
        </w:rPr>
      </w:pPr>
      <w:r w:rsidRPr="0097635F">
        <w:rPr>
          <w:rFonts w:ascii="Arial" w:eastAsia="Calibri" w:hAnsi="Arial" w:cs="Arial"/>
          <w:b/>
          <w:bCs/>
          <w:color w:val="00734A"/>
          <w:sz w:val="22"/>
          <w:szCs w:val="22"/>
        </w:rPr>
        <w:t>WHO WE ARE</w:t>
      </w:r>
    </w:p>
    <w:p w14:paraId="72829676" w14:textId="77777777" w:rsidR="00314AE1" w:rsidRPr="0097635F" w:rsidRDefault="00314AE1" w:rsidP="00A82E45">
      <w:pPr>
        <w:autoSpaceDE w:val="0"/>
        <w:autoSpaceDN w:val="0"/>
        <w:adjustRightInd w:val="0"/>
        <w:ind w:left="-426"/>
        <w:rPr>
          <w:rFonts w:ascii="IBM Plex Sans" w:eastAsia="Calibri" w:hAnsi="IBM Plex Sans" w:cs="Arial"/>
          <w:sz w:val="22"/>
          <w:szCs w:val="22"/>
        </w:rPr>
      </w:pPr>
      <w:r w:rsidRPr="0097635F">
        <w:rPr>
          <w:rFonts w:ascii="IBM Plex Sans" w:eastAsia="Calibri" w:hAnsi="IBM Plex Sans" w:cs="Arial"/>
          <w:sz w:val="22"/>
          <w:szCs w:val="22"/>
        </w:rPr>
        <w:t>We deliver</w:t>
      </w:r>
      <w:r w:rsidRPr="0097635F">
        <w:rPr>
          <w:rFonts w:ascii="Arial" w:eastAsia="Calibri" w:hAnsi="Arial" w:cs="Arial"/>
          <w:sz w:val="22"/>
          <w:szCs w:val="22"/>
        </w:rPr>
        <w:t xml:space="preserve"> </w:t>
      </w:r>
      <w:proofErr w:type="gramStart"/>
      <w:r w:rsidRPr="0097635F">
        <w:rPr>
          <w:rFonts w:ascii="IBM Plex Sans" w:eastAsia="Calibri" w:hAnsi="IBM Plex Sans" w:cs="Arial"/>
          <w:sz w:val="22"/>
          <w:szCs w:val="22"/>
        </w:rPr>
        <w:t>life-saving</w:t>
      </w:r>
      <w:proofErr w:type="gramEnd"/>
      <w:r w:rsidRPr="0097635F">
        <w:rPr>
          <w:rFonts w:ascii="IBM Plex Sans" w:eastAsia="Calibri" w:hAnsi="IBM Plex Sans" w:cs="Arial"/>
          <w:sz w:val="22"/>
          <w:szCs w:val="22"/>
        </w:rPr>
        <w:t xml:space="preserve"> and life-changing interventions to some of the world's poorest and most vulnerable people. From rapid emergency response to our innovative programming in health and nutrition, livelihoods and education, we go to the hardest to reach places to make sure that no-one is left behind.</w:t>
      </w:r>
    </w:p>
    <w:p w14:paraId="16D31446" w14:textId="77777777" w:rsidR="00314AE1" w:rsidRPr="0097635F" w:rsidRDefault="00314AE1" w:rsidP="00A82E45">
      <w:pPr>
        <w:autoSpaceDE w:val="0"/>
        <w:autoSpaceDN w:val="0"/>
        <w:adjustRightInd w:val="0"/>
        <w:ind w:left="-426"/>
        <w:rPr>
          <w:rFonts w:ascii="Arial" w:eastAsia="Calibri" w:hAnsi="Arial" w:cs="Arial"/>
          <w:b/>
          <w:bCs/>
          <w:color w:val="00734A"/>
          <w:sz w:val="22"/>
          <w:szCs w:val="22"/>
        </w:rPr>
      </w:pPr>
    </w:p>
    <w:p w14:paraId="3ABD7F19" w14:textId="77777777" w:rsidR="00314AE1" w:rsidRPr="0097635F" w:rsidRDefault="00314AE1" w:rsidP="00A82E45">
      <w:pPr>
        <w:shd w:val="clear" w:color="auto" w:fill="FFFFFF"/>
        <w:spacing w:after="270"/>
        <w:ind w:left="-426"/>
        <w:rPr>
          <w:rFonts w:ascii="IBM Plex Sans" w:hAnsi="IBM Plex Sans" w:cs="Arial"/>
          <w:color w:val="000000"/>
          <w:sz w:val="22"/>
          <w:szCs w:val="22"/>
          <w:lang w:eastAsia="en-IE"/>
        </w:rPr>
      </w:pPr>
      <w:r w:rsidRPr="0097635F">
        <w:rPr>
          <w:rFonts w:ascii="IBM Plex Sans" w:hAnsi="IBM Plex Sans" w:cs="Arial"/>
          <w:sz w:val="22"/>
          <w:szCs w:val="22"/>
          <w:lang w:eastAsia="en-IE"/>
        </w:rPr>
        <w:t>Today we are a team of over 3,500 highly skilled and dedicated professionals from 50 countries who share an exceptional depth and diversity of experience.</w:t>
      </w:r>
    </w:p>
    <w:p w14:paraId="12C1A85E" w14:textId="77777777" w:rsidR="00314AE1" w:rsidRPr="0097635F" w:rsidRDefault="00314AE1" w:rsidP="00A82E45">
      <w:pPr>
        <w:shd w:val="clear" w:color="auto" w:fill="FFFFFF"/>
        <w:spacing w:after="270"/>
        <w:ind w:left="-426"/>
        <w:rPr>
          <w:rFonts w:ascii="IBM Plex Sans" w:hAnsi="IBM Plex Sans" w:cs="Arial"/>
          <w:sz w:val="22"/>
          <w:szCs w:val="22"/>
          <w:lang w:eastAsia="en-IE"/>
        </w:rPr>
      </w:pPr>
      <w:r w:rsidRPr="0097635F">
        <w:rPr>
          <w:rFonts w:ascii="IBM Plex Sans" w:hAnsi="IBM Plex Sans" w:cs="Arial"/>
          <w:sz w:val="22"/>
          <w:szCs w:val="22"/>
          <w:lang w:eastAsia="en-IE"/>
        </w:rPr>
        <w:t>Last year we reached 28.6 million people in 24 of the world’s poorest countries</w:t>
      </w:r>
    </w:p>
    <w:p w14:paraId="2A64E029" w14:textId="77777777" w:rsidR="00314AE1" w:rsidRPr="0097635F" w:rsidRDefault="00314AE1" w:rsidP="00A82E45">
      <w:pPr>
        <w:autoSpaceDE w:val="0"/>
        <w:autoSpaceDN w:val="0"/>
        <w:adjustRightInd w:val="0"/>
        <w:ind w:left="-426"/>
        <w:rPr>
          <w:rFonts w:ascii="Arial" w:eastAsia="Calibri" w:hAnsi="Arial" w:cs="Arial"/>
          <w:b/>
          <w:bCs/>
          <w:color w:val="00734A"/>
          <w:sz w:val="22"/>
          <w:szCs w:val="22"/>
        </w:rPr>
      </w:pPr>
      <w:r w:rsidRPr="0097635F">
        <w:rPr>
          <w:rFonts w:ascii="Arial" w:eastAsia="Calibri" w:hAnsi="Arial" w:cs="Arial"/>
          <w:b/>
          <w:bCs/>
          <w:color w:val="00734A"/>
          <w:sz w:val="22"/>
          <w:szCs w:val="22"/>
        </w:rPr>
        <w:t>OUR VISION FOR CHANGE</w:t>
      </w:r>
    </w:p>
    <w:p w14:paraId="7AF85FB4" w14:textId="77777777" w:rsidR="00314AE1" w:rsidRPr="0097635F" w:rsidRDefault="00314AE1" w:rsidP="00A82E45">
      <w:pPr>
        <w:autoSpaceDE w:val="0"/>
        <w:autoSpaceDN w:val="0"/>
        <w:adjustRightInd w:val="0"/>
        <w:ind w:left="-426"/>
        <w:rPr>
          <w:rFonts w:ascii="IBM Plex Sans" w:hAnsi="IBM Plex Sans" w:cs="Arial"/>
          <w:sz w:val="22"/>
          <w:szCs w:val="22"/>
        </w:rPr>
      </w:pPr>
      <w:r w:rsidRPr="0097635F">
        <w:rPr>
          <w:rFonts w:ascii="IBM Plex Sans" w:hAnsi="IBM Plex Sans" w:cs="Arial"/>
          <w:sz w:val="22"/>
          <w:szCs w:val="22"/>
        </w:rPr>
        <w:t>We believe in a world where no one lives in poverty, fear or oppression; where all have access to a decent standard of living and the opportunities and choices essential to a long, healthy and creative life; a world where everyone is treated with dignity and respect.</w:t>
      </w:r>
    </w:p>
    <w:p w14:paraId="257C824A" w14:textId="77777777" w:rsidR="00314AE1" w:rsidRPr="0097635F" w:rsidRDefault="00314AE1" w:rsidP="00A82E45">
      <w:pPr>
        <w:autoSpaceDE w:val="0"/>
        <w:autoSpaceDN w:val="0"/>
        <w:adjustRightInd w:val="0"/>
        <w:ind w:left="-426"/>
        <w:rPr>
          <w:rFonts w:ascii="Arial" w:eastAsia="Calibri" w:hAnsi="Arial" w:cs="Arial"/>
          <w:sz w:val="22"/>
          <w:szCs w:val="22"/>
        </w:rPr>
      </w:pPr>
    </w:p>
    <w:p w14:paraId="349F1B23" w14:textId="77777777" w:rsidR="00314AE1" w:rsidRPr="0097635F" w:rsidRDefault="00314AE1" w:rsidP="00A82E45">
      <w:pPr>
        <w:autoSpaceDE w:val="0"/>
        <w:autoSpaceDN w:val="0"/>
        <w:adjustRightInd w:val="0"/>
        <w:ind w:left="-426"/>
        <w:rPr>
          <w:rFonts w:ascii="Arial" w:eastAsia="Calibri" w:hAnsi="Arial" w:cs="Arial"/>
          <w:b/>
          <w:bCs/>
          <w:color w:val="00734A"/>
          <w:sz w:val="22"/>
          <w:szCs w:val="22"/>
        </w:rPr>
      </w:pPr>
      <w:r w:rsidRPr="0097635F">
        <w:rPr>
          <w:rFonts w:ascii="Arial" w:eastAsia="Calibri" w:hAnsi="Arial" w:cs="Arial"/>
          <w:b/>
          <w:bCs/>
          <w:color w:val="00734A"/>
          <w:sz w:val="22"/>
          <w:szCs w:val="22"/>
        </w:rPr>
        <w:t>OUR MISSION</w:t>
      </w:r>
    </w:p>
    <w:p w14:paraId="56E0E7C7" w14:textId="77777777" w:rsidR="00314AE1" w:rsidRPr="0097635F" w:rsidRDefault="00314AE1" w:rsidP="00A82E45">
      <w:pPr>
        <w:autoSpaceDE w:val="0"/>
        <w:autoSpaceDN w:val="0"/>
        <w:adjustRightInd w:val="0"/>
        <w:ind w:left="-426"/>
        <w:rPr>
          <w:rFonts w:ascii="IBM Plex Sans" w:hAnsi="IBM Plex Sans" w:cs="Arial"/>
          <w:sz w:val="22"/>
          <w:szCs w:val="22"/>
        </w:rPr>
      </w:pPr>
      <w:r w:rsidRPr="0097635F">
        <w:rPr>
          <w:rFonts w:ascii="IBM Plex Sans" w:hAnsi="IBM Plex Sans" w:cs="Arial"/>
          <w:sz w:val="22"/>
          <w:szCs w:val="22"/>
        </w:rPr>
        <w:t>Our mission is to permanently transform the lives of people living in extreme poverty, tackling its root causes and building resilience.</w:t>
      </w:r>
    </w:p>
    <w:p w14:paraId="0D28A3E0" w14:textId="77777777" w:rsidR="00D87593" w:rsidRPr="0097635F" w:rsidRDefault="00D87593" w:rsidP="00A82E45">
      <w:pPr>
        <w:autoSpaceDE w:val="0"/>
        <w:autoSpaceDN w:val="0"/>
        <w:adjustRightInd w:val="0"/>
        <w:spacing w:line="300" w:lineRule="exact"/>
        <w:rPr>
          <w:rFonts w:ascii="IBM Plex Sans" w:hAnsi="IBM Plex Sans" w:cs="Arial"/>
          <w:sz w:val="22"/>
          <w:szCs w:val="22"/>
        </w:rPr>
      </w:pPr>
    </w:p>
    <w:p w14:paraId="6B236F09" w14:textId="77777777" w:rsidR="00D87593" w:rsidRPr="0097635F" w:rsidRDefault="00D87593" w:rsidP="00A82E45">
      <w:pPr>
        <w:autoSpaceDE w:val="0"/>
        <w:autoSpaceDN w:val="0"/>
        <w:adjustRightInd w:val="0"/>
        <w:spacing w:line="300" w:lineRule="exact"/>
        <w:ind w:left="-426"/>
        <w:rPr>
          <w:rFonts w:ascii="IBM Plex Sans" w:hAnsi="IBM Plex Sans" w:cs="Arial"/>
          <w:b/>
          <w:color w:val="00734A"/>
          <w:sz w:val="22"/>
          <w:szCs w:val="22"/>
        </w:rPr>
      </w:pPr>
      <w:r w:rsidRPr="0097635F">
        <w:rPr>
          <w:rFonts w:ascii="IBM Plex Sans" w:hAnsi="IBM Plex Sans" w:cs="Arial"/>
          <w:b/>
          <w:color w:val="00734A"/>
          <w:sz w:val="22"/>
          <w:szCs w:val="22"/>
        </w:rPr>
        <w:t xml:space="preserve">Concern Charity Retail in Northern Ireland </w:t>
      </w:r>
    </w:p>
    <w:p w14:paraId="68EE2D88" w14:textId="116BE29D" w:rsidR="00C32EB8" w:rsidRPr="0097635F" w:rsidRDefault="00C32EB8" w:rsidP="00A82E45">
      <w:pPr>
        <w:autoSpaceDE w:val="0"/>
        <w:autoSpaceDN w:val="0"/>
        <w:adjustRightInd w:val="0"/>
        <w:spacing w:line="300" w:lineRule="exact"/>
        <w:ind w:left="-426"/>
        <w:rPr>
          <w:rFonts w:ascii="IBM Plex Sans" w:eastAsia="AkzidenzGroteskBE-Light" w:hAnsi="IBM Plex Sans" w:cs="Arial"/>
          <w:sz w:val="22"/>
          <w:szCs w:val="22"/>
        </w:rPr>
      </w:pPr>
      <w:r w:rsidRPr="0097635F">
        <w:rPr>
          <w:rFonts w:ascii="IBM Plex Sans" w:hAnsi="IBM Plex Sans" w:cs="Arial"/>
          <w:sz w:val="22"/>
          <w:szCs w:val="22"/>
        </w:rPr>
        <w:t xml:space="preserve">There are currently </w:t>
      </w:r>
      <w:r w:rsidR="008E4285" w:rsidRPr="0097635F">
        <w:rPr>
          <w:rFonts w:ascii="IBM Plex Sans" w:hAnsi="IBM Plex Sans" w:cs="Arial"/>
          <w:sz w:val="22"/>
          <w:szCs w:val="22"/>
        </w:rPr>
        <w:t>eight</w:t>
      </w:r>
      <w:r w:rsidR="001A55C2" w:rsidRPr="0097635F">
        <w:rPr>
          <w:rFonts w:ascii="IBM Plex Sans" w:hAnsi="IBM Plex Sans" w:cs="Arial"/>
          <w:sz w:val="22"/>
          <w:szCs w:val="22"/>
        </w:rPr>
        <w:t xml:space="preserve"> </w:t>
      </w:r>
      <w:r w:rsidRPr="0097635F">
        <w:rPr>
          <w:rFonts w:ascii="IBM Plex Sans" w:hAnsi="IBM Plex Sans" w:cs="Arial"/>
          <w:sz w:val="22"/>
          <w:szCs w:val="22"/>
        </w:rPr>
        <w:t xml:space="preserve">Concern shops in Northern Ireland.  Two of these are bookshops, one in Derry and the second in Holywood Co. Down. </w:t>
      </w:r>
      <w:r w:rsidR="008E4285" w:rsidRPr="0097635F">
        <w:rPr>
          <w:rFonts w:ascii="IBM Plex Sans" w:hAnsi="IBM Plex Sans" w:cs="Arial"/>
          <w:sz w:val="22"/>
          <w:szCs w:val="22"/>
        </w:rPr>
        <w:t xml:space="preserve">One is our newest </w:t>
      </w:r>
      <w:r w:rsidR="00C80520" w:rsidRPr="0097635F">
        <w:rPr>
          <w:rFonts w:ascii="IBM Plex Sans" w:hAnsi="IBM Plex Sans" w:cs="Arial"/>
          <w:sz w:val="22"/>
          <w:szCs w:val="22"/>
        </w:rPr>
        <w:t xml:space="preserve">retail format, our Concern Boutique on the Lisburn Road with an elevated customer experience and product offering. </w:t>
      </w:r>
      <w:r w:rsidRPr="0097635F">
        <w:rPr>
          <w:rFonts w:ascii="IBM Plex Sans" w:hAnsi="IBM Plex Sans" w:cs="Arial"/>
          <w:sz w:val="22"/>
          <w:szCs w:val="22"/>
        </w:rPr>
        <w:t xml:space="preserve">The remaining </w:t>
      </w:r>
      <w:r w:rsidR="001A55C2" w:rsidRPr="0097635F">
        <w:rPr>
          <w:rFonts w:ascii="IBM Plex Sans" w:hAnsi="IBM Plex Sans" w:cs="Arial"/>
          <w:sz w:val="22"/>
          <w:szCs w:val="22"/>
        </w:rPr>
        <w:t>five</w:t>
      </w:r>
      <w:r w:rsidRPr="0097635F">
        <w:rPr>
          <w:rFonts w:ascii="IBM Plex Sans" w:hAnsi="IBM Plex Sans" w:cs="Arial"/>
          <w:sz w:val="22"/>
          <w:szCs w:val="22"/>
        </w:rPr>
        <w:t xml:space="preserve"> are standard charity shops, situated in Ballycastle, N</w:t>
      </w:r>
      <w:r w:rsidR="001A55C2" w:rsidRPr="0097635F">
        <w:rPr>
          <w:rFonts w:ascii="IBM Plex Sans" w:hAnsi="IBM Plex Sans" w:cs="Arial"/>
          <w:sz w:val="22"/>
          <w:szCs w:val="22"/>
        </w:rPr>
        <w:t>ewcastle, Ormeau R</w:t>
      </w:r>
      <w:r w:rsidR="00C80520" w:rsidRPr="0097635F">
        <w:rPr>
          <w:rFonts w:ascii="IBM Plex Sans" w:hAnsi="IBM Plex Sans" w:cs="Arial"/>
          <w:sz w:val="22"/>
          <w:szCs w:val="22"/>
        </w:rPr>
        <w:t xml:space="preserve">oad, Andersonstown Road and the Antrim Road </w:t>
      </w:r>
      <w:r w:rsidR="001A55C2" w:rsidRPr="0097635F">
        <w:rPr>
          <w:rFonts w:ascii="IBM Plex Sans" w:hAnsi="IBM Plex Sans" w:cs="Arial"/>
          <w:sz w:val="22"/>
          <w:szCs w:val="22"/>
        </w:rPr>
        <w:t xml:space="preserve">in </w:t>
      </w:r>
      <w:r w:rsidRPr="0097635F">
        <w:rPr>
          <w:rFonts w:ascii="IBM Plex Sans" w:hAnsi="IBM Plex Sans" w:cs="Arial"/>
          <w:sz w:val="22"/>
          <w:szCs w:val="22"/>
        </w:rPr>
        <w:t xml:space="preserve">Belfast.  </w:t>
      </w:r>
    </w:p>
    <w:p w14:paraId="27BE01D0" w14:textId="77777777" w:rsidR="00D87593" w:rsidRPr="0097635F" w:rsidRDefault="00D87593" w:rsidP="00A82E45">
      <w:pPr>
        <w:spacing w:line="300" w:lineRule="exact"/>
        <w:ind w:left="-426"/>
        <w:rPr>
          <w:rFonts w:ascii="IBM Plex Sans" w:hAnsi="IBM Plex Sans" w:cs="Arial"/>
          <w:color w:val="FF0000"/>
          <w:sz w:val="22"/>
          <w:szCs w:val="22"/>
        </w:rPr>
      </w:pPr>
    </w:p>
    <w:p w14:paraId="3F58440E" w14:textId="7FE205E1" w:rsidR="00D87593" w:rsidRPr="0097635F" w:rsidRDefault="00D87593" w:rsidP="00A82E45">
      <w:pPr>
        <w:spacing w:line="300" w:lineRule="exact"/>
        <w:ind w:left="-426"/>
        <w:rPr>
          <w:rFonts w:ascii="IBM Plex Sans" w:hAnsi="IBM Plex Sans" w:cs="Arial"/>
          <w:b/>
          <w:bCs/>
          <w:color w:val="00734A"/>
          <w:sz w:val="22"/>
          <w:szCs w:val="22"/>
        </w:rPr>
      </w:pPr>
      <w:r w:rsidRPr="0097635F">
        <w:rPr>
          <w:rFonts w:ascii="IBM Plex Sans" w:hAnsi="IBM Plex Sans" w:cs="Arial"/>
          <w:b/>
          <w:bCs/>
          <w:color w:val="00734A"/>
          <w:sz w:val="22"/>
          <w:szCs w:val="22"/>
        </w:rPr>
        <w:t xml:space="preserve">Concern (NI) </w:t>
      </w:r>
      <w:r w:rsidR="008835FB" w:rsidRPr="0097635F">
        <w:rPr>
          <w:rFonts w:ascii="IBM Plex Sans" w:hAnsi="IBM Plex Sans" w:cs="Arial"/>
          <w:b/>
          <w:bCs/>
          <w:color w:val="00734A"/>
          <w:sz w:val="22"/>
          <w:szCs w:val="22"/>
        </w:rPr>
        <w:t>Assistant</w:t>
      </w:r>
      <w:r w:rsidR="006D2017" w:rsidRPr="0097635F">
        <w:rPr>
          <w:rFonts w:ascii="IBM Plex Sans" w:hAnsi="IBM Plex Sans" w:cs="Arial"/>
          <w:b/>
          <w:bCs/>
          <w:color w:val="00734A"/>
          <w:sz w:val="22"/>
          <w:szCs w:val="22"/>
        </w:rPr>
        <w:t xml:space="preserve"> </w:t>
      </w:r>
      <w:r w:rsidRPr="0097635F">
        <w:rPr>
          <w:rFonts w:ascii="IBM Plex Sans" w:hAnsi="IBM Plex Sans" w:cs="Arial"/>
          <w:b/>
          <w:bCs/>
          <w:color w:val="00734A"/>
          <w:sz w:val="22"/>
          <w:szCs w:val="22"/>
        </w:rPr>
        <w:t>Shop Manager</w:t>
      </w:r>
    </w:p>
    <w:p w14:paraId="3837AF78" w14:textId="2D80DDA5" w:rsidR="00D87593" w:rsidRPr="0097635F" w:rsidRDefault="00D87593" w:rsidP="00A82E45">
      <w:pPr>
        <w:autoSpaceDE w:val="0"/>
        <w:autoSpaceDN w:val="0"/>
        <w:adjustRightInd w:val="0"/>
        <w:spacing w:line="300" w:lineRule="exact"/>
        <w:ind w:left="-426"/>
        <w:rPr>
          <w:rFonts w:ascii="IBM Plex Sans" w:hAnsi="IBM Plex Sans" w:cs="Arial"/>
          <w:sz w:val="22"/>
          <w:szCs w:val="22"/>
        </w:rPr>
      </w:pPr>
      <w:r w:rsidRPr="0097635F">
        <w:rPr>
          <w:rFonts w:ascii="IBM Plex Sans" w:hAnsi="IBM Plex Sans" w:cs="Arial"/>
          <w:sz w:val="22"/>
          <w:szCs w:val="22"/>
        </w:rPr>
        <w:t xml:space="preserve">As </w:t>
      </w:r>
      <w:r w:rsidR="008835FB" w:rsidRPr="0097635F">
        <w:rPr>
          <w:rFonts w:ascii="IBM Plex Sans" w:hAnsi="IBM Plex Sans" w:cs="Arial"/>
          <w:sz w:val="22"/>
          <w:szCs w:val="22"/>
        </w:rPr>
        <w:t>Assistant</w:t>
      </w:r>
      <w:r w:rsidR="006D2017" w:rsidRPr="0097635F">
        <w:rPr>
          <w:rFonts w:ascii="IBM Plex Sans" w:hAnsi="IBM Plex Sans" w:cs="Arial"/>
          <w:sz w:val="22"/>
          <w:szCs w:val="22"/>
        </w:rPr>
        <w:t xml:space="preserve"> </w:t>
      </w:r>
      <w:r w:rsidRPr="0097635F">
        <w:rPr>
          <w:rFonts w:ascii="IBM Plex Sans" w:hAnsi="IBM Plex Sans" w:cs="Arial"/>
          <w:sz w:val="22"/>
          <w:szCs w:val="22"/>
        </w:rPr>
        <w:t>Shop Manager</w:t>
      </w:r>
      <w:r w:rsidR="00C32EB8" w:rsidRPr="0097635F">
        <w:rPr>
          <w:rFonts w:ascii="IBM Plex Sans" w:hAnsi="IBM Plex Sans" w:cs="Arial"/>
          <w:sz w:val="22"/>
          <w:szCs w:val="22"/>
        </w:rPr>
        <w:t>,</w:t>
      </w:r>
      <w:r w:rsidRPr="0097635F">
        <w:rPr>
          <w:rFonts w:ascii="IBM Plex Sans" w:hAnsi="IBM Plex Sans" w:cs="Arial"/>
          <w:sz w:val="22"/>
          <w:szCs w:val="22"/>
        </w:rPr>
        <w:t xml:space="preserve"> you will have the opportunity to be part of a small, but dedicated and successful retail team.  </w:t>
      </w:r>
      <w:r w:rsidR="00C32EB8" w:rsidRPr="0097635F">
        <w:rPr>
          <w:rFonts w:ascii="IBM Plex Sans" w:hAnsi="IBM Plex Sans" w:cs="Arial"/>
          <w:sz w:val="22"/>
          <w:szCs w:val="22"/>
        </w:rPr>
        <w:t>You will</w:t>
      </w:r>
      <w:r w:rsidRPr="0097635F">
        <w:rPr>
          <w:rFonts w:ascii="IBM Plex Sans" w:hAnsi="IBM Plex Sans" w:cs="Arial"/>
          <w:sz w:val="22"/>
          <w:szCs w:val="22"/>
        </w:rPr>
        <w:t xml:space="preserve"> be a highly motivated self-starter who takes full ownership of your role. You will </w:t>
      </w:r>
      <w:r w:rsidR="006D2017" w:rsidRPr="0097635F">
        <w:rPr>
          <w:rFonts w:ascii="IBM Plex Sans" w:hAnsi="IBM Plex Sans" w:cs="Arial"/>
          <w:sz w:val="22"/>
          <w:szCs w:val="22"/>
        </w:rPr>
        <w:t xml:space="preserve">support the Shop Manager to </w:t>
      </w:r>
      <w:r w:rsidRPr="0097635F">
        <w:rPr>
          <w:rFonts w:ascii="IBM Plex Sans" w:hAnsi="IBM Plex Sans" w:cs="Arial"/>
          <w:sz w:val="22"/>
          <w:szCs w:val="22"/>
        </w:rPr>
        <w:t xml:space="preserve">lead and </w:t>
      </w:r>
      <w:r w:rsidR="006D2017" w:rsidRPr="0097635F">
        <w:rPr>
          <w:rFonts w:ascii="IBM Plex Sans" w:hAnsi="IBM Plex Sans" w:cs="Arial"/>
          <w:sz w:val="22"/>
          <w:szCs w:val="22"/>
        </w:rPr>
        <w:t>motivate your</w:t>
      </w:r>
      <w:r w:rsidRPr="0097635F">
        <w:rPr>
          <w:rFonts w:ascii="IBM Plex Sans" w:hAnsi="IBM Plex Sans" w:cs="Arial"/>
          <w:sz w:val="22"/>
          <w:szCs w:val="22"/>
        </w:rPr>
        <w:t xml:space="preserve"> </w:t>
      </w:r>
      <w:r w:rsidR="00DB0E48" w:rsidRPr="0097635F">
        <w:rPr>
          <w:rFonts w:ascii="IBM Plex Sans" w:hAnsi="IBM Plex Sans" w:cs="Arial"/>
          <w:sz w:val="22"/>
          <w:szCs w:val="22"/>
        </w:rPr>
        <w:t>s</w:t>
      </w:r>
      <w:r w:rsidRPr="0097635F">
        <w:rPr>
          <w:rFonts w:ascii="IBM Plex Sans" w:hAnsi="IBM Plex Sans" w:cs="Arial"/>
          <w:sz w:val="22"/>
          <w:szCs w:val="22"/>
        </w:rPr>
        <w:t xml:space="preserve">hop </w:t>
      </w:r>
      <w:r w:rsidR="00DB0E48" w:rsidRPr="0097635F">
        <w:rPr>
          <w:rFonts w:ascii="IBM Plex Sans" w:hAnsi="IBM Plex Sans" w:cs="Arial"/>
          <w:sz w:val="22"/>
          <w:szCs w:val="22"/>
        </w:rPr>
        <w:t>v</w:t>
      </w:r>
      <w:r w:rsidRPr="0097635F">
        <w:rPr>
          <w:rFonts w:ascii="IBM Plex Sans" w:hAnsi="IBM Plex Sans" w:cs="Arial"/>
          <w:sz w:val="22"/>
          <w:szCs w:val="22"/>
        </w:rPr>
        <w:t xml:space="preserve">olunteers in maximising the fundraising income for the shop.  </w:t>
      </w:r>
      <w:r w:rsidRPr="0097635F">
        <w:rPr>
          <w:rFonts w:ascii="IBM Plex Sans" w:hAnsi="IBM Plex Sans" w:cs="Arial"/>
          <w:sz w:val="22"/>
          <w:szCs w:val="22"/>
          <w:lang w:eastAsia="en-GB"/>
        </w:rPr>
        <w:t xml:space="preserve">It will be your chance to demonstrate and further develop </w:t>
      </w:r>
      <w:r w:rsidRPr="0097635F">
        <w:rPr>
          <w:rFonts w:ascii="IBM Plex Sans" w:hAnsi="IBM Plex Sans" w:cs="Arial"/>
          <w:sz w:val="22"/>
          <w:szCs w:val="22"/>
        </w:rPr>
        <w:t xml:space="preserve">your existing strong commercial awareness, relationship management, sales and customer service skills. </w:t>
      </w:r>
    </w:p>
    <w:p w14:paraId="4B535507" w14:textId="77777777" w:rsidR="00D87593" w:rsidRPr="0097635F" w:rsidRDefault="00D87593" w:rsidP="00A82E45">
      <w:pPr>
        <w:autoSpaceDE w:val="0"/>
        <w:autoSpaceDN w:val="0"/>
        <w:adjustRightInd w:val="0"/>
        <w:spacing w:line="300" w:lineRule="exact"/>
        <w:ind w:left="-426"/>
        <w:rPr>
          <w:rFonts w:ascii="IBM Plex Sans" w:hAnsi="IBM Plex Sans" w:cs="Arial"/>
          <w:sz w:val="22"/>
          <w:szCs w:val="22"/>
        </w:rPr>
      </w:pPr>
    </w:p>
    <w:p w14:paraId="56F1BD7E" w14:textId="5223983D" w:rsidR="00D87593" w:rsidRPr="0097635F" w:rsidRDefault="00D87593" w:rsidP="00A82E45">
      <w:pPr>
        <w:autoSpaceDE w:val="0"/>
        <w:autoSpaceDN w:val="0"/>
        <w:adjustRightInd w:val="0"/>
        <w:spacing w:line="300" w:lineRule="exact"/>
        <w:ind w:left="-426"/>
        <w:rPr>
          <w:rFonts w:ascii="IBM Plex Sans" w:hAnsi="IBM Plex Sans" w:cs="Arial"/>
          <w:sz w:val="22"/>
          <w:szCs w:val="22"/>
        </w:rPr>
      </w:pPr>
      <w:r w:rsidRPr="0097635F">
        <w:rPr>
          <w:rFonts w:ascii="IBM Plex Sans" w:hAnsi="IBM Plex Sans" w:cs="Arial"/>
          <w:sz w:val="22"/>
          <w:szCs w:val="22"/>
        </w:rPr>
        <w:t>This is an exciting time for you to join Concern Worldwide (</w:t>
      </w:r>
      <w:r w:rsidR="0097635F" w:rsidRPr="0097635F">
        <w:rPr>
          <w:rFonts w:ascii="IBM Plex Sans" w:hAnsi="IBM Plex Sans" w:cs="Arial"/>
          <w:sz w:val="22"/>
          <w:szCs w:val="22"/>
        </w:rPr>
        <w:t>NI</w:t>
      </w:r>
      <w:r w:rsidRPr="0097635F">
        <w:rPr>
          <w:rFonts w:ascii="IBM Plex Sans" w:hAnsi="IBM Plex Sans" w:cs="Arial"/>
          <w:sz w:val="22"/>
          <w:szCs w:val="22"/>
        </w:rPr>
        <w:t>) as we seek to engage more with local communities and increase support for our work in tackling hunger and transforming lives in some of the poorest places in the world.</w:t>
      </w:r>
    </w:p>
    <w:p w14:paraId="12FF5D59" w14:textId="77777777" w:rsidR="00045BFA" w:rsidRPr="0097635F" w:rsidRDefault="00045BFA" w:rsidP="00045BFA">
      <w:pPr>
        <w:rPr>
          <w:rFonts w:ascii="IBM Plex Sans" w:hAnsi="IBM Plex Sans"/>
        </w:rPr>
      </w:pPr>
    </w:p>
    <w:p w14:paraId="69ACD940" w14:textId="77777777" w:rsidR="00211D93" w:rsidRPr="0097635F" w:rsidRDefault="00211D93" w:rsidP="00045BFA">
      <w:pPr>
        <w:rPr>
          <w:rFonts w:ascii="IBM Plex Sans" w:hAnsi="IBM Plex Sans"/>
        </w:rPr>
      </w:pPr>
    </w:p>
    <w:p w14:paraId="271755C0" w14:textId="77777777" w:rsidR="000C0EBC" w:rsidRPr="0097635F" w:rsidRDefault="000C0EBC" w:rsidP="00045BFA">
      <w:pPr>
        <w:rPr>
          <w:rFonts w:ascii="IBM Plex Sans" w:hAnsi="IBM Plex Sans"/>
        </w:rPr>
      </w:pPr>
    </w:p>
    <w:p w14:paraId="6D9B89E8" w14:textId="52AB2991" w:rsidR="00C609F5" w:rsidRPr="0097635F" w:rsidRDefault="00C609F5" w:rsidP="00045BFA">
      <w:pPr>
        <w:rPr>
          <w:rFonts w:ascii="IBM Plex Sans" w:hAnsi="IBM Plex Sans"/>
        </w:rPr>
      </w:pPr>
    </w:p>
    <w:p w14:paraId="03066B5E" w14:textId="39C2806C" w:rsidR="00C609F5" w:rsidRPr="0097635F" w:rsidRDefault="00C609F5" w:rsidP="00045BFA">
      <w:pPr>
        <w:rPr>
          <w:rFonts w:ascii="IBM Plex Sans" w:hAnsi="IBM Plex Sans"/>
        </w:rPr>
      </w:pPr>
    </w:p>
    <w:p w14:paraId="75C577B0" w14:textId="77777777" w:rsidR="0066539C" w:rsidRPr="0097635F" w:rsidRDefault="0066539C" w:rsidP="00045BFA">
      <w:pPr>
        <w:rPr>
          <w:rFonts w:ascii="IBM Plex Sans" w:hAnsi="IBM Plex Sans"/>
        </w:rPr>
      </w:pPr>
    </w:p>
    <w:p w14:paraId="3EF76B09" w14:textId="75579A5D" w:rsidR="000A6054" w:rsidRPr="0097635F" w:rsidRDefault="000A6054" w:rsidP="00045BFA">
      <w:pPr>
        <w:rPr>
          <w:rFonts w:ascii="IBM Plex Sans" w:hAnsi="IBM Plex Sans"/>
        </w:rPr>
      </w:pPr>
    </w:p>
    <w:p w14:paraId="3CC9DDB8" w14:textId="274BA01B" w:rsidR="00C32EB8" w:rsidRPr="0097635F" w:rsidRDefault="00C32EB8" w:rsidP="00045BFA">
      <w:pPr>
        <w:rPr>
          <w:rFonts w:ascii="IBM Plex Sans" w:hAnsi="IBM Plex Sans"/>
        </w:rPr>
      </w:pPr>
    </w:p>
    <w:p w14:paraId="1B49F17F" w14:textId="77777777" w:rsidR="00C32EB8" w:rsidRPr="0097635F" w:rsidRDefault="00C32EB8" w:rsidP="00045BFA">
      <w:pPr>
        <w:rPr>
          <w:rFonts w:ascii="IBM Plex Sans" w:hAnsi="IBM Plex Sans"/>
        </w:rPr>
      </w:pPr>
    </w:p>
    <w:p w14:paraId="590830A5" w14:textId="77777777" w:rsidR="000A6054" w:rsidRPr="0097635F" w:rsidRDefault="000A6054" w:rsidP="00045BFA">
      <w:pPr>
        <w:rPr>
          <w:rFonts w:ascii="IBM Plex Sans" w:hAnsi="IBM Plex Sans"/>
        </w:rPr>
      </w:pPr>
    </w:p>
    <w:p w14:paraId="28519FC9" w14:textId="77777777" w:rsidR="00211D93" w:rsidRPr="0097635F" w:rsidRDefault="00211D93" w:rsidP="00045BFA">
      <w:pPr>
        <w:rPr>
          <w:rFonts w:ascii="IBM Plex Sans" w:hAnsi="IBM Plex Sans"/>
        </w:rPr>
      </w:pPr>
    </w:p>
    <w:p w14:paraId="0DA04BE1" w14:textId="77777777" w:rsidR="00AB201A" w:rsidRPr="0097635F" w:rsidRDefault="00AB201A" w:rsidP="00045BFA">
      <w:pPr>
        <w:rPr>
          <w:rFonts w:ascii="IBM Plex Sans" w:hAnsi="IBM Plex Sans"/>
        </w:rPr>
      </w:pPr>
    </w:p>
    <w:p w14:paraId="5E6BA30F" w14:textId="77777777" w:rsidR="00211D93" w:rsidRPr="0097635F" w:rsidRDefault="00211D93" w:rsidP="00045BFA">
      <w:pPr>
        <w:rPr>
          <w:rFonts w:ascii="IBM Plex Sans" w:hAnsi="IBM Plex Sans"/>
        </w:rPr>
      </w:pPr>
    </w:p>
    <w:p w14:paraId="625B5A67" w14:textId="77777777" w:rsidR="00211D93" w:rsidRPr="0097635F" w:rsidRDefault="00211D93" w:rsidP="00045BFA">
      <w:pPr>
        <w:rPr>
          <w:rFonts w:ascii="IBM Plex Sans" w:hAnsi="IBM Plex Sans"/>
        </w:rPr>
      </w:pPr>
      <w:r w:rsidRPr="0097635F">
        <w:rPr>
          <w:rFonts w:ascii="IBM Plex Sans" w:hAnsi="IBM Plex Sans"/>
          <w:noProof/>
          <w:lang w:eastAsia="en-IE"/>
        </w:rPr>
        <mc:AlternateContent>
          <mc:Choice Requires="wps">
            <w:drawing>
              <wp:anchor distT="0" distB="0" distL="114300" distR="114300" simplePos="0" relativeHeight="251658246" behindDoc="0" locked="0" layoutInCell="1" allowOverlap="1" wp14:anchorId="6AAC9BE0" wp14:editId="23498A95">
                <wp:simplePos x="0" y="0"/>
                <wp:positionH relativeFrom="column">
                  <wp:posOffset>-225425</wp:posOffset>
                </wp:positionH>
                <wp:positionV relativeFrom="paragraph">
                  <wp:posOffset>-264795</wp:posOffset>
                </wp:positionV>
                <wp:extent cx="5935980" cy="400050"/>
                <wp:effectExtent l="0" t="0" r="0" b="0"/>
                <wp:wrapNone/>
                <wp:docPr id="8" name="Text Box 8"/>
                <wp:cNvGraphicFramePr/>
                <a:graphic xmlns:a="http://schemas.openxmlformats.org/drawingml/2006/main">
                  <a:graphicData uri="http://schemas.microsoft.com/office/word/2010/wordprocessingShape">
                    <wps:wsp>
                      <wps:cNvSpPr txBox="1"/>
                      <wps:spPr>
                        <a:xfrm>
                          <a:off x="0" y="0"/>
                          <a:ext cx="5935980" cy="400050"/>
                        </a:xfrm>
                        <a:prstGeom prst="rect">
                          <a:avLst/>
                        </a:prstGeom>
                        <a:noFill/>
                        <a:ln w="6350">
                          <a:noFill/>
                        </a:ln>
                      </wps:spPr>
                      <wps:txbx>
                        <w:txbxContent>
                          <w:p w14:paraId="7AEBE86A" w14:textId="77777777" w:rsidR="00211D93" w:rsidRPr="0097635F" w:rsidRDefault="00211D93" w:rsidP="00211D93">
                            <w:pPr>
                              <w:rPr>
                                <w:rFonts w:ascii="IBM Plex Sans" w:hAnsi="IBM Plex Sans"/>
                                <w:color w:val="FFFFFF" w:themeColor="background1"/>
                                <w:sz w:val="20"/>
                              </w:rPr>
                            </w:pPr>
                            <w:r w:rsidRPr="0097635F">
                              <w:rPr>
                                <w:rFonts w:ascii="IBM Plex Sans" w:hAnsi="IBM Plex Sans" w:cs="Arial"/>
                                <w:b/>
                                <w:color w:val="FFFFFF" w:themeColor="background1"/>
                                <w:sz w:val="18"/>
                                <w:szCs w:val="22"/>
                              </w:rPr>
                              <w:t xml:space="preserve">SECTION 2:  </w:t>
                            </w:r>
                            <w:r w:rsidRPr="0097635F">
                              <w:rPr>
                                <w:rFonts w:ascii="IBM Plex Sans" w:hAnsi="IBM Plex Sans" w:cs="Arial"/>
                                <w:b/>
                                <w:color w:val="FFFFFF" w:themeColor="background1"/>
                                <w:sz w:val="20"/>
                                <w:szCs w:val="22"/>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AC9BE0" id="Text Box 8" o:spid="_x0000_s1028" type="#_x0000_t202" style="position:absolute;margin-left:-17.75pt;margin-top:-20.85pt;width:467.4pt;height:31.5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" filled="f" stroked="f" strokeweight=".5pt">
                <v:textbox>
                  <w:txbxContent>
                    <w:p w14:paraId="7AEBE86A" w14:textId="77777777" w:rsidR="00211D93" w:rsidRPr="0097635F" w:rsidRDefault="00211D93" w:rsidP="00211D93">
                      <w:pPr>
                        <w:rPr>
                          <w:rFonts w:ascii="IBM Plex Sans" w:hAnsi="IBM Plex Sans"/>
                          <w:color w:val="FFFFFF" w:themeColor="background1"/>
                          <w:sz w:val="20"/>
                        </w:rPr>
                      </w:pPr>
                      <w:r w:rsidRPr="0097635F">
                        <w:rPr>
                          <w:rFonts w:ascii="IBM Plex Sans" w:hAnsi="IBM Plex Sans" w:cs="Arial"/>
                          <w:b/>
                          <w:color w:val="FFFFFF" w:themeColor="background1"/>
                          <w:sz w:val="18"/>
                          <w:szCs w:val="22"/>
                        </w:rPr>
                        <w:t xml:space="preserve">SECTION 2:  </w:t>
                      </w:r>
                      <w:r w:rsidRPr="0097635F">
                        <w:rPr>
                          <w:rFonts w:ascii="IBM Plex Sans" w:hAnsi="IBM Plex Sans" w:cs="Arial"/>
                          <w:b/>
                          <w:color w:val="FFFFFF" w:themeColor="background1"/>
                          <w:sz w:val="20"/>
                          <w:szCs w:val="22"/>
                        </w:rPr>
                        <w:t>JOB DESCRIPTION</w:t>
                      </w:r>
                    </w:p>
                  </w:txbxContent>
                </v:textbox>
              </v:shape>
            </w:pict>
          </mc:Fallback>
        </mc:AlternateContent>
      </w:r>
      <w:r w:rsidRPr="0097635F">
        <w:rPr>
          <w:rFonts w:ascii="IBM Plex Sans" w:hAnsi="IBM Plex Sans"/>
          <w:noProof/>
          <w:lang w:eastAsia="en-IE"/>
        </w:rPr>
        <mc:AlternateContent>
          <mc:Choice Requires="wps">
            <w:drawing>
              <wp:anchor distT="0" distB="0" distL="114300" distR="114300" simplePos="0" relativeHeight="251658245" behindDoc="0" locked="0" layoutInCell="1" allowOverlap="1" wp14:anchorId="742CB90D" wp14:editId="15755EE7">
                <wp:simplePos x="0" y="0"/>
                <wp:positionH relativeFrom="column">
                  <wp:posOffset>-225425</wp:posOffset>
                </wp:positionH>
                <wp:positionV relativeFrom="paragraph">
                  <wp:posOffset>-300111</wp:posOffset>
                </wp:positionV>
                <wp:extent cx="6094095" cy="435610"/>
                <wp:effectExtent l="0" t="0" r="1905" b="2540"/>
                <wp:wrapNone/>
                <wp:docPr id="7" name="Rounded Rectangle 7"/>
                <wp:cNvGraphicFramePr/>
                <a:graphic xmlns:a="http://schemas.openxmlformats.org/drawingml/2006/main">
                  <a:graphicData uri="http://schemas.microsoft.com/office/word/2010/wordprocessingShape">
                    <wps:wsp>
                      <wps:cNvSpPr/>
                      <wps:spPr>
                        <a:xfrm>
                          <a:off x="0" y="0"/>
                          <a:ext cx="6094095" cy="435610"/>
                        </a:xfrm>
                        <a:prstGeom prst="roundRect">
                          <a:avLst/>
                        </a:prstGeom>
                        <a:solidFill>
                          <a:srgbClr val="00B5A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7FD1BF2" id="Rounded Rectangle 7" o:spid="_x0000_s1026" style="position:absolute;margin-left:-17.75pt;margin-top:-23.65pt;width:479.85pt;height:34.3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" fillcolor="#00b5ad" stroked="f" strokeweight="1pt">
                <v:stroke joinstyle="miter"/>
              </v:roundrect>
            </w:pict>
          </mc:Fallback>
        </mc:AlternateContent>
      </w:r>
    </w:p>
    <w:p w14:paraId="47403400" w14:textId="77777777" w:rsidR="00C61474" w:rsidRPr="0097635F" w:rsidRDefault="00C61474" w:rsidP="00C61474">
      <w:pPr>
        <w:jc w:val="both"/>
        <w:rPr>
          <w:rFonts w:ascii="IBM Plex Sans" w:hAnsi="IBM Plex Sans" w:cs="Arial"/>
          <w:sz w:val="20"/>
          <w:szCs w:val="22"/>
        </w:rPr>
      </w:pPr>
    </w:p>
    <w:tbl>
      <w:tblPr>
        <w:tblW w:w="8748" w:type="dxa"/>
        <w:tblLayout w:type="fixed"/>
        <w:tblLook w:val="0000" w:firstRow="0" w:lastRow="0" w:firstColumn="0" w:lastColumn="0" w:noHBand="0" w:noVBand="0"/>
      </w:tblPr>
      <w:tblGrid>
        <w:gridCol w:w="2538"/>
        <w:gridCol w:w="6210"/>
      </w:tblGrid>
      <w:tr w:rsidR="00C61474" w:rsidRPr="0097635F" w14:paraId="17DB0952" w14:textId="77777777" w:rsidTr="00D6193F">
        <w:trPr>
          <w:trHeight w:val="547"/>
        </w:trPr>
        <w:tc>
          <w:tcPr>
            <w:tcW w:w="2538" w:type="dxa"/>
          </w:tcPr>
          <w:p w14:paraId="0517C9D5" w14:textId="77777777" w:rsidR="00C61474" w:rsidRPr="0097635F" w:rsidRDefault="00C61474" w:rsidP="00D6193F">
            <w:pPr>
              <w:jc w:val="both"/>
              <w:rPr>
                <w:rFonts w:ascii="IBM Plex Sans" w:hAnsi="IBM Plex Sans" w:cs="Arial"/>
                <w:b/>
                <w:sz w:val="22"/>
                <w:szCs w:val="22"/>
                <w:u w:val="single"/>
              </w:rPr>
            </w:pPr>
            <w:r w:rsidRPr="0097635F">
              <w:rPr>
                <w:rFonts w:ascii="IBM Plex Sans" w:hAnsi="IBM Plex Sans" w:cs="Arial"/>
                <w:b/>
                <w:color w:val="00734A"/>
                <w:sz w:val="22"/>
                <w:szCs w:val="22"/>
              </w:rPr>
              <w:t>Post Title:</w:t>
            </w:r>
            <w:r w:rsidRPr="0097635F">
              <w:rPr>
                <w:rFonts w:ascii="IBM Plex Sans" w:hAnsi="IBM Plex Sans" w:cs="Arial"/>
                <w:color w:val="00734A"/>
                <w:sz w:val="22"/>
                <w:szCs w:val="22"/>
              </w:rPr>
              <w:t xml:space="preserve">            </w:t>
            </w:r>
          </w:p>
        </w:tc>
        <w:tc>
          <w:tcPr>
            <w:tcW w:w="6210" w:type="dxa"/>
          </w:tcPr>
          <w:p w14:paraId="7CA69E15" w14:textId="64D119AF" w:rsidR="00C61474" w:rsidRPr="0097635F" w:rsidRDefault="008835FB" w:rsidP="00D6193F">
            <w:pPr>
              <w:spacing w:line="300" w:lineRule="exact"/>
              <w:rPr>
                <w:rFonts w:ascii="IBM Plex Sans" w:hAnsi="IBM Plex Sans" w:cs="Arial"/>
                <w:b/>
                <w:bCs/>
                <w:sz w:val="22"/>
                <w:szCs w:val="22"/>
              </w:rPr>
            </w:pPr>
            <w:r w:rsidRPr="0097635F">
              <w:rPr>
                <w:rFonts w:ascii="IBM Plex Sans" w:hAnsi="IBM Plex Sans" w:cs="Arial"/>
                <w:b/>
                <w:bCs/>
                <w:sz w:val="22"/>
                <w:szCs w:val="22"/>
              </w:rPr>
              <w:t>Assistant</w:t>
            </w:r>
            <w:r w:rsidR="00AB201A" w:rsidRPr="0097635F">
              <w:rPr>
                <w:rFonts w:ascii="IBM Plex Sans" w:hAnsi="IBM Plex Sans" w:cs="Arial"/>
                <w:b/>
                <w:bCs/>
                <w:sz w:val="22"/>
                <w:szCs w:val="22"/>
              </w:rPr>
              <w:t xml:space="preserve"> </w:t>
            </w:r>
            <w:r w:rsidR="00C61474" w:rsidRPr="0097635F">
              <w:rPr>
                <w:rFonts w:ascii="IBM Plex Sans" w:hAnsi="IBM Plex Sans" w:cs="Arial"/>
                <w:b/>
                <w:bCs/>
                <w:sz w:val="22"/>
                <w:szCs w:val="22"/>
              </w:rPr>
              <w:t>Shop Manager</w:t>
            </w:r>
            <w:r w:rsidR="00D96430" w:rsidRPr="0097635F">
              <w:rPr>
                <w:rFonts w:ascii="IBM Plex Sans" w:hAnsi="IBM Plex Sans" w:cs="Arial"/>
                <w:bCs/>
                <w:sz w:val="22"/>
                <w:szCs w:val="22"/>
              </w:rPr>
              <w:t xml:space="preserve"> (</w:t>
            </w:r>
            <w:r w:rsidR="00AB201A" w:rsidRPr="0097635F">
              <w:rPr>
                <w:rFonts w:ascii="IBM Plex Sans" w:hAnsi="IBM Plex Sans" w:cs="Arial"/>
                <w:bCs/>
                <w:sz w:val="22"/>
                <w:szCs w:val="22"/>
              </w:rPr>
              <w:t>Part</w:t>
            </w:r>
            <w:r w:rsidR="00D96430" w:rsidRPr="0097635F">
              <w:rPr>
                <w:rFonts w:ascii="IBM Plex Sans" w:hAnsi="IBM Plex Sans" w:cs="Arial"/>
                <w:bCs/>
                <w:sz w:val="22"/>
                <w:szCs w:val="22"/>
              </w:rPr>
              <w:t xml:space="preserve"> time </w:t>
            </w:r>
            <w:r w:rsidR="00C61474" w:rsidRPr="0097635F">
              <w:rPr>
                <w:rFonts w:ascii="IBM Plex Sans" w:hAnsi="IBM Plex Sans" w:cs="Arial"/>
                <w:bCs/>
                <w:sz w:val="22"/>
                <w:szCs w:val="22"/>
              </w:rPr>
              <w:t xml:space="preserve">- </w:t>
            </w:r>
            <w:r w:rsidR="00AB201A" w:rsidRPr="0097635F">
              <w:rPr>
                <w:rFonts w:ascii="IBM Plex Sans" w:hAnsi="IBM Plex Sans" w:cs="Arial"/>
                <w:bCs/>
                <w:sz w:val="22"/>
                <w:szCs w:val="22"/>
              </w:rPr>
              <w:t>28</w:t>
            </w:r>
            <w:r w:rsidR="00C61474" w:rsidRPr="0097635F">
              <w:rPr>
                <w:rFonts w:ascii="IBM Plex Sans" w:hAnsi="IBM Plex Sans" w:cs="Arial"/>
                <w:bCs/>
                <w:sz w:val="22"/>
                <w:szCs w:val="22"/>
              </w:rPr>
              <w:t xml:space="preserve"> </w:t>
            </w:r>
            <w:r w:rsidR="001A55C2" w:rsidRPr="0097635F">
              <w:rPr>
                <w:rFonts w:ascii="IBM Plex Sans" w:hAnsi="IBM Plex Sans" w:cs="Arial"/>
                <w:bCs/>
                <w:sz w:val="22"/>
                <w:szCs w:val="22"/>
              </w:rPr>
              <w:t>h</w:t>
            </w:r>
            <w:r w:rsidR="0097635F" w:rsidRPr="0097635F">
              <w:rPr>
                <w:rFonts w:ascii="IBM Plex Sans" w:hAnsi="IBM Plex Sans" w:cs="Arial"/>
                <w:bCs/>
                <w:sz w:val="22"/>
                <w:szCs w:val="22"/>
              </w:rPr>
              <w:t>ou</w:t>
            </w:r>
            <w:r w:rsidR="001A55C2" w:rsidRPr="0097635F">
              <w:rPr>
                <w:rFonts w:ascii="IBM Plex Sans" w:hAnsi="IBM Plex Sans" w:cs="Arial"/>
                <w:bCs/>
                <w:sz w:val="22"/>
                <w:szCs w:val="22"/>
              </w:rPr>
              <w:t xml:space="preserve">rs per week. </w:t>
            </w:r>
            <w:r w:rsidR="00C61474" w:rsidRPr="0097635F">
              <w:rPr>
                <w:rFonts w:ascii="IBM Plex Sans" w:hAnsi="IBM Plex Sans" w:cs="Arial"/>
                <w:bCs/>
                <w:sz w:val="22"/>
                <w:szCs w:val="22"/>
              </w:rPr>
              <w:t>Flexibility required</w:t>
            </w:r>
            <w:r w:rsidR="001B1A4B" w:rsidRPr="0097635F">
              <w:rPr>
                <w:rFonts w:ascii="IBM Plex Sans" w:hAnsi="IBM Plex Sans" w:cs="Arial"/>
                <w:bCs/>
                <w:sz w:val="22"/>
                <w:szCs w:val="22"/>
              </w:rPr>
              <w:t>)</w:t>
            </w:r>
          </w:p>
          <w:p w14:paraId="1F0B8431" w14:textId="77777777" w:rsidR="00C61474" w:rsidRPr="0097635F" w:rsidRDefault="00C61474" w:rsidP="00D6193F">
            <w:pPr>
              <w:jc w:val="both"/>
              <w:rPr>
                <w:rFonts w:ascii="IBM Plex Sans" w:hAnsi="IBM Plex Sans" w:cs="Arial"/>
                <w:sz w:val="22"/>
                <w:szCs w:val="22"/>
              </w:rPr>
            </w:pPr>
          </w:p>
        </w:tc>
      </w:tr>
      <w:tr w:rsidR="00C61474" w:rsidRPr="0097635F" w14:paraId="5A5AAB28" w14:textId="77777777" w:rsidTr="00D6193F">
        <w:trPr>
          <w:trHeight w:val="440"/>
        </w:trPr>
        <w:tc>
          <w:tcPr>
            <w:tcW w:w="2538" w:type="dxa"/>
          </w:tcPr>
          <w:p w14:paraId="49014723" w14:textId="77777777" w:rsidR="00C61474" w:rsidRPr="0097635F" w:rsidRDefault="00C61474" w:rsidP="00D6193F">
            <w:pPr>
              <w:jc w:val="both"/>
              <w:rPr>
                <w:rFonts w:ascii="IBM Plex Sans" w:hAnsi="IBM Plex Sans" w:cs="Arial"/>
                <w:b/>
                <w:sz w:val="22"/>
                <w:szCs w:val="22"/>
              </w:rPr>
            </w:pPr>
            <w:r w:rsidRPr="0097635F">
              <w:rPr>
                <w:rFonts w:ascii="IBM Plex Sans" w:hAnsi="IBM Plex Sans" w:cs="Arial"/>
                <w:b/>
                <w:color w:val="00734A"/>
                <w:sz w:val="22"/>
                <w:szCs w:val="22"/>
              </w:rPr>
              <w:t>Employer:</w:t>
            </w:r>
          </w:p>
        </w:tc>
        <w:tc>
          <w:tcPr>
            <w:tcW w:w="6210" w:type="dxa"/>
          </w:tcPr>
          <w:p w14:paraId="5112D3F8" w14:textId="318F5BA6" w:rsidR="00C61474" w:rsidRPr="0097635F" w:rsidRDefault="00C61474" w:rsidP="00D6193F">
            <w:pPr>
              <w:widowControl w:val="0"/>
              <w:autoSpaceDE w:val="0"/>
              <w:autoSpaceDN w:val="0"/>
              <w:adjustRightInd w:val="0"/>
              <w:jc w:val="both"/>
              <w:rPr>
                <w:rFonts w:ascii="IBM Plex Sans" w:hAnsi="IBM Plex Sans" w:cs="Arial"/>
                <w:sz w:val="22"/>
                <w:szCs w:val="22"/>
              </w:rPr>
            </w:pPr>
            <w:r w:rsidRPr="0097635F">
              <w:rPr>
                <w:rFonts w:ascii="IBM Plex Sans" w:hAnsi="IBM Plex Sans" w:cs="Arial"/>
                <w:sz w:val="22"/>
                <w:szCs w:val="22"/>
              </w:rPr>
              <w:t>Concern Worldwide (</w:t>
            </w:r>
            <w:r w:rsidR="005333EB">
              <w:rPr>
                <w:rFonts w:ascii="IBM Plex Sans" w:hAnsi="IBM Plex Sans" w:cs="Arial"/>
                <w:sz w:val="22"/>
                <w:szCs w:val="22"/>
              </w:rPr>
              <w:t>NI</w:t>
            </w:r>
            <w:r w:rsidRPr="0097635F">
              <w:rPr>
                <w:rFonts w:ascii="IBM Plex Sans" w:hAnsi="IBM Plex Sans" w:cs="Arial"/>
                <w:sz w:val="22"/>
                <w:szCs w:val="22"/>
              </w:rPr>
              <w:t>)</w:t>
            </w:r>
          </w:p>
        </w:tc>
      </w:tr>
      <w:tr w:rsidR="00C61474" w:rsidRPr="0097635F" w14:paraId="105F3AE1" w14:textId="77777777" w:rsidTr="00D6193F">
        <w:trPr>
          <w:trHeight w:val="153"/>
        </w:trPr>
        <w:tc>
          <w:tcPr>
            <w:tcW w:w="2538" w:type="dxa"/>
          </w:tcPr>
          <w:p w14:paraId="6365041B" w14:textId="77777777" w:rsidR="00C61474" w:rsidRPr="0097635F" w:rsidRDefault="00C61474" w:rsidP="00D6193F">
            <w:pPr>
              <w:jc w:val="both"/>
              <w:rPr>
                <w:rFonts w:ascii="IBM Plex Sans" w:hAnsi="IBM Plex Sans" w:cs="Arial"/>
                <w:b/>
                <w:sz w:val="22"/>
                <w:szCs w:val="22"/>
              </w:rPr>
            </w:pPr>
          </w:p>
        </w:tc>
        <w:tc>
          <w:tcPr>
            <w:tcW w:w="6210" w:type="dxa"/>
          </w:tcPr>
          <w:p w14:paraId="355B7333" w14:textId="77777777" w:rsidR="00C61474" w:rsidRPr="0097635F" w:rsidRDefault="00C61474" w:rsidP="00D6193F">
            <w:pPr>
              <w:widowControl w:val="0"/>
              <w:autoSpaceDE w:val="0"/>
              <w:autoSpaceDN w:val="0"/>
              <w:adjustRightInd w:val="0"/>
              <w:jc w:val="both"/>
              <w:rPr>
                <w:rFonts w:ascii="IBM Plex Sans" w:hAnsi="IBM Plex Sans" w:cs="Arial"/>
                <w:sz w:val="22"/>
                <w:szCs w:val="22"/>
              </w:rPr>
            </w:pPr>
          </w:p>
        </w:tc>
      </w:tr>
      <w:tr w:rsidR="00C61474" w:rsidRPr="0097635F" w14:paraId="5CF92A0C" w14:textId="77777777" w:rsidTr="00D6193F">
        <w:tc>
          <w:tcPr>
            <w:tcW w:w="2538" w:type="dxa"/>
          </w:tcPr>
          <w:p w14:paraId="30628AED" w14:textId="77777777" w:rsidR="00C61474" w:rsidRPr="0097635F" w:rsidRDefault="00C61474" w:rsidP="00D6193F">
            <w:pPr>
              <w:jc w:val="both"/>
              <w:rPr>
                <w:rFonts w:ascii="IBM Plex Sans" w:hAnsi="IBM Plex Sans" w:cs="Arial"/>
                <w:b/>
                <w:sz w:val="22"/>
                <w:szCs w:val="22"/>
              </w:rPr>
            </w:pPr>
            <w:r w:rsidRPr="0097635F">
              <w:rPr>
                <w:rFonts w:ascii="IBM Plex Sans" w:hAnsi="IBM Plex Sans" w:cs="Arial"/>
                <w:b/>
                <w:color w:val="00734A"/>
                <w:sz w:val="22"/>
                <w:szCs w:val="22"/>
              </w:rPr>
              <w:t>Reports to:</w:t>
            </w:r>
          </w:p>
        </w:tc>
        <w:tc>
          <w:tcPr>
            <w:tcW w:w="6210" w:type="dxa"/>
          </w:tcPr>
          <w:p w14:paraId="4F7880FC" w14:textId="0F227843" w:rsidR="00C61474" w:rsidRPr="0097635F" w:rsidRDefault="00AC11F4" w:rsidP="00D6193F">
            <w:pPr>
              <w:rPr>
                <w:rFonts w:ascii="IBM Plex Sans" w:hAnsi="IBM Plex Sans" w:cs="Arial"/>
                <w:b/>
                <w:bCs/>
                <w:sz w:val="22"/>
                <w:szCs w:val="22"/>
              </w:rPr>
            </w:pPr>
            <w:r w:rsidRPr="0097635F">
              <w:rPr>
                <w:rFonts w:ascii="IBM Plex Sans" w:hAnsi="IBM Plex Sans" w:cs="Arial"/>
                <w:b/>
                <w:bCs/>
                <w:sz w:val="22"/>
                <w:szCs w:val="22"/>
              </w:rPr>
              <w:t>Shop Manager</w:t>
            </w:r>
          </w:p>
        </w:tc>
      </w:tr>
      <w:tr w:rsidR="00C61474" w:rsidRPr="0097635F" w14:paraId="4FFA18CD" w14:textId="77777777" w:rsidTr="00D6193F">
        <w:tc>
          <w:tcPr>
            <w:tcW w:w="2538" w:type="dxa"/>
          </w:tcPr>
          <w:p w14:paraId="5DCEFAC7" w14:textId="77777777" w:rsidR="00C61474" w:rsidRPr="0097635F" w:rsidRDefault="00C61474" w:rsidP="00D6193F">
            <w:pPr>
              <w:jc w:val="both"/>
              <w:rPr>
                <w:rFonts w:ascii="IBM Plex Sans" w:hAnsi="IBM Plex Sans" w:cs="Arial"/>
                <w:b/>
                <w:sz w:val="22"/>
                <w:szCs w:val="22"/>
              </w:rPr>
            </w:pPr>
          </w:p>
        </w:tc>
        <w:tc>
          <w:tcPr>
            <w:tcW w:w="6210" w:type="dxa"/>
          </w:tcPr>
          <w:p w14:paraId="68779E20" w14:textId="77777777" w:rsidR="00C61474" w:rsidRPr="0097635F" w:rsidRDefault="00C61474" w:rsidP="00D6193F">
            <w:pPr>
              <w:jc w:val="both"/>
              <w:rPr>
                <w:rFonts w:ascii="IBM Plex Sans" w:hAnsi="IBM Plex Sans" w:cs="Arial"/>
                <w:sz w:val="22"/>
                <w:szCs w:val="22"/>
              </w:rPr>
            </w:pPr>
          </w:p>
        </w:tc>
      </w:tr>
      <w:tr w:rsidR="00C61474" w:rsidRPr="0097635F" w14:paraId="11293105" w14:textId="77777777" w:rsidTr="00D6193F">
        <w:tc>
          <w:tcPr>
            <w:tcW w:w="2538" w:type="dxa"/>
          </w:tcPr>
          <w:p w14:paraId="48964EE2" w14:textId="77777777" w:rsidR="00C61474" w:rsidRPr="0097635F" w:rsidRDefault="00C61474" w:rsidP="00D6193F">
            <w:pPr>
              <w:jc w:val="both"/>
              <w:rPr>
                <w:rFonts w:ascii="IBM Plex Sans" w:hAnsi="IBM Plex Sans" w:cs="Arial"/>
                <w:b/>
                <w:sz w:val="22"/>
                <w:szCs w:val="22"/>
              </w:rPr>
            </w:pPr>
            <w:r w:rsidRPr="0097635F">
              <w:rPr>
                <w:rFonts w:ascii="IBM Plex Sans" w:hAnsi="IBM Plex Sans" w:cs="Arial"/>
                <w:b/>
                <w:color w:val="00734A"/>
                <w:sz w:val="22"/>
                <w:szCs w:val="22"/>
              </w:rPr>
              <w:t>Direct reports:</w:t>
            </w:r>
          </w:p>
        </w:tc>
        <w:tc>
          <w:tcPr>
            <w:tcW w:w="6210" w:type="dxa"/>
          </w:tcPr>
          <w:p w14:paraId="495D08D8" w14:textId="27BE7C66" w:rsidR="00C61474" w:rsidRPr="0097635F" w:rsidRDefault="00C61474" w:rsidP="00D6193F">
            <w:pPr>
              <w:rPr>
                <w:rFonts w:ascii="IBM Plex Sans" w:hAnsi="IBM Plex Sans" w:cs="Arial"/>
                <w:sz w:val="22"/>
                <w:szCs w:val="22"/>
              </w:rPr>
            </w:pPr>
            <w:r w:rsidRPr="0097635F">
              <w:rPr>
                <w:rFonts w:ascii="IBM Plex Sans" w:hAnsi="IBM Plex Sans" w:cs="Arial"/>
                <w:sz w:val="22"/>
                <w:szCs w:val="22"/>
              </w:rPr>
              <w:t>None</w:t>
            </w:r>
            <w:r w:rsidR="009444EF" w:rsidRPr="0097635F">
              <w:rPr>
                <w:rFonts w:ascii="IBM Plex Sans" w:hAnsi="IBM Plex Sans" w:cs="Arial"/>
                <w:sz w:val="22"/>
                <w:szCs w:val="22"/>
              </w:rPr>
              <w:t xml:space="preserve"> - While the post holder has no staff direct reports, they have management responsibility for the shop volunteer team</w:t>
            </w:r>
          </w:p>
        </w:tc>
      </w:tr>
      <w:tr w:rsidR="00C61474" w:rsidRPr="0097635F" w14:paraId="0E63137C" w14:textId="77777777" w:rsidTr="00D6193F">
        <w:tc>
          <w:tcPr>
            <w:tcW w:w="2538" w:type="dxa"/>
          </w:tcPr>
          <w:p w14:paraId="744A4B87" w14:textId="77777777" w:rsidR="00C61474" w:rsidRPr="0097635F" w:rsidRDefault="00C61474" w:rsidP="00D6193F">
            <w:pPr>
              <w:jc w:val="both"/>
              <w:rPr>
                <w:rFonts w:ascii="IBM Plex Sans" w:hAnsi="IBM Plex Sans" w:cs="Arial"/>
                <w:b/>
                <w:sz w:val="22"/>
                <w:szCs w:val="22"/>
              </w:rPr>
            </w:pPr>
          </w:p>
        </w:tc>
        <w:tc>
          <w:tcPr>
            <w:tcW w:w="6210" w:type="dxa"/>
          </w:tcPr>
          <w:p w14:paraId="01CF725D" w14:textId="77777777" w:rsidR="00C61474" w:rsidRPr="0097635F" w:rsidRDefault="00C61474" w:rsidP="00EF76CD">
            <w:pPr>
              <w:jc w:val="both"/>
              <w:rPr>
                <w:rFonts w:ascii="IBM Plex Sans" w:hAnsi="IBM Plex Sans" w:cs="Arial"/>
                <w:sz w:val="22"/>
                <w:szCs w:val="22"/>
              </w:rPr>
            </w:pPr>
          </w:p>
        </w:tc>
      </w:tr>
      <w:tr w:rsidR="00C61474" w:rsidRPr="0097635F" w14:paraId="1E5F3DCD" w14:textId="77777777" w:rsidTr="00D6193F">
        <w:tc>
          <w:tcPr>
            <w:tcW w:w="2538" w:type="dxa"/>
          </w:tcPr>
          <w:p w14:paraId="09EF2A49" w14:textId="77777777" w:rsidR="00C61474" w:rsidRPr="0097635F" w:rsidRDefault="00C61474" w:rsidP="00D6193F">
            <w:pPr>
              <w:rPr>
                <w:rFonts w:ascii="IBM Plex Sans" w:hAnsi="IBM Plex Sans" w:cs="Arial"/>
                <w:b/>
                <w:bCs/>
                <w:sz w:val="22"/>
                <w:szCs w:val="22"/>
              </w:rPr>
            </w:pPr>
            <w:r w:rsidRPr="0097635F">
              <w:rPr>
                <w:rFonts w:ascii="IBM Plex Sans" w:hAnsi="IBM Plex Sans" w:cs="Arial"/>
                <w:b/>
                <w:color w:val="00734A"/>
                <w:sz w:val="22"/>
                <w:szCs w:val="22"/>
              </w:rPr>
              <w:t>Liaises with:</w:t>
            </w:r>
          </w:p>
        </w:tc>
        <w:tc>
          <w:tcPr>
            <w:tcW w:w="6210" w:type="dxa"/>
          </w:tcPr>
          <w:p w14:paraId="60A7C8FF" w14:textId="13A3B1CE" w:rsidR="009B6F82" w:rsidRPr="0097635F" w:rsidRDefault="009B6F82" w:rsidP="00D371FB">
            <w:pPr>
              <w:rPr>
                <w:rFonts w:ascii="IBM Plex Sans" w:hAnsi="IBM Plex Sans" w:cs="Arial"/>
                <w:sz w:val="22"/>
                <w:szCs w:val="22"/>
              </w:rPr>
            </w:pPr>
            <w:r w:rsidRPr="0097635F">
              <w:rPr>
                <w:rFonts w:ascii="IBM Plex Sans" w:hAnsi="IBM Plex Sans" w:cs="Arial"/>
                <w:sz w:val="22"/>
                <w:szCs w:val="22"/>
              </w:rPr>
              <w:t>Shop Managers / Retail Development</w:t>
            </w:r>
            <w:r w:rsidR="00D371FB" w:rsidRPr="0097635F">
              <w:rPr>
                <w:rFonts w:ascii="IBM Plex Sans" w:hAnsi="IBM Plex Sans" w:cs="Arial"/>
                <w:sz w:val="22"/>
                <w:szCs w:val="22"/>
              </w:rPr>
              <w:t xml:space="preserve"> Support</w:t>
            </w:r>
            <w:r w:rsidRPr="0097635F">
              <w:rPr>
                <w:rFonts w:ascii="IBM Plex Sans" w:hAnsi="IBM Plex Sans" w:cs="Arial"/>
                <w:sz w:val="22"/>
                <w:szCs w:val="22"/>
              </w:rPr>
              <w:t xml:space="preserve"> Manager / Retail Development Manager </w:t>
            </w:r>
          </w:p>
          <w:p w14:paraId="1FD6C7C3" w14:textId="77777777" w:rsidR="009B6F82" w:rsidRPr="0097635F" w:rsidRDefault="009B6F82" w:rsidP="00D371FB">
            <w:pPr>
              <w:rPr>
                <w:rFonts w:ascii="IBM Plex Sans" w:hAnsi="IBM Plex Sans" w:cs="Arial"/>
                <w:sz w:val="22"/>
                <w:szCs w:val="22"/>
              </w:rPr>
            </w:pPr>
            <w:r w:rsidRPr="0097635F">
              <w:rPr>
                <w:rFonts w:ascii="IBM Plex Sans" w:hAnsi="IBM Plex Sans" w:cs="Arial"/>
                <w:sz w:val="22"/>
                <w:szCs w:val="22"/>
              </w:rPr>
              <w:t>Shop Volunteers</w:t>
            </w:r>
          </w:p>
          <w:p w14:paraId="0DBA579D" w14:textId="77777777" w:rsidR="009B6F82" w:rsidRPr="0097635F" w:rsidRDefault="009B6F82" w:rsidP="009B6F82">
            <w:pPr>
              <w:jc w:val="both"/>
              <w:rPr>
                <w:rFonts w:ascii="IBM Plex Sans" w:hAnsi="IBM Plex Sans" w:cs="Arial"/>
                <w:sz w:val="22"/>
                <w:szCs w:val="22"/>
              </w:rPr>
            </w:pPr>
            <w:r w:rsidRPr="0097635F">
              <w:rPr>
                <w:rFonts w:ascii="IBM Plex Sans" w:hAnsi="IBM Plex Sans" w:cs="Arial"/>
                <w:sz w:val="22"/>
                <w:szCs w:val="22"/>
              </w:rPr>
              <w:t>Supporter Care team</w:t>
            </w:r>
          </w:p>
          <w:p w14:paraId="30B156E4" w14:textId="77777777" w:rsidR="00C61474" w:rsidRPr="0097635F" w:rsidRDefault="00C61474" w:rsidP="00D6193F">
            <w:pPr>
              <w:jc w:val="both"/>
              <w:rPr>
                <w:rFonts w:ascii="IBM Plex Sans" w:hAnsi="IBM Plex Sans" w:cs="Arial"/>
                <w:sz w:val="22"/>
                <w:szCs w:val="22"/>
              </w:rPr>
            </w:pPr>
          </w:p>
        </w:tc>
      </w:tr>
      <w:tr w:rsidR="00C61474" w:rsidRPr="0097635F" w14:paraId="7AAFC3C2" w14:textId="77777777" w:rsidTr="00D6193F">
        <w:tc>
          <w:tcPr>
            <w:tcW w:w="2538" w:type="dxa"/>
          </w:tcPr>
          <w:p w14:paraId="46D29433" w14:textId="77777777" w:rsidR="00C61474" w:rsidRPr="0097635F" w:rsidRDefault="00C61474" w:rsidP="00D6193F">
            <w:pPr>
              <w:jc w:val="both"/>
              <w:rPr>
                <w:rFonts w:ascii="IBM Plex Sans" w:hAnsi="IBM Plex Sans" w:cs="Arial"/>
                <w:b/>
                <w:sz w:val="22"/>
                <w:szCs w:val="22"/>
              </w:rPr>
            </w:pPr>
          </w:p>
        </w:tc>
        <w:tc>
          <w:tcPr>
            <w:tcW w:w="6210" w:type="dxa"/>
          </w:tcPr>
          <w:p w14:paraId="178C413F" w14:textId="77777777" w:rsidR="00C61474" w:rsidRPr="0097635F" w:rsidRDefault="00C61474" w:rsidP="00D6193F">
            <w:pPr>
              <w:jc w:val="both"/>
              <w:rPr>
                <w:rFonts w:ascii="IBM Plex Sans" w:hAnsi="IBM Plex Sans" w:cs="Arial"/>
                <w:sz w:val="22"/>
                <w:szCs w:val="22"/>
              </w:rPr>
            </w:pPr>
          </w:p>
        </w:tc>
      </w:tr>
      <w:tr w:rsidR="00C61474" w:rsidRPr="0097635F" w14:paraId="2FE370A6" w14:textId="77777777" w:rsidTr="00D6193F">
        <w:tc>
          <w:tcPr>
            <w:tcW w:w="2538" w:type="dxa"/>
          </w:tcPr>
          <w:p w14:paraId="43F5DA52" w14:textId="77777777" w:rsidR="00C61474" w:rsidRPr="0097635F" w:rsidRDefault="00C61474" w:rsidP="00D6193F">
            <w:pPr>
              <w:jc w:val="both"/>
              <w:rPr>
                <w:rFonts w:ascii="IBM Plex Sans" w:hAnsi="IBM Plex Sans" w:cs="Arial"/>
                <w:b/>
                <w:sz w:val="22"/>
                <w:szCs w:val="22"/>
              </w:rPr>
            </w:pPr>
            <w:r w:rsidRPr="0097635F">
              <w:rPr>
                <w:rFonts w:ascii="IBM Plex Sans" w:hAnsi="IBM Plex Sans" w:cs="Arial"/>
                <w:b/>
                <w:color w:val="00734A"/>
                <w:sz w:val="22"/>
                <w:szCs w:val="22"/>
              </w:rPr>
              <w:t>Based At:</w:t>
            </w:r>
          </w:p>
        </w:tc>
        <w:tc>
          <w:tcPr>
            <w:tcW w:w="6210" w:type="dxa"/>
          </w:tcPr>
          <w:p w14:paraId="49C5448B" w14:textId="39503D60" w:rsidR="00C61474" w:rsidRPr="0097635F" w:rsidRDefault="00AB201A" w:rsidP="00D6193F">
            <w:pPr>
              <w:jc w:val="both"/>
              <w:rPr>
                <w:rFonts w:ascii="IBM Plex Sans" w:hAnsi="IBM Plex Sans" w:cs="Arial"/>
                <w:sz w:val="22"/>
                <w:szCs w:val="22"/>
              </w:rPr>
            </w:pPr>
            <w:r w:rsidRPr="0097635F">
              <w:rPr>
                <w:rFonts w:ascii="IBM Plex Sans" w:hAnsi="IBM Plex Sans" w:cs="Arial"/>
                <w:sz w:val="22"/>
                <w:szCs w:val="22"/>
              </w:rPr>
              <w:t>561 Lisburn Road, Belfast</w:t>
            </w:r>
            <w:r w:rsidR="00B26C66" w:rsidRPr="0097635F">
              <w:rPr>
                <w:rFonts w:ascii="IBM Plex Sans" w:hAnsi="IBM Plex Sans" w:cs="Arial"/>
                <w:sz w:val="22"/>
                <w:szCs w:val="22"/>
              </w:rPr>
              <w:t>, BT9 7GQ</w:t>
            </w:r>
          </w:p>
        </w:tc>
      </w:tr>
      <w:tr w:rsidR="00C61474" w:rsidRPr="0097635F" w14:paraId="75432E01" w14:textId="77777777" w:rsidTr="00D6193F">
        <w:tc>
          <w:tcPr>
            <w:tcW w:w="2538" w:type="dxa"/>
          </w:tcPr>
          <w:p w14:paraId="43655637" w14:textId="77777777" w:rsidR="00C61474" w:rsidRPr="0097635F" w:rsidRDefault="00C61474" w:rsidP="00D6193F">
            <w:pPr>
              <w:jc w:val="both"/>
              <w:rPr>
                <w:rFonts w:ascii="IBM Plex Sans" w:hAnsi="IBM Plex Sans" w:cs="Arial"/>
                <w:b/>
                <w:sz w:val="22"/>
                <w:szCs w:val="22"/>
              </w:rPr>
            </w:pPr>
          </w:p>
        </w:tc>
        <w:tc>
          <w:tcPr>
            <w:tcW w:w="6210" w:type="dxa"/>
          </w:tcPr>
          <w:p w14:paraId="21A94184" w14:textId="77777777" w:rsidR="00C61474" w:rsidRPr="0097635F" w:rsidRDefault="00C61474" w:rsidP="00D6193F">
            <w:pPr>
              <w:jc w:val="both"/>
              <w:rPr>
                <w:rFonts w:ascii="IBM Plex Sans" w:hAnsi="IBM Plex Sans" w:cs="Arial"/>
                <w:sz w:val="22"/>
                <w:szCs w:val="22"/>
              </w:rPr>
            </w:pPr>
          </w:p>
        </w:tc>
      </w:tr>
      <w:tr w:rsidR="00C61474" w:rsidRPr="0097635F" w14:paraId="412EA08E" w14:textId="77777777" w:rsidTr="00D6193F">
        <w:tc>
          <w:tcPr>
            <w:tcW w:w="2538" w:type="dxa"/>
          </w:tcPr>
          <w:p w14:paraId="2D48E063" w14:textId="77777777" w:rsidR="00C61474" w:rsidRPr="0097635F" w:rsidRDefault="00C61474" w:rsidP="00D6193F">
            <w:pPr>
              <w:jc w:val="both"/>
              <w:rPr>
                <w:rFonts w:ascii="IBM Plex Sans" w:hAnsi="IBM Plex Sans" w:cs="Arial"/>
                <w:b/>
                <w:sz w:val="22"/>
                <w:szCs w:val="22"/>
              </w:rPr>
            </w:pPr>
            <w:r w:rsidRPr="0097635F">
              <w:rPr>
                <w:rFonts w:ascii="IBM Plex Sans" w:hAnsi="IBM Plex Sans" w:cs="Arial"/>
                <w:b/>
                <w:color w:val="00734A"/>
                <w:sz w:val="22"/>
                <w:szCs w:val="22"/>
              </w:rPr>
              <w:t>Start date:</w:t>
            </w:r>
          </w:p>
        </w:tc>
        <w:tc>
          <w:tcPr>
            <w:tcW w:w="6210" w:type="dxa"/>
          </w:tcPr>
          <w:p w14:paraId="5FD511E6" w14:textId="12F159AD" w:rsidR="00C61474" w:rsidRPr="0097635F" w:rsidRDefault="00C61474" w:rsidP="00D6193F">
            <w:pPr>
              <w:pStyle w:val="Default"/>
              <w:jc w:val="both"/>
              <w:rPr>
                <w:rFonts w:ascii="IBM Plex Sans" w:hAnsi="IBM Plex Sans"/>
                <w:color w:val="auto"/>
                <w:sz w:val="22"/>
                <w:szCs w:val="22"/>
              </w:rPr>
            </w:pPr>
            <w:r w:rsidRPr="0097635F">
              <w:rPr>
                <w:rFonts w:ascii="IBM Plex Sans" w:hAnsi="IBM Plex Sans"/>
                <w:color w:val="auto"/>
                <w:sz w:val="22"/>
                <w:szCs w:val="22"/>
              </w:rPr>
              <w:t xml:space="preserve">As soon as possible following </w:t>
            </w:r>
            <w:r w:rsidR="001A55C2" w:rsidRPr="0097635F">
              <w:rPr>
                <w:rFonts w:ascii="IBM Plex Sans" w:hAnsi="IBM Plex Sans"/>
                <w:color w:val="auto"/>
                <w:sz w:val="22"/>
                <w:szCs w:val="22"/>
              </w:rPr>
              <w:t xml:space="preserve">the </w:t>
            </w:r>
            <w:r w:rsidRPr="0097635F">
              <w:rPr>
                <w:rFonts w:ascii="IBM Plex Sans" w:hAnsi="IBM Plex Sans"/>
                <w:color w:val="auto"/>
                <w:sz w:val="22"/>
                <w:szCs w:val="22"/>
              </w:rPr>
              <w:t xml:space="preserve">appointment </w:t>
            </w:r>
          </w:p>
          <w:p w14:paraId="0C1C9FE4" w14:textId="77777777" w:rsidR="00C61474" w:rsidRPr="0097635F" w:rsidRDefault="00C61474" w:rsidP="00D6193F">
            <w:pPr>
              <w:jc w:val="both"/>
              <w:rPr>
                <w:rFonts w:ascii="IBM Plex Sans" w:hAnsi="IBM Plex Sans" w:cs="Arial"/>
                <w:sz w:val="22"/>
                <w:szCs w:val="22"/>
              </w:rPr>
            </w:pPr>
          </w:p>
        </w:tc>
      </w:tr>
    </w:tbl>
    <w:p w14:paraId="34D2404D" w14:textId="77777777" w:rsidR="00C61474" w:rsidRPr="0097635F" w:rsidRDefault="00C61474" w:rsidP="00C61474">
      <w:pPr>
        <w:jc w:val="both"/>
        <w:rPr>
          <w:rFonts w:ascii="IBM Plex Sans" w:hAnsi="IBM Plex Sans" w:cs="Arial"/>
          <w:b/>
          <w:sz w:val="22"/>
          <w:szCs w:val="22"/>
          <w:u w:val="single"/>
        </w:rPr>
      </w:pPr>
    </w:p>
    <w:p w14:paraId="00F9A637" w14:textId="77777777" w:rsidR="00C61474" w:rsidRPr="0097635F" w:rsidRDefault="00C61474" w:rsidP="00C61474">
      <w:pPr>
        <w:jc w:val="both"/>
        <w:rPr>
          <w:rFonts w:ascii="IBM Plex Sans" w:hAnsi="IBM Plex Sans" w:cs="Arial"/>
          <w:b/>
          <w:color w:val="00B5AD"/>
          <w:sz w:val="22"/>
          <w:szCs w:val="22"/>
          <w:u w:val="single"/>
        </w:rPr>
      </w:pPr>
      <w:proofErr w:type="gramStart"/>
      <w:r w:rsidRPr="0097635F">
        <w:rPr>
          <w:rFonts w:ascii="IBM Plex Sans" w:hAnsi="IBM Plex Sans" w:cs="Arial"/>
          <w:b/>
          <w:color w:val="00B5AD"/>
          <w:sz w:val="22"/>
          <w:szCs w:val="22"/>
          <w:u w:val="single"/>
        </w:rPr>
        <w:t>OVERALL</w:t>
      </w:r>
      <w:proofErr w:type="gramEnd"/>
      <w:r w:rsidRPr="0097635F">
        <w:rPr>
          <w:rFonts w:ascii="IBM Plex Sans" w:hAnsi="IBM Plex Sans" w:cs="Arial"/>
          <w:b/>
          <w:color w:val="00B5AD"/>
          <w:sz w:val="22"/>
          <w:szCs w:val="22"/>
          <w:u w:val="single"/>
        </w:rPr>
        <w:t xml:space="preserve"> PURPOSE OF THE JOB:</w:t>
      </w:r>
    </w:p>
    <w:p w14:paraId="046A301A" w14:textId="77777777" w:rsidR="00C61474" w:rsidRPr="0097635F" w:rsidRDefault="00C61474" w:rsidP="00C61474">
      <w:pPr>
        <w:jc w:val="both"/>
        <w:rPr>
          <w:rFonts w:ascii="IBM Plex Sans" w:hAnsi="IBM Plex Sans" w:cs="Arial"/>
          <w:b/>
          <w:color w:val="000000" w:themeColor="text1"/>
          <w:sz w:val="22"/>
          <w:szCs w:val="22"/>
          <w:u w:val="single"/>
        </w:rPr>
      </w:pPr>
    </w:p>
    <w:p w14:paraId="78C3F7B0" w14:textId="77EF8C11" w:rsidR="00C61474" w:rsidRPr="0097635F" w:rsidRDefault="00C61474" w:rsidP="00C61474">
      <w:pPr>
        <w:jc w:val="both"/>
        <w:rPr>
          <w:rFonts w:ascii="IBM Plex Sans" w:hAnsi="IBM Plex Sans" w:cs="Arial"/>
          <w:sz w:val="22"/>
          <w:szCs w:val="22"/>
        </w:rPr>
      </w:pPr>
      <w:r w:rsidRPr="0097635F">
        <w:rPr>
          <w:rFonts w:ascii="IBM Plex Sans" w:hAnsi="IBM Plex Sans" w:cs="Arial"/>
          <w:sz w:val="22"/>
          <w:szCs w:val="22"/>
        </w:rPr>
        <w:t xml:space="preserve">To </w:t>
      </w:r>
      <w:r w:rsidR="00B26C66" w:rsidRPr="0097635F">
        <w:rPr>
          <w:rFonts w:ascii="IBM Plex Sans" w:hAnsi="IBM Plex Sans" w:cs="Arial"/>
          <w:sz w:val="22"/>
          <w:szCs w:val="22"/>
        </w:rPr>
        <w:t>support the shop manager with al</w:t>
      </w:r>
      <w:r w:rsidRPr="0097635F">
        <w:rPr>
          <w:rFonts w:ascii="IBM Plex Sans" w:hAnsi="IBM Plex Sans" w:cs="Arial"/>
          <w:sz w:val="22"/>
          <w:szCs w:val="22"/>
        </w:rPr>
        <w:t>l aspects of managing the shop, including</w:t>
      </w:r>
      <w:r w:rsidRPr="0097635F">
        <w:rPr>
          <w:rFonts w:ascii="IBM Plex Sans" w:hAnsi="IBM Plex Sans"/>
          <w:sz w:val="22"/>
          <w:szCs w:val="22"/>
        </w:rPr>
        <w:t xml:space="preserve"> recruiting and leading the volunteer team </w:t>
      </w:r>
      <w:proofErr w:type="gramStart"/>
      <w:r w:rsidRPr="0097635F">
        <w:rPr>
          <w:rFonts w:ascii="IBM Plex Sans" w:hAnsi="IBM Plex Sans"/>
          <w:sz w:val="22"/>
          <w:szCs w:val="22"/>
        </w:rPr>
        <w:t>in order to</w:t>
      </w:r>
      <w:proofErr w:type="gramEnd"/>
      <w:r w:rsidRPr="0097635F">
        <w:rPr>
          <w:rFonts w:ascii="IBM Plex Sans" w:hAnsi="IBM Plex Sans"/>
          <w:sz w:val="22"/>
          <w:szCs w:val="22"/>
        </w:rPr>
        <w:t xml:space="preserve"> maximi</w:t>
      </w:r>
      <w:r w:rsidR="0097635F" w:rsidRPr="0097635F">
        <w:rPr>
          <w:rFonts w:ascii="IBM Plex Sans" w:hAnsi="IBM Plex Sans"/>
          <w:sz w:val="22"/>
          <w:szCs w:val="22"/>
        </w:rPr>
        <w:t>s</w:t>
      </w:r>
      <w:r w:rsidRPr="0097635F">
        <w:rPr>
          <w:rFonts w:ascii="IBM Plex Sans" w:hAnsi="IBM Plex Sans"/>
          <w:sz w:val="22"/>
          <w:szCs w:val="22"/>
        </w:rPr>
        <w:t xml:space="preserve">e the income generated for Concern’s work.  </w:t>
      </w:r>
      <w:r w:rsidRPr="0097635F">
        <w:rPr>
          <w:rFonts w:ascii="IBM Plex Sans" w:hAnsi="IBM Plex Sans" w:cs="Arial"/>
          <w:sz w:val="22"/>
          <w:szCs w:val="22"/>
        </w:rPr>
        <w:t>You will be instrumental in making sure the shop is at the hub of the local communit</w:t>
      </w:r>
      <w:r w:rsidR="00E23A64" w:rsidRPr="0097635F">
        <w:rPr>
          <w:rFonts w:ascii="IBM Plex Sans" w:hAnsi="IBM Plex Sans" w:cs="Arial"/>
          <w:sz w:val="22"/>
          <w:szCs w:val="22"/>
        </w:rPr>
        <w:t xml:space="preserve">y, ensuring a steady flow of donations for the boutique and </w:t>
      </w:r>
      <w:r w:rsidRPr="0097635F">
        <w:rPr>
          <w:rFonts w:ascii="IBM Plex Sans" w:hAnsi="IBM Plex Sans" w:cs="Arial"/>
          <w:sz w:val="22"/>
          <w:szCs w:val="22"/>
        </w:rPr>
        <w:t xml:space="preserve">acting as the face of Concern Worldwide and raising public awareness of our campaigns. </w:t>
      </w:r>
    </w:p>
    <w:p w14:paraId="1AA3E276" w14:textId="77777777" w:rsidR="006B4E4C" w:rsidRPr="0097635F" w:rsidRDefault="006B4E4C" w:rsidP="00C61474">
      <w:pPr>
        <w:jc w:val="both"/>
        <w:rPr>
          <w:rFonts w:ascii="IBM Plex Sans" w:hAnsi="IBM Plex Sans" w:cs="Arial"/>
          <w:sz w:val="22"/>
          <w:szCs w:val="22"/>
        </w:rPr>
      </w:pPr>
    </w:p>
    <w:p w14:paraId="3C7C97A5" w14:textId="77777777" w:rsidR="006B4E4C" w:rsidRPr="0097635F" w:rsidRDefault="006B4E4C" w:rsidP="006B4E4C">
      <w:pPr>
        <w:jc w:val="both"/>
        <w:rPr>
          <w:rFonts w:ascii="IBM Plex Sans" w:hAnsi="IBM Plex Sans"/>
          <w:sz w:val="22"/>
          <w:szCs w:val="22"/>
        </w:rPr>
      </w:pPr>
      <w:r w:rsidRPr="0097635F">
        <w:rPr>
          <w:rFonts w:ascii="IBM Plex Sans" w:hAnsi="IBM Plex Sans"/>
          <w:sz w:val="22"/>
          <w:szCs w:val="22"/>
        </w:rPr>
        <w:t>You will lead by example and be confident working within a fast-paced retail environment.  You will contribute towards the success of the shop by:</w:t>
      </w:r>
    </w:p>
    <w:p w14:paraId="12D275E7" w14:textId="77777777" w:rsidR="006B4E4C" w:rsidRPr="0097635F" w:rsidRDefault="006B4E4C" w:rsidP="006B4E4C">
      <w:pPr>
        <w:jc w:val="both"/>
        <w:rPr>
          <w:rFonts w:ascii="IBM Plex Sans" w:hAnsi="IBM Plex Sans"/>
          <w:sz w:val="22"/>
          <w:szCs w:val="22"/>
        </w:rPr>
      </w:pPr>
    </w:p>
    <w:p w14:paraId="2F01D40B" w14:textId="77777777" w:rsidR="006B4E4C" w:rsidRPr="0097635F" w:rsidRDefault="006B4E4C" w:rsidP="006B4E4C">
      <w:pPr>
        <w:numPr>
          <w:ilvl w:val="0"/>
          <w:numId w:val="19"/>
        </w:numPr>
        <w:jc w:val="both"/>
        <w:rPr>
          <w:rFonts w:ascii="IBM Plex Sans" w:hAnsi="IBM Plex Sans"/>
          <w:sz w:val="22"/>
          <w:szCs w:val="22"/>
        </w:rPr>
      </w:pPr>
      <w:r w:rsidRPr="0097635F">
        <w:rPr>
          <w:rFonts w:ascii="IBM Plex Sans" w:hAnsi="IBM Plex Sans"/>
          <w:sz w:val="22"/>
          <w:szCs w:val="22"/>
        </w:rPr>
        <w:t xml:space="preserve">Ensuring a high standard of customer service </w:t>
      </w:r>
    </w:p>
    <w:p w14:paraId="74307B84" w14:textId="77777777" w:rsidR="006B4E4C" w:rsidRPr="0097635F" w:rsidRDefault="006B4E4C" w:rsidP="006B4E4C">
      <w:pPr>
        <w:numPr>
          <w:ilvl w:val="0"/>
          <w:numId w:val="19"/>
        </w:numPr>
        <w:jc w:val="both"/>
        <w:rPr>
          <w:rFonts w:ascii="IBM Plex Sans" w:hAnsi="IBM Plex Sans"/>
          <w:sz w:val="22"/>
          <w:szCs w:val="22"/>
        </w:rPr>
      </w:pPr>
      <w:r w:rsidRPr="0097635F">
        <w:rPr>
          <w:rFonts w:ascii="IBM Plex Sans" w:hAnsi="IBM Plex Sans"/>
          <w:sz w:val="22"/>
          <w:szCs w:val="22"/>
        </w:rPr>
        <w:t xml:space="preserve">Achieving targets to maximise income </w:t>
      </w:r>
    </w:p>
    <w:p w14:paraId="02FF68C6" w14:textId="77777777" w:rsidR="006B4E4C" w:rsidRPr="0097635F" w:rsidRDefault="006B4E4C" w:rsidP="006B4E4C">
      <w:pPr>
        <w:numPr>
          <w:ilvl w:val="0"/>
          <w:numId w:val="19"/>
        </w:numPr>
        <w:jc w:val="both"/>
        <w:rPr>
          <w:rFonts w:ascii="IBM Plex Sans" w:hAnsi="IBM Plex Sans"/>
          <w:sz w:val="22"/>
          <w:szCs w:val="22"/>
        </w:rPr>
      </w:pPr>
      <w:r w:rsidRPr="0097635F">
        <w:rPr>
          <w:rFonts w:ascii="IBM Plex Sans" w:hAnsi="IBM Plex Sans"/>
          <w:sz w:val="22"/>
          <w:szCs w:val="22"/>
        </w:rPr>
        <w:t xml:space="preserve">Maintaining a high standard of visual merchandising </w:t>
      </w:r>
    </w:p>
    <w:p w14:paraId="1B63241C" w14:textId="77777777" w:rsidR="006B4E4C" w:rsidRPr="0097635F" w:rsidRDefault="006B4E4C" w:rsidP="006B4E4C">
      <w:pPr>
        <w:numPr>
          <w:ilvl w:val="0"/>
          <w:numId w:val="19"/>
        </w:numPr>
        <w:jc w:val="both"/>
        <w:rPr>
          <w:rFonts w:ascii="IBM Plex Sans" w:hAnsi="IBM Plex Sans"/>
          <w:sz w:val="22"/>
          <w:szCs w:val="22"/>
        </w:rPr>
      </w:pPr>
      <w:r w:rsidRPr="0097635F">
        <w:rPr>
          <w:rFonts w:ascii="IBM Plex Sans" w:hAnsi="IBM Plex Sans"/>
          <w:sz w:val="22"/>
          <w:szCs w:val="22"/>
        </w:rPr>
        <w:t xml:space="preserve">Supporting the store manager to actively recruit volunteers </w:t>
      </w:r>
    </w:p>
    <w:p w14:paraId="456D1825" w14:textId="77777777" w:rsidR="006B4E4C" w:rsidRPr="0097635F" w:rsidRDefault="006B4E4C" w:rsidP="006B4E4C">
      <w:pPr>
        <w:numPr>
          <w:ilvl w:val="0"/>
          <w:numId w:val="19"/>
        </w:numPr>
        <w:jc w:val="both"/>
        <w:rPr>
          <w:rFonts w:ascii="IBM Plex Sans" w:hAnsi="IBM Plex Sans"/>
          <w:sz w:val="22"/>
          <w:szCs w:val="22"/>
        </w:rPr>
      </w:pPr>
      <w:r w:rsidRPr="0097635F">
        <w:rPr>
          <w:rFonts w:ascii="IBM Plex Sans" w:hAnsi="IBM Plex Sans"/>
          <w:sz w:val="22"/>
          <w:szCs w:val="22"/>
        </w:rPr>
        <w:t>Working with the manager to generate stock</w:t>
      </w:r>
    </w:p>
    <w:p w14:paraId="05442959" w14:textId="77777777" w:rsidR="006B4E4C" w:rsidRPr="0097635F" w:rsidRDefault="006B4E4C" w:rsidP="006B4E4C">
      <w:pPr>
        <w:numPr>
          <w:ilvl w:val="0"/>
          <w:numId w:val="19"/>
        </w:numPr>
        <w:jc w:val="both"/>
        <w:rPr>
          <w:rFonts w:ascii="IBM Plex Sans" w:hAnsi="IBM Plex Sans"/>
          <w:sz w:val="22"/>
          <w:szCs w:val="22"/>
        </w:rPr>
      </w:pPr>
      <w:r w:rsidRPr="0097635F">
        <w:rPr>
          <w:rFonts w:ascii="IBM Plex Sans" w:hAnsi="IBM Plex Sans"/>
          <w:sz w:val="22"/>
          <w:szCs w:val="22"/>
        </w:rPr>
        <w:t xml:space="preserve">Achieving expectations within campaign activities </w:t>
      </w:r>
    </w:p>
    <w:p w14:paraId="0074F3C8" w14:textId="77777777" w:rsidR="006B4E4C" w:rsidRPr="0097635F" w:rsidRDefault="006B4E4C" w:rsidP="00C61474">
      <w:pPr>
        <w:jc w:val="both"/>
        <w:rPr>
          <w:rFonts w:ascii="IBM Plex Sans" w:hAnsi="IBM Plex Sans"/>
          <w:sz w:val="22"/>
          <w:szCs w:val="22"/>
        </w:rPr>
      </w:pPr>
    </w:p>
    <w:p w14:paraId="110200A7" w14:textId="77777777" w:rsidR="00C61474" w:rsidRPr="0097635F" w:rsidRDefault="00C61474" w:rsidP="00C61474">
      <w:pPr>
        <w:rPr>
          <w:rFonts w:ascii="IBM Plex Sans" w:hAnsi="IBM Plex Sans" w:cs="Arial"/>
          <w:color w:val="000000" w:themeColor="text1"/>
          <w:sz w:val="22"/>
          <w:szCs w:val="22"/>
        </w:rPr>
      </w:pPr>
    </w:p>
    <w:p w14:paraId="14DFB580" w14:textId="77777777" w:rsidR="00C61474" w:rsidRPr="0097635F" w:rsidRDefault="00C61474" w:rsidP="00C61474">
      <w:pPr>
        <w:rPr>
          <w:rFonts w:ascii="IBM Plex Sans" w:hAnsi="IBM Plex Sans" w:cs="Arial"/>
          <w:color w:val="000000" w:themeColor="text1"/>
          <w:sz w:val="22"/>
          <w:szCs w:val="22"/>
        </w:rPr>
      </w:pPr>
    </w:p>
    <w:p w14:paraId="5B98A711" w14:textId="77777777" w:rsidR="00D23922" w:rsidRPr="0097635F" w:rsidRDefault="00D23922" w:rsidP="00C61474">
      <w:pPr>
        <w:widowControl w:val="0"/>
        <w:autoSpaceDE w:val="0"/>
        <w:autoSpaceDN w:val="0"/>
        <w:adjustRightInd w:val="0"/>
        <w:jc w:val="both"/>
        <w:outlineLvl w:val="0"/>
        <w:rPr>
          <w:rFonts w:ascii="IBM Plex Sans" w:hAnsi="IBM Plex Sans" w:cs="Arial"/>
          <w:b/>
          <w:bCs/>
          <w:color w:val="00B5AD"/>
          <w:sz w:val="22"/>
          <w:szCs w:val="22"/>
          <w:u w:val="single"/>
        </w:rPr>
      </w:pPr>
    </w:p>
    <w:p w14:paraId="7298D979" w14:textId="77777777" w:rsidR="00D23922" w:rsidRPr="0097635F" w:rsidRDefault="00D23922" w:rsidP="00C61474">
      <w:pPr>
        <w:widowControl w:val="0"/>
        <w:autoSpaceDE w:val="0"/>
        <w:autoSpaceDN w:val="0"/>
        <w:adjustRightInd w:val="0"/>
        <w:jc w:val="both"/>
        <w:outlineLvl w:val="0"/>
        <w:rPr>
          <w:rFonts w:ascii="IBM Plex Sans" w:hAnsi="IBM Plex Sans" w:cs="Arial"/>
          <w:b/>
          <w:bCs/>
          <w:color w:val="00B5AD"/>
          <w:sz w:val="22"/>
          <w:szCs w:val="22"/>
          <w:u w:val="single"/>
        </w:rPr>
      </w:pPr>
    </w:p>
    <w:p w14:paraId="4AF0F0E2" w14:textId="77777777" w:rsidR="00D23922" w:rsidRPr="0097635F" w:rsidRDefault="00D23922" w:rsidP="00C61474">
      <w:pPr>
        <w:widowControl w:val="0"/>
        <w:autoSpaceDE w:val="0"/>
        <w:autoSpaceDN w:val="0"/>
        <w:adjustRightInd w:val="0"/>
        <w:jc w:val="both"/>
        <w:outlineLvl w:val="0"/>
        <w:rPr>
          <w:rFonts w:ascii="IBM Plex Sans" w:hAnsi="IBM Plex Sans" w:cs="Arial"/>
          <w:b/>
          <w:bCs/>
          <w:color w:val="00B5AD"/>
          <w:sz w:val="22"/>
          <w:szCs w:val="22"/>
          <w:u w:val="single"/>
        </w:rPr>
      </w:pPr>
    </w:p>
    <w:p w14:paraId="34144A30" w14:textId="77777777" w:rsidR="00D23922" w:rsidRPr="0097635F" w:rsidRDefault="00D23922" w:rsidP="00C61474">
      <w:pPr>
        <w:widowControl w:val="0"/>
        <w:autoSpaceDE w:val="0"/>
        <w:autoSpaceDN w:val="0"/>
        <w:adjustRightInd w:val="0"/>
        <w:jc w:val="both"/>
        <w:outlineLvl w:val="0"/>
        <w:rPr>
          <w:rFonts w:ascii="IBM Plex Sans" w:hAnsi="IBM Plex Sans" w:cs="Arial"/>
          <w:b/>
          <w:bCs/>
          <w:color w:val="00B5AD"/>
          <w:sz w:val="22"/>
          <w:szCs w:val="22"/>
          <w:u w:val="single"/>
        </w:rPr>
      </w:pPr>
    </w:p>
    <w:p w14:paraId="7DA8E472" w14:textId="77777777" w:rsidR="00D23922" w:rsidRPr="0097635F" w:rsidRDefault="00D23922" w:rsidP="00C61474">
      <w:pPr>
        <w:widowControl w:val="0"/>
        <w:autoSpaceDE w:val="0"/>
        <w:autoSpaceDN w:val="0"/>
        <w:adjustRightInd w:val="0"/>
        <w:jc w:val="both"/>
        <w:outlineLvl w:val="0"/>
        <w:rPr>
          <w:rFonts w:ascii="IBM Plex Sans" w:hAnsi="IBM Plex Sans" w:cs="Arial"/>
          <w:b/>
          <w:bCs/>
          <w:color w:val="00B5AD"/>
          <w:sz w:val="22"/>
          <w:szCs w:val="22"/>
          <w:u w:val="single"/>
        </w:rPr>
      </w:pPr>
    </w:p>
    <w:p w14:paraId="6542B721" w14:textId="096EE08B" w:rsidR="00C61474" w:rsidRPr="0097635F" w:rsidRDefault="00C61474" w:rsidP="00C61474">
      <w:pPr>
        <w:widowControl w:val="0"/>
        <w:autoSpaceDE w:val="0"/>
        <w:autoSpaceDN w:val="0"/>
        <w:adjustRightInd w:val="0"/>
        <w:jc w:val="both"/>
        <w:outlineLvl w:val="0"/>
        <w:rPr>
          <w:rFonts w:ascii="IBM Plex Sans" w:hAnsi="IBM Plex Sans" w:cs="Arial"/>
          <w:b/>
          <w:bCs/>
          <w:color w:val="00B5AD"/>
          <w:sz w:val="22"/>
          <w:szCs w:val="22"/>
          <w:u w:val="single"/>
        </w:rPr>
      </w:pPr>
      <w:r w:rsidRPr="0097635F">
        <w:rPr>
          <w:rFonts w:ascii="IBM Plex Sans" w:hAnsi="IBM Plex Sans" w:cs="Arial"/>
          <w:b/>
          <w:bCs/>
          <w:color w:val="00B5AD"/>
          <w:sz w:val="22"/>
          <w:szCs w:val="22"/>
          <w:u w:val="single"/>
        </w:rPr>
        <w:lastRenderedPageBreak/>
        <w:t>KEY DUTIES:</w:t>
      </w:r>
    </w:p>
    <w:p w14:paraId="4B785FB4" w14:textId="77777777" w:rsidR="00C61474" w:rsidRPr="0097635F" w:rsidRDefault="00C61474" w:rsidP="00C61474">
      <w:pPr>
        <w:jc w:val="both"/>
        <w:rPr>
          <w:rFonts w:ascii="IBM Plex Sans" w:hAnsi="IBM Plex Sans" w:cs="Arial"/>
          <w:b/>
          <w:sz w:val="22"/>
          <w:szCs w:val="22"/>
          <w:u w:val="single"/>
        </w:rPr>
      </w:pPr>
    </w:p>
    <w:p w14:paraId="63FC59C0" w14:textId="77777777" w:rsidR="00C61474" w:rsidRPr="0097635F" w:rsidRDefault="00C61474" w:rsidP="00C61474">
      <w:pPr>
        <w:rPr>
          <w:rFonts w:ascii="IBM Plex Sans" w:hAnsi="IBM Plex Sans" w:cs="Arial"/>
          <w:b/>
          <w:color w:val="00734A"/>
          <w:sz w:val="22"/>
          <w:szCs w:val="22"/>
        </w:rPr>
      </w:pPr>
      <w:r w:rsidRPr="0097635F">
        <w:rPr>
          <w:rFonts w:ascii="IBM Plex Sans" w:hAnsi="IBM Plex Sans" w:cs="Arial"/>
          <w:b/>
          <w:bCs/>
          <w:color w:val="00734A"/>
          <w:sz w:val="22"/>
          <w:szCs w:val="22"/>
        </w:rPr>
        <w:t>Income and Profit</w:t>
      </w:r>
    </w:p>
    <w:p w14:paraId="630C0106" w14:textId="5AAC5391" w:rsidR="00C61474" w:rsidRPr="0097635F" w:rsidRDefault="000C5AF7" w:rsidP="00C61474">
      <w:pPr>
        <w:pStyle w:val="ListParagraph"/>
        <w:numPr>
          <w:ilvl w:val="0"/>
          <w:numId w:val="3"/>
        </w:numPr>
        <w:rPr>
          <w:rFonts w:ascii="IBM Plex Sans" w:hAnsi="IBM Plex Sans" w:cs="Arial"/>
          <w:sz w:val="22"/>
          <w:szCs w:val="22"/>
        </w:rPr>
      </w:pPr>
      <w:r w:rsidRPr="0097635F">
        <w:rPr>
          <w:rFonts w:ascii="IBM Plex Sans" w:hAnsi="IBM Plex Sans" w:cs="Arial"/>
          <w:sz w:val="22"/>
          <w:szCs w:val="22"/>
        </w:rPr>
        <w:t xml:space="preserve">Support the Shop Manager with </w:t>
      </w:r>
      <w:r w:rsidR="00C61474" w:rsidRPr="0097635F">
        <w:rPr>
          <w:rFonts w:ascii="IBM Plex Sans" w:hAnsi="IBM Plex Sans" w:cs="Arial"/>
          <w:sz w:val="22"/>
          <w:szCs w:val="22"/>
        </w:rPr>
        <w:t xml:space="preserve">all aspects of shop operations </w:t>
      </w:r>
      <w:proofErr w:type="gramStart"/>
      <w:r w:rsidR="00C61474" w:rsidRPr="0097635F">
        <w:rPr>
          <w:rFonts w:ascii="IBM Plex Sans" w:hAnsi="IBM Plex Sans" w:cs="Arial"/>
          <w:sz w:val="22"/>
          <w:szCs w:val="22"/>
        </w:rPr>
        <w:t>in order to</w:t>
      </w:r>
      <w:proofErr w:type="gramEnd"/>
      <w:r w:rsidR="00C61474" w:rsidRPr="0097635F">
        <w:rPr>
          <w:rFonts w:ascii="IBM Plex Sans" w:hAnsi="IBM Plex Sans" w:cs="Arial"/>
          <w:sz w:val="22"/>
          <w:szCs w:val="22"/>
        </w:rPr>
        <w:t xml:space="preserve"> achieve and exceed shop income targets and all retail KPI’s  </w:t>
      </w:r>
    </w:p>
    <w:p w14:paraId="5E90410F" w14:textId="77777777" w:rsidR="00C61474" w:rsidRPr="0097635F" w:rsidRDefault="00C61474" w:rsidP="00C61474">
      <w:pPr>
        <w:pStyle w:val="ListParagraph"/>
        <w:numPr>
          <w:ilvl w:val="0"/>
          <w:numId w:val="3"/>
        </w:numPr>
        <w:rPr>
          <w:rFonts w:ascii="IBM Plex Sans" w:hAnsi="IBM Plex Sans" w:cs="Arial"/>
          <w:sz w:val="22"/>
          <w:szCs w:val="22"/>
        </w:rPr>
      </w:pPr>
      <w:r w:rsidRPr="0097635F">
        <w:rPr>
          <w:rFonts w:ascii="IBM Plex Sans" w:hAnsi="IBM Plex Sans" w:cs="Arial"/>
          <w:sz w:val="22"/>
          <w:szCs w:val="22"/>
        </w:rPr>
        <w:t xml:space="preserve">Foster a creative and entrepreneurial environment to maximise income in new and innovative ways </w:t>
      </w:r>
    </w:p>
    <w:p w14:paraId="2E9ADE51" w14:textId="7495E4BB" w:rsidR="00193F4A" w:rsidRPr="0097635F" w:rsidRDefault="00503190" w:rsidP="00C61474">
      <w:pPr>
        <w:pStyle w:val="ListParagraph"/>
        <w:numPr>
          <w:ilvl w:val="0"/>
          <w:numId w:val="3"/>
        </w:numPr>
        <w:rPr>
          <w:rFonts w:ascii="IBM Plex Sans" w:hAnsi="IBM Plex Sans" w:cs="Arial"/>
          <w:sz w:val="22"/>
          <w:szCs w:val="22"/>
        </w:rPr>
      </w:pPr>
      <w:r w:rsidRPr="0097635F">
        <w:rPr>
          <w:rFonts w:ascii="IBM Plex Sans" w:hAnsi="IBM Plex Sans" w:cs="Arial"/>
          <w:sz w:val="22"/>
          <w:szCs w:val="22"/>
        </w:rPr>
        <w:t>Ensuring the Boutique sustains a steady stream of quality donations to support this new, elevated shop proposition in our business portfolio</w:t>
      </w:r>
    </w:p>
    <w:p w14:paraId="5F1CBC48" w14:textId="225774C2" w:rsidR="00C61474" w:rsidRPr="0097635F" w:rsidRDefault="000C5AF7" w:rsidP="00C61474">
      <w:pPr>
        <w:pStyle w:val="ListParagraph"/>
        <w:numPr>
          <w:ilvl w:val="0"/>
          <w:numId w:val="3"/>
        </w:numPr>
        <w:rPr>
          <w:rFonts w:ascii="IBM Plex Sans" w:hAnsi="IBM Plex Sans" w:cs="Arial"/>
          <w:sz w:val="22"/>
          <w:szCs w:val="22"/>
        </w:rPr>
      </w:pPr>
      <w:r w:rsidRPr="0097635F">
        <w:rPr>
          <w:rFonts w:ascii="IBM Plex Sans" w:hAnsi="IBM Plex Sans" w:cs="Arial"/>
          <w:sz w:val="22"/>
          <w:szCs w:val="22"/>
        </w:rPr>
        <w:t>M</w:t>
      </w:r>
      <w:r w:rsidR="00C61474" w:rsidRPr="0097635F">
        <w:rPr>
          <w:rFonts w:ascii="IBM Plex Sans" w:hAnsi="IBM Plex Sans" w:cs="Arial"/>
          <w:sz w:val="22"/>
          <w:szCs w:val="22"/>
        </w:rPr>
        <w:t xml:space="preserve">otivate the volunteer team in maintaining links with the local community and </w:t>
      </w:r>
      <w:r w:rsidR="001A55C2" w:rsidRPr="0097635F">
        <w:rPr>
          <w:rFonts w:ascii="IBM Plex Sans" w:hAnsi="IBM Plex Sans" w:cs="Arial"/>
          <w:sz w:val="22"/>
          <w:szCs w:val="22"/>
        </w:rPr>
        <w:t>generating</w:t>
      </w:r>
      <w:r w:rsidR="00C61474" w:rsidRPr="0097635F">
        <w:rPr>
          <w:rFonts w:ascii="IBM Plex Sans" w:hAnsi="IBM Plex Sans" w:cs="Arial"/>
          <w:sz w:val="22"/>
          <w:szCs w:val="22"/>
        </w:rPr>
        <w:t xml:space="preserve"> additional income</w:t>
      </w:r>
    </w:p>
    <w:p w14:paraId="5716F14E" w14:textId="77777777" w:rsidR="004A10F0" w:rsidRPr="0097635F" w:rsidRDefault="004A10F0" w:rsidP="004A10F0">
      <w:pPr>
        <w:pStyle w:val="ListParagraph"/>
        <w:rPr>
          <w:rFonts w:ascii="IBM Plex Sans" w:hAnsi="IBM Plex Sans" w:cs="Arial"/>
          <w:sz w:val="22"/>
          <w:szCs w:val="22"/>
        </w:rPr>
      </w:pPr>
    </w:p>
    <w:p w14:paraId="01A86ECC" w14:textId="77777777" w:rsidR="004A10F0" w:rsidRPr="0097635F" w:rsidRDefault="004A10F0" w:rsidP="004A10F0">
      <w:pPr>
        <w:rPr>
          <w:rFonts w:ascii="IBM Plex Sans" w:hAnsi="IBM Plex Sans" w:cs="Arial"/>
          <w:b/>
          <w:color w:val="00734A"/>
          <w:sz w:val="22"/>
          <w:szCs w:val="22"/>
        </w:rPr>
      </w:pPr>
      <w:r w:rsidRPr="0097635F">
        <w:rPr>
          <w:rFonts w:ascii="IBM Plex Sans" w:hAnsi="IBM Plex Sans" w:cs="Arial"/>
          <w:b/>
          <w:bCs/>
          <w:color w:val="00734A"/>
          <w:sz w:val="22"/>
          <w:szCs w:val="22"/>
        </w:rPr>
        <w:t>Stock &amp; Shop Floor Management</w:t>
      </w:r>
    </w:p>
    <w:p w14:paraId="35AF3C2F" w14:textId="77777777" w:rsidR="004A10F0" w:rsidRPr="0097635F" w:rsidRDefault="004A10F0" w:rsidP="004A10F0">
      <w:pPr>
        <w:pStyle w:val="ListParagraph"/>
        <w:numPr>
          <w:ilvl w:val="0"/>
          <w:numId w:val="5"/>
        </w:numPr>
        <w:rPr>
          <w:rFonts w:ascii="IBM Plex Sans" w:hAnsi="IBM Plex Sans" w:cs="Arial"/>
          <w:sz w:val="22"/>
          <w:szCs w:val="22"/>
        </w:rPr>
      </w:pPr>
      <w:r w:rsidRPr="0097635F">
        <w:rPr>
          <w:rFonts w:ascii="IBM Plex Sans" w:hAnsi="IBM Plex Sans" w:cs="Arial"/>
          <w:sz w:val="22"/>
          <w:szCs w:val="22"/>
        </w:rPr>
        <w:t xml:space="preserve">Set exceptionally high standards of shop cleanliness, display and visual merchandising, including shop windows, while ensuring shop volunteer team take on similar tasks </w:t>
      </w:r>
    </w:p>
    <w:p w14:paraId="1EA4BA22" w14:textId="77777777" w:rsidR="004A10F0" w:rsidRPr="0097635F" w:rsidRDefault="004A10F0" w:rsidP="004A10F0">
      <w:pPr>
        <w:pStyle w:val="ListParagraph"/>
        <w:numPr>
          <w:ilvl w:val="0"/>
          <w:numId w:val="5"/>
        </w:numPr>
        <w:rPr>
          <w:rFonts w:ascii="IBM Plex Sans" w:hAnsi="IBM Plex Sans" w:cs="Arial"/>
          <w:sz w:val="22"/>
          <w:szCs w:val="22"/>
        </w:rPr>
      </w:pPr>
      <w:r w:rsidRPr="0097635F">
        <w:rPr>
          <w:rFonts w:ascii="IBM Plex Sans" w:hAnsi="IBM Plex Sans" w:cs="Arial"/>
          <w:sz w:val="22"/>
          <w:szCs w:val="22"/>
        </w:rPr>
        <w:t xml:space="preserve">Establish and maintain efficient and commercially successful stock processing systems, </w:t>
      </w:r>
      <w:proofErr w:type="gramStart"/>
      <w:r w:rsidRPr="0097635F">
        <w:rPr>
          <w:rFonts w:ascii="IBM Plex Sans" w:hAnsi="IBM Plex Sans" w:cs="Arial"/>
          <w:sz w:val="22"/>
          <w:szCs w:val="22"/>
        </w:rPr>
        <w:t>including;</w:t>
      </w:r>
      <w:proofErr w:type="gramEnd"/>
      <w:r w:rsidRPr="0097635F">
        <w:rPr>
          <w:rFonts w:ascii="IBM Plex Sans" w:hAnsi="IBM Plex Sans" w:cs="Arial"/>
          <w:sz w:val="22"/>
          <w:szCs w:val="22"/>
        </w:rPr>
        <w:t xml:space="preserve"> pricing, quality standards, stock density and stock flow to the shop floor</w:t>
      </w:r>
    </w:p>
    <w:p w14:paraId="30856E3D" w14:textId="77777777" w:rsidR="004A10F0" w:rsidRPr="0097635F" w:rsidRDefault="004A10F0" w:rsidP="004A10F0">
      <w:pPr>
        <w:pStyle w:val="ListParagraph"/>
        <w:numPr>
          <w:ilvl w:val="0"/>
          <w:numId w:val="5"/>
        </w:numPr>
        <w:rPr>
          <w:rFonts w:ascii="IBM Plex Sans" w:hAnsi="IBM Plex Sans" w:cs="Arial"/>
          <w:sz w:val="22"/>
          <w:szCs w:val="22"/>
        </w:rPr>
      </w:pPr>
      <w:r w:rsidRPr="0097635F">
        <w:rPr>
          <w:rFonts w:ascii="IBM Plex Sans" w:hAnsi="IBM Plex Sans" w:cs="Arial"/>
          <w:sz w:val="22"/>
          <w:szCs w:val="22"/>
        </w:rPr>
        <w:t>Plan and implement on-going and seasonal stock donation appeals to ensure high levels of good quality stock at all times</w:t>
      </w:r>
    </w:p>
    <w:p w14:paraId="6C6FFC35" w14:textId="77777777" w:rsidR="00C61474" w:rsidRPr="0097635F" w:rsidRDefault="00C61474" w:rsidP="00C61474">
      <w:pPr>
        <w:rPr>
          <w:rFonts w:ascii="IBM Plex Sans" w:hAnsi="IBM Plex Sans" w:cs="Arial"/>
          <w:sz w:val="22"/>
          <w:szCs w:val="22"/>
        </w:rPr>
      </w:pPr>
    </w:p>
    <w:p w14:paraId="1F2B663B" w14:textId="089E1C08" w:rsidR="00C61474" w:rsidRPr="0097635F" w:rsidRDefault="00C61474" w:rsidP="00C61474">
      <w:pPr>
        <w:rPr>
          <w:rFonts w:ascii="IBM Plex Sans" w:hAnsi="IBM Plex Sans" w:cs="Arial"/>
          <w:b/>
          <w:color w:val="00734A"/>
          <w:sz w:val="22"/>
          <w:szCs w:val="22"/>
        </w:rPr>
      </w:pPr>
      <w:r w:rsidRPr="0097635F">
        <w:rPr>
          <w:rFonts w:ascii="IBM Plex Sans" w:hAnsi="IBM Plex Sans" w:cs="Arial"/>
          <w:b/>
          <w:bCs/>
          <w:color w:val="00734A"/>
          <w:sz w:val="22"/>
          <w:szCs w:val="22"/>
        </w:rPr>
        <w:t xml:space="preserve">Volunteer </w:t>
      </w:r>
      <w:r w:rsidR="004A10F0" w:rsidRPr="0097635F">
        <w:rPr>
          <w:rFonts w:ascii="IBM Plex Sans" w:hAnsi="IBM Plex Sans" w:cs="Arial"/>
          <w:b/>
          <w:bCs/>
          <w:color w:val="00734A"/>
          <w:sz w:val="22"/>
          <w:szCs w:val="22"/>
        </w:rPr>
        <w:t>Supervision</w:t>
      </w:r>
    </w:p>
    <w:p w14:paraId="08EE1FB3" w14:textId="77777777" w:rsidR="00ED408A" w:rsidRPr="0097635F" w:rsidRDefault="00ED408A" w:rsidP="00ED408A">
      <w:pPr>
        <w:pStyle w:val="ListParagraph"/>
        <w:numPr>
          <w:ilvl w:val="0"/>
          <w:numId w:val="20"/>
        </w:numPr>
        <w:rPr>
          <w:rFonts w:ascii="IBM Plex Sans" w:hAnsi="IBM Plex Sans" w:cs="Arial"/>
          <w:sz w:val="22"/>
          <w:szCs w:val="22"/>
        </w:rPr>
      </w:pPr>
      <w:r w:rsidRPr="0097635F">
        <w:rPr>
          <w:rFonts w:ascii="IBM Plex Sans" w:hAnsi="IBM Plex Sans" w:cs="Arial"/>
          <w:sz w:val="22"/>
          <w:szCs w:val="22"/>
        </w:rPr>
        <w:t>Assist the Shop Manager to actively recruit a strong volunteer team</w:t>
      </w:r>
    </w:p>
    <w:p w14:paraId="3242BAE5" w14:textId="77777777" w:rsidR="00ED408A" w:rsidRPr="0097635F" w:rsidRDefault="00ED408A" w:rsidP="00ED408A">
      <w:pPr>
        <w:pStyle w:val="ListParagraph"/>
        <w:numPr>
          <w:ilvl w:val="0"/>
          <w:numId w:val="20"/>
        </w:numPr>
        <w:rPr>
          <w:rFonts w:ascii="IBM Plex Sans" w:hAnsi="IBM Plex Sans" w:cs="Arial"/>
          <w:sz w:val="22"/>
          <w:szCs w:val="22"/>
        </w:rPr>
      </w:pPr>
      <w:r w:rsidRPr="0097635F">
        <w:rPr>
          <w:rFonts w:ascii="IBM Plex Sans" w:hAnsi="IBM Plex Sans" w:cs="Arial"/>
          <w:sz w:val="22"/>
          <w:szCs w:val="22"/>
        </w:rPr>
        <w:t>Maintaining the shop rota in the managers absence, communicating all changes as necessary</w:t>
      </w:r>
    </w:p>
    <w:p w14:paraId="4508A4C1" w14:textId="77777777" w:rsidR="00ED408A" w:rsidRPr="0097635F" w:rsidRDefault="00ED408A" w:rsidP="00ED408A">
      <w:pPr>
        <w:pStyle w:val="ListParagraph"/>
        <w:numPr>
          <w:ilvl w:val="0"/>
          <w:numId w:val="20"/>
        </w:numPr>
        <w:rPr>
          <w:rFonts w:ascii="IBM Plex Sans" w:hAnsi="IBM Plex Sans" w:cs="Arial"/>
          <w:sz w:val="22"/>
          <w:szCs w:val="22"/>
        </w:rPr>
      </w:pPr>
      <w:r w:rsidRPr="0097635F">
        <w:rPr>
          <w:rFonts w:ascii="IBM Plex Sans" w:hAnsi="IBM Plex Sans" w:cs="Arial"/>
          <w:sz w:val="22"/>
          <w:szCs w:val="22"/>
        </w:rPr>
        <w:t>Provide ongoing training and support for the shop volunteers</w:t>
      </w:r>
    </w:p>
    <w:p w14:paraId="77A5577A" w14:textId="77777777" w:rsidR="00ED408A" w:rsidRPr="0097635F" w:rsidRDefault="00ED408A" w:rsidP="00ED408A">
      <w:pPr>
        <w:pStyle w:val="ListParagraph"/>
        <w:numPr>
          <w:ilvl w:val="0"/>
          <w:numId w:val="20"/>
        </w:numPr>
        <w:rPr>
          <w:rFonts w:ascii="IBM Plex Sans" w:hAnsi="IBM Plex Sans" w:cs="Arial"/>
          <w:sz w:val="22"/>
          <w:szCs w:val="22"/>
        </w:rPr>
      </w:pPr>
      <w:r w:rsidRPr="0097635F">
        <w:rPr>
          <w:rFonts w:ascii="IBM Plex Sans" w:hAnsi="IBM Plex Sans" w:cs="Arial"/>
          <w:sz w:val="22"/>
          <w:szCs w:val="22"/>
        </w:rPr>
        <w:t>Support the shop team in providing an excellent customer and donor experience</w:t>
      </w:r>
    </w:p>
    <w:p w14:paraId="340FEBC6" w14:textId="2E474BD4" w:rsidR="00634966" w:rsidRPr="0097635F" w:rsidRDefault="00ED408A" w:rsidP="00ED408A">
      <w:pPr>
        <w:pStyle w:val="ListParagraph"/>
        <w:numPr>
          <w:ilvl w:val="0"/>
          <w:numId w:val="20"/>
        </w:numPr>
        <w:rPr>
          <w:rFonts w:ascii="IBM Plex Sans" w:hAnsi="IBM Plex Sans" w:cs="Arial"/>
          <w:sz w:val="22"/>
          <w:szCs w:val="22"/>
        </w:rPr>
      </w:pPr>
      <w:r w:rsidRPr="0097635F">
        <w:rPr>
          <w:rFonts w:ascii="IBM Plex Sans" w:hAnsi="IBM Plex Sans" w:cs="Arial"/>
          <w:sz w:val="22"/>
          <w:szCs w:val="22"/>
        </w:rPr>
        <w:t>Ensure volunteers promote seasonal/topical retail initiatives and Concern UK appeals and campaigns</w:t>
      </w:r>
      <w:r w:rsidR="00634966" w:rsidRPr="0097635F">
        <w:rPr>
          <w:rFonts w:ascii="IBM Plex Sans" w:hAnsi="IBM Plex Sans" w:cs="Arial"/>
          <w:sz w:val="22"/>
          <w:szCs w:val="22"/>
        </w:rPr>
        <w:t> </w:t>
      </w:r>
    </w:p>
    <w:p w14:paraId="5E82CF30" w14:textId="77777777" w:rsidR="00634966" w:rsidRPr="0097635F" w:rsidRDefault="00634966" w:rsidP="00634966">
      <w:pPr>
        <w:rPr>
          <w:rFonts w:ascii="IBM Plex Sans" w:hAnsi="IBM Plex Sans" w:cs="Arial"/>
          <w:sz w:val="22"/>
          <w:szCs w:val="22"/>
        </w:rPr>
      </w:pPr>
    </w:p>
    <w:p w14:paraId="5B534F22" w14:textId="77777777" w:rsidR="00634966" w:rsidRPr="0097635F" w:rsidRDefault="00634966" w:rsidP="00634966">
      <w:pPr>
        <w:rPr>
          <w:rFonts w:ascii="IBM Plex Sans" w:hAnsi="IBM Plex Sans" w:cs="Arial"/>
          <w:b/>
          <w:sz w:val="22"/>
          <w:szCs w:val="22"/>
        </w:rPr>
      </w:pPr>
      <w:r w:rsidRPr="0097635F">
        <w:rPr>
          <w:rFonts w:ascii="IBM Plex Sans" w:hAnsi="IBM Plex Sans" w:cs="Arial"/>
          <w:b/>
          <w:color w:val="00734A"/>
          <w:sz w:val="22"/>
          <w:szCs w:val="22"/>
        </w:rPr>
        <w:t>Health and Safety, Compliance and Reporting</w:t>
      </w:r>
    </w:p>
    <w:p w14:paraId="260FBE5E" w14:textId="0CCA6685" w:rsidR="00634966" w:rsidRPr="0097635F" w:rsidRDefault="00634966" w:rsidP="00634966">
      <w:pPr>
        <w:pStyle w:val="ListParagraph"/>
        <w:numPr>
          <w:ilvl w:val="0"/>
          <w:numId w:val="4"/>
        </w:numPr>
        <w:rPr>
          <w:rFonts w:ascii="IBM Plex Sans" w:hAnsi="IBM Plex Sans" w:cs="Arial"/>
          <w:sz w:val="22"/>
          <w:szCs w:val="22"/>
        </w:rPr>
      </w:pPr>
      <w:r w:rsidRPr="0097635F">
        <w:rPr>
          <w:rFonts w:ascii="IBM Plex Sans" w:hAnsi="IBM Plex Sans" w:cs="Arial"/>
          <w:sz w:val="22"/>
          <w:szCs w:val="22"/>
        </w:rPr>
        <w:t xml:space="preserve">Assist the </w:t>
      </w:r>
      <w:r w:rsidR="00D240CB" w:rsidRPr="0097635F">
        <w:rPr>
          <w:rFonts w:ascii="IBM Plex Sans" w:hAnsi="IBM Plex Sans" w:cs="Arial"/>
          <w:sz w:val="22"/>
          <w:szCs w:val="22"/>
        </w:rPr>
        <w:t>Shop</w:t>
      </w:r>
      <w:r w:rsidRPr="0097635F">
        <w:rPr>
          <w:rFonts w:ascii="IBM Plex Sans" w:hAnsi="IBM Plex Sans" w:cs="Arial"/>
          <w:sz w:val="22"/>
          <w:szCs w:val="22"/>
        </w:rPr>
        <w:t xml:space="preserve"> Manager in ensuring volunteers are fully trained in all shop related policies and procedures and that relevant training records are kept up to date</w:t>
      </w:r>
    </w:p>
    <w:p w14:paraId="4506EF05" w14:textId="62455B6C" w:rsidR="00634966" w:rsidRPr="0097635F" w:rsidRDefault="00634966" w:rsidP="00634966">
      <w:pPr>
        <w:pStyle w:val="ListParagraph"/>
        <w:numPr>
          <w:ilvl w:val="0"/>
          <w:numId w:val="4"/>
        </w:numPr>
        <w:rPr>
          <w:rFonts w:ascii="IBM Plex Sans" w:hAnsi="IBM Plex Sans" w:cs="Arial"/>
          <w:sz w:val="22"/>
          <w:szCs w:val="22"/>
        </w:rPr>
      </w:pPr>
      <w:r w:rsidRPr="0097635F">
        <w:rPr>
          <w:rFonts w:ascii="IBM Plex Sans" w:hAnsi="IBM Plex Sans" w:cs="Arial"/>
          <w:sz w:val="22"/>
          <w:szCs w:val="22"/>
        </w:rPr>
        <w:t xml:space="preserve">Provide a safe and healthy working environment and report any H&amp;S issues to the </w:t>
      </w:r>
      <w:r w:rsidR="00D240CB" w:rsidRPr="0097635F">
        <w:rPr>
          <w:rFonts w:ascii="IBM Plex Sans" w:hAnsi="IBM Plex Sans" w:cs="Arial"/>
          <w:sz w:val="22"/>
          <w:szCs w:val="22"/>
        </w:rPr>
        <w:t xml:space="preserve">Shop Manager or </w:t>
      </w:r>
      <w:r w:rsidRPr="0097635F">
        <w:rPr>
          <w:rFonts w:ascii="IBM Plex Sans" w:hAnsi="IBM Plex Sans" w:cs="Arial"/>
          <w:sz w:val="22"/>
          <w:szCs w:val="22"/>
        </w:rPr>
        <w:t>Retail Development Manager</w:t>
      </w:r>
    </w:p>
    <w:p w14:paraId="360C689C" w14:textId="77777777" w:rsidR="00634966" w:rsidRPr="0097635F" w:rsidRDefault="00634966" w:rsidP="00634966">
      <w:pPr>
        <w:pStyle w:val="ListParagraph"/>
        <w:numPr>
          <w:ilvl w:val="0"/>
          <w:numId w:val="4"/>
        </w:numPr>
        <w:rPr>
          <w:rFonts w:ascii="IBM Plex Sans" w:hAnsi="IBM Plex Sans" w:cs="Arial"/>
          <w:sz w:val="22"/>
          <w:szCs w:val="22"/>
        </w:rPr>
      </w:pPr>
      <w:r w:rsidRPr="0097635F">
        <w:rPr>
          <w:rFonts w:ascii="IBM Plex Sans" w:hAnsi="IBM Plex Sans" w:cs="Arial"/>
          <w:sz w:val="22"/>
          <w:szCs w:val="22"/>
        </w:rPr>
        <w:t>Ensure compliance with all statutory requirements regarding donated stock</w:t>
      </w:r>
    </w:p>
    <w:p w14:paraId="151601B1" w14:textId="77777777" w:rsidR="00634966" w:rsidRPr="0097635F" w:rsidRDefault="00634966" w:rsidP="00634966">
      <w:pPr>
        <w:ind w:left="360"/>
        <w:rPr>
          <w:rFonts w:ascii="IBM Plex Sans" w:hAnsi="IBM Plex Sans" w:cs="Arial"/>
          <w:sz w:val="22"/>
          <w:szCs w:val="22"/>
        </w:rPr>
      </w:pPr>
    </w:p>
    <w:p w14:paraId="084B8EB0" w14:textId="77777777" w:rsidR="00634966" w:rsidRPr="0097635F" w:rsidRDefault="00634966" w:rsidP="00634966">
      <w:pPr>
        <w:rPr>
          <w:rFonts w:ascii="IBM Plex Sans" w:hAnsi="IBM Plex Sans" w:cs="Arial"/>
          <w:b/>
          <w:color w:val="00734A"/>
          <w:sz w:val="22"/>
          <w:szCs w:val="22"/>
        </w:rPr>
      </w:pPr>
      <w:r w:rsidRPr="0097635F">
        <w:rPr>
          <w:rFonts w:ascii="IBM Plex Sans" w:hAnsi="IBM Plex Sans" w:cs="Arial"/>
          <w:b/>
          <w:bCs/>
          <w:color w:val="00734A"/>
          <w:sz w:val="22"/>
          <w:szCs w:val="22"/>
        </w:rPr>
        <w:t>Working for Concern</w:t>
      </w:r>
    </w:p>
    <w:p w14:paraId="0F1CEB26" w14:textId="77777777" w:rsidR="00F0587E" w:rsidRPr="0097635F" w:rsidRDefault="00F0587E" w:rsidP="00F0587E">
      <w:pPr>
        <w:pStyle w:val="ListParagraph"/>
        <w:numPr>
          <w:ilvl w:val="0"/>
          <w:numId w:val="21"/>
        </w:numPr>
        <w:ind w:left="709" w:hanging="283"/>
        <w:rPr>
          <w:rFonts w:ascii="IBM Plex Sans" w:hAnsi="IBM Plex Sans" w:cs="Arial"/>
          <w:sz w:val="22"/>
          <w:szCs w:val="22"/>
        </w:rPr>
      </w:pPr>
      <w:r w:rsidRPr="0097635F">
        <w:rPr>
          <w:rFonts w:ascii="IBM Plex Sans" w:hAnsi="IBM Plex Sans" w:cs="Arial"/>
          <w:sz w:val="22"/>
          <w:szCs w:val="22"/>
        </w:rPr>
        <w:t>Play a key role in enabling the shop team to represent Concern and increase the knowledge of the local community about Concern’s work</w:t>
      </w:r>
    </w:p>
    <w:p w14:paraId="6375B897" w14:textId="77777777" w:rsidR="00F0587E" w:rsidRPr="0097635F" w:rsidRDefault="00F0587E" w:rsidP="00F0587E">
      <w:pPr>
        <w:pStyle w:val="ListParagraph"/>
        <w:numPr>
          <w:ilvl w:val="0"/>
          <w:numId w:val="21"/>
        </w:numPr>
        <w:ind w:left="709" w:hanging="283"/>
        <w:rPr>
          <w:rFonts w:ascii="IBM Plex Sans" w:hAnsi="IBM Plex Sans" w:cs="Arial"/>
          <w:sz w:val="22"/>
          <w:szCs w:val="22"/>
        </w:rPr>
      </w:pPr>
      <w:r w:rsidRPr="0097635F">
        <w:rPr>
          <w:rFonts w:ascii="IBM Plex Sans" w:hAnsi="IBM Plex Sans" w:cs="Arial"/>
          <w:sz w:val="22"/>
          <w:szCs w:val="22"/>
        </w:rPr>
        <w:t>Ensure the integration of the shop into the local community with the shop volunteers</w:t>
      </w:r>
    </w:p>
    <w:p w14:paraId="36376401" w14:textId="77777777" w:rsidR="00F0587E" w:rsidRPr="0097635F" w:rsidRDefault="00F0587E" w:rsidP="00F0587E">
      <w:pPr>
        <w:pStyle w:val="ListParagraph"/>
        <w:numPr>
          <w:ilvl w:val="0"/>
          <w:numId w:val="21"/>
        </w:numPr>
        <w:ind w:left="709" w:hanging="283"/>
        <w:rPr>
          <w:rFonts w:ascii="IBM Plex Sans" w:hAnsi="IBM Plex Sans" w:cs="Arial"/>
          <w:sz w:val="22"/>
          <w:szCs w:val="22"/>
        </w:rPr>
      </w:pPr>
      <w:r w:rsidRPr="0097635F">
        <w:rPr>
          <w:rFonts w:ascii="IBM Plex Sans" w:hAnsi="IBM Plex Sans" w:cs="Arial"/>
          <w:sz w:val="22"/>
          <w:szCs w:val="22"/>
        </w:rPr>
        <w:t xml:space="preserve">Support volunteer team when responding to all appeals and fundraising opportunities                                                                                                                                                                                                                                                                                                             </w:t>
      </w:r>
    </w:p>
    <w:p w14:paraId="4345CF97" w14:textId="77777777" w:rsidR="00634966" w:rsidRPr="0097635F" w:rsidRDefault="00634966" w:rsidP="00634966">
      <w:pPr>
        <w:pStyle w:val="ListParagraph"/>
        <w:rPr>
          <w:rFonts w:ascii="IBM Plex Sans" w:hAnsi="IBM Plex Sans" w:cs="Arial"/>
          <w:sz w:val="22"/>
          <w:szCs w:val="22"/>
        </w:rPr>
      </w:pPr>
    </w:p>
    <w:p w14:paraId="68399C50" w14:textId="77777777" w:rsidR="00634966" w:rsidRPr="0097635F" w:rsidRDefault="00634966" w:rsidP="00634966">
      <w:pPr>
        <w:rPr>
          <w:rFonts w:ascii="IBM Plex Sans" w:hAnsi="IBM Plex Sans" w:cs="Arial"/>
          <w:sz w:val="22"/>
          <w:szCs w:val="22"/>
        </w:rPr>
      </w:pPr>
    </w:p>
    <w:p w14:paraId="052E8C59" w14:textId="77777777" w:rsidR="00634966" w:rsidRPr="0097635F" w:rsidRDefault="00634966" w:rsidP="00634966">
      <w:pPr>
        <w:rPr>
          <w:rFonts w:ascii="IBM Plex Sans" w:hAnsi="IBM Plex Sans" w:cs="Arial"/>
          <w:b/>
          <w:sz w:val="22"/>
          <w:szCs w:val="22"/>
          <w:u w:val="single"/>
        </w:rPr>
      </w:pPr>
      <w:r w:rsidRPr="0097635F">
        <w:rPr>
          <w:rFonts w:ascii="IBM Plex Sans" w:hAnsi="IBM Plex Sans" w:cs="Arial"/>
          <w:b/>
          <w:i/>
          <w:sz w:val="22"/>
          <w:szCs w:val="22"/>
        </w:rPr>
        <w:t xml:space="preserve">This role requires you to take a hands-on approach to the running of the store and this includes the continuous manual handling of stock </w:t>
      </w:r>
      <w:proofErr w:type="gramStart"/>
      <w:r w:rsidRPr="0097635F">
        <w:rPr>
          <w:rFonts w:ascii="IBM Plex Sans" w:hAnsi="IBM Plex Sans" w:cs="Arial"/>
          <w:b/>
          <w:i/>
          <w:sz w:val="22"/>
          <w:szCs w:val="22"/>
        </w:rPr>
        <w:t>on a daily basis</w:t>
      </w:r>
      <w:proofErr w:type="gramEnd"/>
      <w:r w:rsidRPr="0097635F">
        <w:rPr>
          <w:rFonts w:ascii="IBM Plex Sans" w:hAnsi="IBM Plex Sans" w:cs="Arial"/>
          <w:b/>
          <w:i/>
          <w:sz w:val="22"/>
          <w:szCs w:val="22"/>
        </w:rPr>
        <w:t>. This, in turn, requires a reasonable level of fitness to undertake all daily tasks.</w:t>
      </w:r>
    </w:p>
    <w:p w14:paraId="65CAD94B" w14:textId="77777777" w:rsidR="00EE3FB9" w:rsidRPr="0097635F" w:rsidRDefault="00EE3FB9" w:rsidP="00634966">
      <w:pPr>
        <w:spacing w:after="200" w:line="276" w:lineRule="auto"/>
        <w:rPr>
          <w:rFonts w:asciiTheme="minorHAnsi" w:hAnsiTheme="minorHAnsi" w:cs="Arial"/>
          <w:b/>
          <w:bCs/>
          <w:sz w:val="22"/>
          <w:szCs w:val="22"/>
          <w:u w:val="single"/>
        </w:rPr>
      </w:pPr>
    </w:p>
    <w:p w14:paraId="638F1397" w14:textId="77777777" w:rsidR="00D23922" w:rsidRPr="0097635F" w:rsidRDefault="00D23922" w:rsidP="00EE3FB9">
      <w:pPr>
        <w:jc w:val="both"/>
        <w:rPr>
          <w:rFonts w:ascii="IBM Plex Sans" w:hAnsi="IBM Plex Sans" w:cs="Arial"/>
          <w:b/>
          <w:bCs/>
          <w:color w:val="00B5AD"/>
          <w:sz w:val="22"/>
          <w:szCs w:val="22"/>
          <w:u w:val="single"/>
        </w:rPr>
      </w:pPr>
    </w:p>
    <w:p w14:paraId="519DE6CE" w14:textId="77777777" w:rsidR="00B723E8" w:rsidRPr="0097635F" w:rsidRDefault="00B723E8" w:rsidP="00EE3FB9">
      <w:pPr>
        <w:jc w:val="both"/>
        <w:rPr>
          <w:rFonts w:ascii="IBM Plex Sans" w:hAnsi="IBM Plex Sans" w:cs="Arial"/>
          <w:b/>
          <w:bCs/>
          <w:color w:val="00B5AD"/>
          <w:sz w:val="22"/>
          <w:szCs w:val="22"/>
          <w:u w:val="single"/>
        </w:rPr>
      </w:pPr>
    </w:p>
    <w:p w14:paraId="36EDBF88" w14:textId="77777777" w:rsidR="00D23922" w:rsidRPr="0097635F" w:rsidRDefault="00D23922" w:rsidP="00EE3FB9">
      <w:pPr>
        <w:jc w:val="both"/>
        <w:rPr>
          <w:rFonts w:ascii="IBM Plex Sans" w:hAnsi="IBM Plex Sans" w:cs="Arial"/>
          <w:b/>
          <w:bCs/>
          <w:color w:val="00B5AD"/>
          <w:sz w:val="22"/>
          <w:szCs w:val="22"/>
          <w:u w:val="single"/>
        </w:rPr>
      </w:pPr>
    </w:p>
    <w:p w14:paraId="31FEFD78" w14:textId="02EF71CF" w:rsidR="00EE3FB9" w:rsidRPr="0097635F" w:rsidRDefault="00314AE1" w:rsidP="00EE3FB9">
      <w:pPr>
        <w:jc w:val="both"/>
        <w:rPr>
          <w:rFonts w:ascii="IBM Plex Sans" w:hAnsi="IBM Plex Sans" w:cs="Arial"/>
          <w:b/>
          <w:bCs/>
          <w:color w:val="00B5AD"/>
          <w:sz w:val="22"/>
          <w:szCs w:val="22"/>
          <w:u w:val="single"/>
        </w:rPr>
      </w:pPr>
      <w:r w:rsidRPr="0097635F">
        <w:rPr>
          <w:rFonts w:ascii="IBM Plex Sans" w:hAnsi="IBM Plex Sans" w:cs="Arial"/>
          <w:b/>
          <w:bCs/>
          <w:color w:val="00B5AD"/>
          <w:sz w:val="22"/>
          <w:szCs w:val="22"/>
          <w:u w:val="single"/>
        </w:rPr>
        <w:lastRenderedPageBreak/>
        <w:t>C</w:t>
      </w:r>
      <w:r w:rsidR="00EE3FB9" w:rsidRPr="0097635F">
        <w:rPr>
          <w:rFonts w:ascii="IBM Plex Sans" w:hAnsi="IBM Plex Sans" w:cs="Arial"/>
          <w:b/>
          <w:bCs/>
          <w:color w:val="00B5AD"/>
          <w:sz w:val="22"/>
          <w:szCs w:val="22"/>
          <w:u w:val="single"/>
        </w:rPr>
        <w:t>ONDITIONS OF APPOINTMENT</w:t>
      </w:r>
    </w:p>
    <w:p w14:paraId="1E4EBBAA" w14:textId="77777777" w:rsidR="00EE3FB9" w:rsidRPr="0097635F" w:rsidRDefault="00EE3FB9" w:rsidP="00EE3FB9">
      <w:pPr>
        <w:jc w:val="both"/>
        <w:rPr>
          <w:rFonts w:ascii="IBM Plex Sans" w:hAnsi="IBM Plex Sans" w:cs="Arial"/>
          <w:b/>
          <w:bCs/>
          <w:sz w:val="22"/>
          <w:szCs w:val="22"/>
          <w:u w:val="single"/>
        </w:rPr>
      </w:pPr>
    </w:p>
    <w:p w14:paraId="4D821EC8" w14:textId="15BD572C" w:rsidR="00EE3FB9" w:rsidRPr="0097635F" w:rsidRDefault="00EE3FB9" w:rsidP="00EE3FB9">
      <w:pPr>
        <w:jc w:val="both"/>
        <w:rPr>
          <w:rFonts w:ascii="IBM Plex Sans" w:hAnsi="IBM Plex Sans" w:cs="Arial"/>
          <w:b/>
          <w:sz w:val="22"/>
          <w:szCs w:val="22"/>
          <w:highlight w:val="yellow"/>
        </w:rPr>
      </w:pPr>
      <w:r w:rsidRPr="0097635F">
        <w:rPr>
          <w:rFonts w:ascii="IBM Plex Sans" w:hAnsi="IBM Plex Sans" w:cs="Arial"/>
          <w:b/>
          <w:color w:val="00734A"/>
          <w:sz w:val="22"/>
          <w:szCs w:val="22"/>
        </w:rPr>
        <w:t>Salary:</w:t>
      </w:r>
      <w:r w:rsidR="00B723E8" w:rsidRPr="0097635F">
        <w:rPr>
          <w:rFonts w:ascii="IBM Plex Sans" w:hAnsi="IBM Plex Sans" w:cs="Arial"/>
          <w:b/>
          <w:color w:val="00734A"/>
          <w:sz w:val="22"/>
          <w:szCs w:val="22"/>
        </w:rPr>
        <w:t xml:space="preserve"> </w:t>
      </w:r>
      <w:r w:rsidR="00B723E8" w:rsidRPr="0097635F">
        <w:rPr>
          <w:rFonts w:ascii="IBM Plex Sans" w:hAnsi="IBM Plex Sans" w:cs="Arial"/>
          <w:bCs/>
          <w:color w:val="000000" w:themeColor="text1"/>
          <w:sz w:val="22"/>
          <w:szCs w:val="22"/>
        </w:rPr>
        <w:t>GB2,</w:t>
      </w:r>
      <w:r w:rsidRPr="0097635F">
        <w:rPr>
          <w:rFonts w:ascii="IBM Plex Sans" w:hAnsi="IBM Plex Sans" w:cs="Arial"/>
          <w:color w:val="00734A"/>
          <w:sz w:val="22"/>
          <w:szCs w:val="22"/>
        </w:rPr>
        <w:t xml:space="preserve"> </w:t>
      </w:r>
      <w:r w:rsidR="00CF31FB" w:rsidRPr="0097635F">
        <w:rPr>
          <w:rFonts w:ascii="IBM Plex Sans" w:hAnsi="IBM Plex Sans" w:cs="Arial"/>
          <w:sz w:val="22"/>
          <w:szCs w:val="22"/>
        </w:rPr>
        <w:t>£23,107 - £25,674 full time (pro rata based on 28 hours - £18,485.6 - £20,539.2 per annum). Pension scheme is available.</w:t>
      </w:r>
    </w:p>
    <w:p w14:paraId="13E3B713" w14:textId="77777777" w:rsidR="00EE3FB9" w:rsidRPr="0097635F" w:rsidRDefault="00EE3FB9" w:rsidP="00EE3FB9">
      <w:pPr>
        <w:widowControl w:val="0"/>
        <w:autoSpaceDE w:val="0"/>
        <w:autoSpaceDN w:val="0"/>
        <w:adjustRightInd w:val="0"/>
        <w:jc w:val="both"/>
        <w:rPr>
          <w:rFonts w:ascii="IBM Plex Sans" w:hAnsi="IBM Plex Sans" w:cs="Arial"/>
          <w:sz w:val="22"/>
          <w:szCs w:val="22"/>
        </w:rPr>
      </w:pPr>
    </w:p>
    <w:p w14:paraId="296488AF" w14:textId="58526D49" w:rsidR="00933BD4" w:rsidRPr="0097635F" w:rsidRDefault="00933BD4" w:rsidP="00933BD4">
      <w:pPr>
        <w:widowControl w:val="0"/>
        <w:autoSpaceDE w:val="0"/>
        <w:autoSpaceDN w:val="0"/>
        <w:adjustRightInd w:val="0"/>
        <w:jc w:val="both"/>
        <w:rPr>
          <w:rFonts w:ascii="IBM Plex Sans" w:hAnsi="IBM Plex Sans" w:cs="Arial"/>
          <w:sz w:val="22"/>
          <w:szCs w:val="22"/>
        </w:rPr>
      </w:pPr>
      <w:r w:rsidRPr="0097635F">
        <w:rPr>
          <w:rFonts w:ascii="IBM Plex Sans" w:hAnsi="IBM Plex Sans" w:cs="Arial"/>
          <w:sz w:val="22"/>
          <w:szCs w:val="22"/>
        </w:rPr>
        <w:t xml:space="preserve">This is a </w:t>
      </w:r>
      <w:r w:rsidR="00E373CF">
        <w:rPr>
          <w:rFonts w:ascii="IBM Plex Sans" w:hAnsi="IBM Plex Sans" w:cs="Arial"/>
          <w:b/>
          <w:sz w:val="22"/>
          <w:szCs w:val="22"/>
        </w:rPr>
        <w:t xml:space="preserve">12 </w:t>
      </w:r>
      <w:proofErr w:type="gramStart"/>
      <w:r w:rsidR="00E373CF">
        <w:rPr>
          <w:rFonts w:ascii="IBM Plex Sans" w:hAnsi="IBM Plex Sans" w:cs="Arial"/>
          <w:b/>
          <w:sz w:val="22"/>
          <w:szCs w:val="22"/>
        </w:rPr>
        <w:t>months</w:t>
      </w:r>
      <w:proofErr w:type="gramEnd"/>
      <w:r w:rsidR="00E373CF">
        <w:rPr>
          <w:rFonts w:ascii="IBM Plex Sans" w:hAnsi="IBM Plex Sans" w:cs="Arial"/>
          <w:b/>
          <w:sz w:val="22"/>
          <w:szCs w:val="22"/>
        </w:rPr>
        <w:t xml:space="preserve"> fixed term contract</w:t>
      </w:r>
      <w:r w:rsidRPr="0097635F">
        <w:rPr>
          <w:rFonts w:ascii="IBM Plex Sans" w:hAnsi="IBM Plex Sans" w:cs="Arial"/>
          <w:b/>
          <w:sz w:val="22"/>
          <w:szCs w:val="22"/>
        </w:rPr>
        <w:t>, part time</w:t>
      </w:r>
      <w:r w:rsidRPr="0097635F">
        <w:rPr>
          <w:rFonts w:ascii="IBM Plex Sans" w:hAnsi="IBM Plex Sans" w:cs="Arial"/>
          <w:sz w:val="22"/>
          <w:szCs w:val="22"/>
        </w:rPr>
        <w:t xml:space="preserve"> post</w:t>
      </w:r>
      <w:r w:rsidR="00922F96">
        <w:rPr>
          <w:rFonts w:ascii="IBM Plex Sans" w:hAnsi="IBM Plex Sans" w:cs="Arial"/>
          <w:sz w:val="22"/>
          <w:szCs w:val="22"/>
        </w:rPr>
        <w:t xml:space="preserve"> (28 hours per week)</w:t>
      </w:r>
      <w:r w:rsidRPr="0097635F">
        <w:rPr>
          <w:rFonts w:ascii="IBM Plex Sans" w:hAnsi="IBM Plex Sans" w:cs="Arial"/>
          <w:sz w:val="22"/>
          <w:szCs w:val="22"/>
        </w:rPr>
        <w:t xml:space="preserve">. </w:t>
      </w:r>
      <w:r w:rsidRPr="0097635F">
        <w:rPr>
          <w:rFonts w:ascii="IBM Plex Sans" w:hAnsi="IBM Plex Sans" w:cs="Arial"/>
          <w:b/>
          <w:sz w:val="22"/>
          <w:szCs w:val="22"/>
        </w:rPr>
        <w:t xml:space="preserve">Flexibility to increase working hours is required in the absence of the Shop Manager. </w:t>
      </w:r>
      <w:r w:rsidRPr="0097635F">
        <w:rPr>
          <w:rFonts w:ascii="IBM Plex Sans" w:hAnsi="IBM Plex Sans" w:cs="Arial"/>
          <w:sz w:val="22"/>
          <w:szCs w:val="22"/>
        </w:rPr>
        <w:t xml:space="preserve"> The normal full-time working week is 35 hours. </w:t>
      </w:r>
    </w:p>
    <w:p w14:paraId="10DC7AAB" w14:textId="77777777" w:rsidR="00933BD4" w:rsidRPr="0097635F" w:rsidRDefault="00933BD4" w:rsidP="00933BD4">
      <w:pPr>
        <w:widowControl w:val="0"/>
        <w:autoSpaceDE w:val="0"/>
        <w:autoSpaceDN w:val="0"/>
        <w:adjustRightInd w:val="0"/>
        <w:jc w:val="both"/>
        <w:rPr>
          <w:rFonts w:ascii="IBM Plex Sans" w:hAnsi="IBM Plex Sans" w:cs="Arial"/>
          <w:sz w:val="22"/>
          <w:szCs w:val="22"/>
        </w:rPr>
      </w:pPr>
    </w:p>
    <w:p w14:paraId="755AA478" w14:textId="77777777" w:rsidR="00933BD4" w:rsidRPr="0097635F" w:rsidRDefault="00933BD4" w:rsidP="00933BD4">
      <w:pPr>
        <w:widowControl w:val="0"/>
        <w:autoSpaceDE w:val="0"/>
        <w:autoSpaceDN w:val="0"/>
        <w:adjustRightInd w:val="0"/>
        <w:jc w:val="both"/>
        <w:rPr>
          <w:rFonts w:ascii="IBM Plex Sans" w:hAnsi="IBM Plex Sans" w:cs="Arial"/>
          <w:sz w:val="22"/>
          <w:szCs w:val="22"/>
        </w:rPr>
      </w:pPr>
      <w:r w:rsidRPr="0097635F">
        <w:rPr>
          <w:rFonts w:ascii="IBM Plex Sans" w:hAnsi="IBM Plex Sans" w:cs="Arial"/>
          <w:sz w:val="22"/>
          <w:szCs w:val="22"/>
        </w:rPr>
        <w:t>The successful post holder will be required to complete a Basic AccessNI check and sign a criminal records self-declaration form.</w:t>
      </w:r>
    </w:p>
    <w:p w14:paraId="31649232" w14:textId="77777777" w:rsidR="00933BD4" w:rsidRPr="0097635F" w:rsidRDefault="00933BD4" w:rsidP="00933BD4">
      <w:pPr>
        <w:widowControl w:val="0"/>
        <w:autoSpaceDE w:val="0"/>
        <w:autoSpaceDN w:val="0"/>
        <w:adjustRightInd w:val="0"/>
        <w:jc w:val="both"/>
        <w:rPr>
          <w:rFonts w:ascii="IBM Plex Sans" w:hAnsi="IBM Plex Sans" w:cs="Arial"/>
          <w:sz w:val="22"/>
          <w:szCs w:val="22"/>
        </w:rPr>
      </w:pPr>
    </w:p>
    <w:p w14:paraId="7A4952B7" w14:textId="77777777" w:rsidR="00933BD4" w:rsidRPr="0097635F" w:rsidRDefault="00933BD4" w:rsidP="00933BD4">
      <w:pPr>
        <w:widowControl w:val="0"/>
        <w:autoSpaceDE w:val="0"/>
        <w:autoSpaceDN w:val="0"/>
        <w:adjustRightInd w:val="0"/>
        <w:jc w:val="both"/>
        <w:rPr>
          <w:rFonts w:ascii="IBM Plex Sans" w:hAnsi="IBM Plex Sans" w:cs="Arial"/>
          <w:sz w:val="22"/>
          <w:szCs w:val="22"/>
        </w:rPr>
      </w:pPr>
      <w:r w:rsidRPr="0097635F">
        <w:rPr>
          <w:rFonts w:ascii="IBM Plex Sans" w:hAnsi="IBM Plex Sans" w:cs="Arial"/>
          <w:sz w:val="22"/>
          <w:szCs w:val="22"/>
        </w:rPr>
        <w:t xml:space="preserve">It is the nature of this post that weekend working hours are part of the normal working week. </w:t>
      </w:r>
    </w:p>
    <w:p w14:paraId="69F72C6A" w14:textId="77777777" w:rsidR="00933BD4" w:rsidRPr="0097635F" w:rsidRDefault="00933BD4" w:rsidP="00933BD4">
      <w:pPr>
        <w:widowControl w:val="0"/>
        <w:autoSpaceDE w:val="0"/>
        <w:autoSpaceDN w:val="0"/>
        <w:adjustRightInd w:val="0"/>
        <w:jc w:val="both"/>
        <w:rPr>
          <w:rFonts w:ascii="IBM Plex Sans" w:hAnsi="IBM Plex Sans" w:cs="Arial"/>
          <w:sz w:val="22"/>
          <w:szCs w:val="22"/>
        </w:rPr>
      </w:pPr>
    </w:p>
    <w:p w14:paraId="4A6FDB1D" w14:textId="77777777" w:rsidR="00933BD4" w:rsidRPr="0097635F" w:rsidRDefault="00933BD4" w:rsidP="00933BD4">
      <w:pPr>
        <w:widowControl w:val="0"/>
        <w:autoSpaceDE w:val="0"/>
        <w:autoSpaceDN w:val="0"/>
        <w:adjustRightInd w:val="0"/>
        <w:jc w:val="both"/>
        <w:rPr>
          <w:rFonts w:ascii="IBM Plex Sans" w:hAnsi="IBM Plex Sans" w:cs="Arial"/>
          <w:sz w:val="22"/>
          <w:szCs w:val="22"/>
        </w:rPr>
      </w:pPr>
      <w:r w:rsidRPr="0097635F">
        <w:rPr>
          <w:rFonts w:ascii="IBM Plex Sans" w:hAnsi="IBM Plex Sans" w:cs="Arial"/>
          <w:sz w:val="22"/>
          <w:szCs w:val="22"/>
        </w:rPr>
        <w:t xml:space="preserve">Appointment will be subject to a </w:t>
      </w:r>
      <w:r w:rsidRPr="0097635F">
        <w:rPr>
          <w:rFonts w:ascii="IBM Plex Sans" w:hAnsi="IBM Plex Sans" w:cs="Arial"/>
          <w:b/>
          <w:sz w:val="22"/>
          <w:szCs w:val="22"/>
        </w:rPr>
        <w:t>six</w:t>
      </w:r>
      <w:r w:rsidRPr="0097635F">
        <w:rPr>
          <w:rFonts w:ascii="IBM Plex Sans" w:hAnsi="IBM Plex Sans" w:cs="Arial"/>
          <w:sz w:val="22"/>
          <w:szCs w:val="22"/>
        </w:rPr>
        <w:t>-month probationary period</w:t>
      </w:r>
    </w:p>
    <w:p w14:paraId="4A2EE623" w14:textId="77777777" w:rsidR="00314AE1" w:rsidRPr="0097635F" w:rsidRDefault="00314AE1" w:rsidP="00EE3FB9">
      <w:pPr>
        <w:widowControl w:val="0"/>
        <w:autoSpaceDE w:val="0"/>
        <w:autoSpaceDN w:val="0"/>
        <w:adjustRightInd w:val="0"/>
        <w:jc w:val="both"/>
        <w:rPr>
          <w:rFonts w:ascii="IBM Plex Sans" w:hAnsi="IBM Plex Sans" w:cs="Arial"/>
          <w:sz w:val="22"/>
          <w:szCs w:val="22"/>
        </w:rPr>
      </w:pPr>
    </w:p>
    <w:p w14:paraId="043FA5A9" w14:textId="77777777" w:rsidR="00314AE1" w:rsidRPr="0097635F" w:rsidRDefault="00314AE1" w:rsidP="00EE3FB9">
      <w:pPr>
        <w:widowControl w:val="0"/>
        <w:autoSpaceDE w:val="0"/>
        <w:autoSpaceDN w:val="0"/>
        <w:adjustRightInd w:val="0"/>
        <w:jc w:val="both"/>
        <w:rPr>
          <w:rFonts w:ascii="IBM Plex Sans" w:hAnsi="IBM Plex Sans" w:cs="Arial"/>
          <w:sz w:val="22"/>
          <w:szCs w:val="22"/>
        </w:rPr>
      </w:pPr>
    </w:p>
    <w:p w14:paraId="73949F90" w14:textId="77777777" w:rsidR="00F16C67" w:rsidRPr="0097635F" w:rsidRDefault="00F16C67" w:rsidP="00F16C67">
      <w:pPr>
        <w:pStyle w:val="NoSpacing"/>
        <w:ind w:left="-567"/>
        <w:rPr>
          <w:b/>
          <w:sz w:val="20"/>
          <w:szCs w:val="20"/>
          <w:u w:val="single"/>
          <w:lang w:val="en-GB"/>
        </w:rPr>
      </w:pPr>
      <w:r w:rsidRPr="0097635F">
        <w:rPr>
          <w:b/>
          <w:sz w:val="20"/>
          <w:szCs w:val="20"/>
          <w:u w:val="single"/>
          <w:lang w:val="en-GB"/>
        </w:rPr>
        <w:t>Concern disclaimer</w:t>
      </w:r>
    </w:p>
    <w:p w14:paraId="27BA5F89" w14:textId="77777777" w:rsidR="00F16C67" w:rsidRPr="0097635F" w:rsidRDefault="00F16C67" w:rsidP="00F16C67">
      <w:pPr>
        <w:pStyle w:val="NoSpacing"/>
        <w:ind w:left="-567"/>
        <w:rPr>
          <w:b/>
          <w:bCs/>
          <w:sz w:val="20"/>
          <w:szCs w:val="20"/>
          <w:lang w:val="en-GB"/>
        </w:rPr>
      </w:pPr>
    </w:p>
    <w:p w14:paraId="33EFC6F0" w14:textId="77777777" w:rsidR="00F16C67" w:rsidRPr="0097635F" w:rsidRDefault="00F16C67" w:rsidP="00F16C67">
      <w:pPr>
        <w:pStyle w:val="NoSpacing"/>
        <w:ind w:left="-567"/>
        <w:rPr>
          <w:b/>
          <w:bCs/>
          <w:iCs/>
          <w:sz w:val="20"/>
          <w:szCs w:val="20"/>
          <w:lang w:val="en-GB"/>
        </w:rPr>
      </w:pPr>
      <w:r w:rsidRPr="0097635F">
        <w:rPr>
          <w:b/>
          <w:bCs/>
          <w:iCs/>
          <w:sz w:val="20"/>
          <w:szCs w:val="20"/>
          <w:lang w:val="en-GB"/>
        </w:rPr>
        <w:t>Safeguarding at Concern: Code of Conduct and its Associated Policies</w:t>
      </w:r>
    </w:p>
    <w:p w14:paraId="10AFB98F" w14:textId="77777777" w:rsidR="00F16C67" w:rsidRPr="0097635F" w:rsidRDefault="00F16C67" w:rsidP="00F16C67">
      <w:pPr>
        <w:pStyle w:val="NoSpacing"/>
        <w:ind w:left="-567"/>
        <w:rPr>
          <w:rFonts w:ascii="IBM Plex Sans" w:hAnsi="IBM Plex Sans"/>
          <w:bCs/>
          <w:iCs/>
          <w:sz w:val="20"/>
          <w:szCs w:val="20"/>
          <w:lang w:val="en-GB"/>
        </w:rPr>
      </w:pPr>
      <w:r w:rsidRPr="0097635F">
        <w:rPr>
          <w:rFonts w:ascii="IBM Plex Sans" w:hAnsi="IBM Plex Sans"/>
          <w:bCs/>
          <w:iCs/>
          <w:sz w:val="20"/>
          <w:szCs w:val="20"/>
          <w:lang w:val="en-GB"/>
        </w:rPr>
        <w:t>Concern has an organisational Code of Conduct (</w:t>
      </w:r>
      <w:proofErr w:type="spellStart"/>
      <w:r w:rsidRPr="0097635F">
        <w:rPr>
          <w:rFonts w:ascii="IBM Plex Sans" w:hAnsi="IBM Plex Sans"/>
          <w:bCs/>
          <w:iCs/>
          <w:sz w:val="20"/>
          <w:szCs w:val="20"/>
          <w:lang w:val="en-GB"/>
        </w:rPr>
        <w:t>CCoC</w:t>
      </w:r>
      <w:proofErr w:type="spellEnd"/>
      <w:r w:rsidRPr="0097635F">
        <w:rPr>
          <w:rFonts w:ascii="IBM Plex Sans" w:hAnsi="IBM Plex Sans"/>
          <w:bCs/>
          <w:iCs/>
          <w:sz w:val="20"/>
          <w:szCs w:val="20"/>
          <w:lang w:val="en-GB"/>
        </w:rPr>
        <w:t xml:space="preserve">) with three Associated Policies; the Programme Participant Protection Policy (P4), the Child Safeguarding </w:t>
      </w:r>
      <w:r w:rsidRPr="0097635F">
        <w:rPr>
          <w:rFonts w:ascii="IBM Plex Sans" w:hAnsi="IBM Plex Sans" w:cs="Microsoft Sans Serif"/>
          <w:bCs/>
          <w:iCs/>
          <w:sz w:val="20"/>
          <w:szCs w:val="20"/>
          <w:lang w:val="en-GB"/>
        </w:rPr>
        <w:t>Policy and the Anti-Trafficking in Persons Policy. These have been developed to ensure the maximum protection of programme</w:t>
      </w:r>
      <w:r w:rsidRPr="0097635F">
        <w:rPr>
          <w:rFonts w:ascii="IBM Plex Sans" w:hAnsi="IBM Plex Sans"/>
          <w:bCs/>
          <w:iCs/>
          <w:sz w:val="20"/>
          <w:szCs w:val="20"/>
          <w:lang w:val="en-GB"/>
        </w:rPr>
        <w:t xml:space="preserve"> participants from exploitation, and to clarify the responsibilities of Concern staff, consultants, visitors to the programme and partner organisation, and the standards of behaviour expected of them. In this context, staff have a responsibility to the organisation to strive for, and maintain, the highest standards in the day-to-day conduct in their workplace in accordance with Concern’s core values and mission. Any candidate offered a job with Concern Worldwide will be expected to sign the Concern Staff Code of Conduct and Associated Policies as an appendix to their contract of employment. By signing the Concern Code of Conduct, candidates acknowledge that they have understood the content of both the Concern Code of Conduct and the Associated Policies and agree to conduct themselves in accordance with the provisions of these policies. Additionally, Concern is committed to the safeguarding and protection of vulnerable adults and children in our work. We will do everything possible to ensure that only those who are suitable to work or volunteer with vulnerable adults and children are recruited by us for such roles. Subsequently, working or volunteering with Concern is subject to a range of vetting checks, including criminal background checking. </w:t>
      </w:r>
    </w:p>
    <w:p w14:paraId="406E6AA8" w14:textId="77777777" w:rsidR="00F16C67" w:rsidRPr="0097635F" w:rsidRDefault="00F16C67" w:rsidP="00F16C67">
      <w:pPr>
        <w:pStyle w:val="NoSpacing"/>
        <w:ind w:left="-567"/>
        <w:rPr>
          <w:b/>
          <w:bCs/>
          <w:sz w:val="20"/>
          <w:szCs w:val="20"/>
          <w:lang w:val="en-GB"/>
        </w:rPr>
      </w:pPr>
    </w:p>
    <w:p w14:paraId="66FE8259" w14:textId="77777777" w:rsidR="00F16C67" w:rsidRPr="0097635F" w:rsidRDefault="00F16C67" w:rsidP="00F16C67">
      <w:pPr>
        <w:pStyle w:val="NoSpacing"/>
        <w:ind w:left="-567"/>
        <w:rPr>
          <w:sz w:val="20"/>
          <w:szCs w:val="20"/>
          <w:lang w:val="en-GB"/>
        </w:rPr>
      </w:pPr>
      <w:r w:rsidRPr="0097635F">
        <w:rPr>
          <w:b/>
          <w:bCs/>
          <w:sz w:val="20"/>
          <w:szCs w:val="20"/>
          <w:lang w:val="en-GB"/>
        </w:rPr>
        <w:t>Equal Opportunities</w:t>
      </w:r>
    </w:p>
    <w:p w14:paraId="4CDB8FEF" w14:textId="77777777" w:rsidR="00F16C67" w:rsidRPr="0097635F" w:rsidRDefault="00F16C67" w:rsidP="00F16C67">
      <w:pPr>
        <w:pStyle w:val="NoSpacing"/>
        <w:ind w:left="-567"/>
        <w:rPr>
          <w:rFonts w:ascii="IBM Plex Sans" w:hAnsi="IBM Plex Sans"/>
          <w:sz w:val="20"/>
          <w:szCs w:val="20"/>
          <w:lang w:val="en-GB"/>
        </w:rPr>
      </w:pPr>
      <w:r w:rsidRPr="0097635F">
        <w:rPr>
          <w:rFonts w:ascii="IBM Plex Sans" w:hAnsi="IBM Plex Sans"/>
          <w:sz w:val="20"/>
          <w:szCs w:val="20"/>
          <w:lang w:val="en-GB"/>
        </w:rPr>
        <w:t>Concern Worldwide is an equal opportunities employer.</w:t>
      </w:r>
    </w:p>
    <w:p w14:paraId="1E2DAA7A" w14:textId="77777777" w:rsidR="00F16C67" w:rsidRPr="0097635F" w:rsidRDefault="00F16C67" w:rsidP="00F16C67">
      <w:pPr>
        <w:pStyle w:val="NoSpacing"/>
        <w:ind w:left="-567"/>
        <w:rPr>
          <w:rFonts w:ascii="IBM Plex Sans" w:hAnsi="IBM Plex Sans"/>
          <w:sz w:val="20"/>
          <w:szCs w:val="20"/>
          <w:lang w:val="en-GB"/>
        </w:rPr>
      </w:pPr>
    </w:p>
    <w:p w14:paraId="58F1DE50" w14:textId="77777777" w:rsidR="00F16C67" w:rsidRPr="0097635F" w:rsidRDefault="00F16C67" w:rsidP="00F16C67">
      <w:pPr>
        <w:pStyle w:val="NoSpacing"/>
        <w:ind w:left="-567"/>
        <w:rPr>
          <w:sz w:val="20"/>
          <w:szCs w:val="20"/>
          <w:lang w:val="en-GB"/>
        </w:rPr>
      </w:pPr>
    </w:p>
    <w:p w14:paraId="51EA94A7" w14:textId="77777777" w:rsidR="00F16C67" w:rsidRPr="0097635F" w:rsidRDefault="00F16C67" w:rsidP="00F16C67">
      <w:pPr>
        <w:pStyle w:val="NoSpacing"/>
        <w:ind w:left="-567"/>
        <w:rPr>
          <w:sz w:val="20"/>
          <w:szCs w:val="20"/>
          <w:lang w:val="en-GB"/>
        </w:rPr>
      </w:pPr>
      <w:r w:rsidRPr="0097635F">
        <w:rPr>
          <w:b/>
          <w:bCs/>
          <w:sz w:val="20"/>
          <w:szCs w:val="20"/>
          <w:lang w:val="en-GB"/>
        </w:rPr>
        <w:t>Data Protection</w:t>
      </w:r>
    </w:p>
    <w:p w14:paraId="2F55B298" w14:textId="77777777" w:rsidR="00F16C67" w:rsidRPr="0097635F" w:rsidRDefault="00F16C67" w:rsidP="00F16C67">
      <w:pPr>
        <w:pStyle w:val="NoSpacing"/>
        <w:ind w:left="-567"/>
        <w:rPr>
          <w:rFonts w:ascii="IBM Plex Sans" w:hAnsi="IBM Plex Sans"/>
          <w:sz w:val="20"/>
          <w:szCs w:val="20"/>
          <w:lang w:val="en-GB"/>
        </w:rPr>
      </w:pPr>
      <w:r w:rsidRPr="0097635F">
        <w:rPr>
          <w:rFonts w:ascii="IBM Plex Sans" w:hAnsi="IBM Plex Sans"/>
          <w:sz w:val="20"/>
          <w:szCs w:val="20"/>
          <w:lang w:val="en-GB"/>
        </w:rPr>
        <w:t xml:space="preserve">Information that you submit through this Site may be transferred to Concern offices outside of the European Economic Area. Concern respects your </w:t>
      </w:r>
      <w:proofErr w:type="gramStart"/>
      <w:r w:rsidRPr="0097635F">
        <w:rPr>
          <w:rFonts w:ascii="IBM Plex Sans" w:hAnsi="IBM Plex Sans"/>
          <w:sz w:val="20"/>
          <w:szCs w:val="20"/>
          <w:lang w:val="en-GB"/>
        </w:rPr>
        <w:t>privacy, and</w:t>
      </w:r>
      <w:proofErr w:type="gramEnd"/>
      <w:r w:rsidRPr="0097635F">
        <w:rPr>
          <w:rFonts w:ascii="IBM Plex Sans" w:hAnsi="IBM Plex Sans"/>
          <w:sz w:val="20"/>
          <w:szCs w:val="20"/>
          <w:lang w:val="en-GB"/>
        </w:rPr>
        <w:t xml:space="preserve"> has security procedures in place to </w:t>
      </w:r>
      <w:proofErr w:type="gramStart"/>
      <w:r w:rsidRPr="0097635F">
        <w:rPr>
          <w:rFonts w:ascii="IBM Plex Sans" w:hAnsi="IBM Plex Sans"/>
          <w:sz w:val="20"/>
          <w:szCs w:val="20"/>
          <w:lang w:val="en-GB"/>
        </w:rPr>
        <w:t>protect your data at all times</w:t>
      </w:r>
      <w:proofErr w:type="gramEnd"/>
      <w:r w:rsidRPr="0097635F">
        <w:rPr>
          <w:rFonts w:ascii="IBM Plex Sans" w:hAnsi="IBM Plex Sans"/>
          <w:sz w:val="20"/>
          <w:szCs w:val="20"/>
          <w:lang w:val="en-GB"/>
        </w:rPr>
        <w:t>. Please see the links below leading to our Privacy Statement and Terms and Conditions for more details.</w:t>
      </w:r>
    </w:p>
    <w:p w14:paraId="05B14897" w14:textId="77777777" w:rsidR="00F16C67" w:rsidRPr="0097635F" w:rsidRDefault="00F16C67" w:rsidP="00F16C67">
      <w:pPr>
        <w:pStyle w:val="NoSpacing"/>
        <w:ind w:left="-567"/>
        <w:rPr>
          <w:b/>
          <w:bCs/>
          <w:sz w:val="20"/>
          <w:szCs w:val="20"/>
          <w:lang w:val="en-GB"/>
        </w:rPr>
      </w:pPr>
    </w:p>
    <w:p w14:paraId="7D3A7463" w14:textId="77777777" w:rsidR="00F16C67" w:rsidRPr="0097635F" w:rsidRDefault="00F16C67" w:rsidP="00F16C67">
      <w:pPr>
        <w:ind w:left="-567"/>
        <w:jc w:val="both"/>
        <w:rPr>
          <w:rFonts w:ascii="Arial" w:hAnsi="Arial" w:cs="Arial"/>
          <w:b/>
          <w:sz w:val="20"/>
          <w:szCs w:val="20"/>
        </w:rPr>
      </w:pPr>
      <w:r w:rsidRPr="0097635F">
        <w:rPr>
          <w:rFonts w:ascii="Arial" w:hAnsi="Arial" w:cs="Arial"/>
          <w:b/>
          <w:sz w:val="20"/>
          <w:szCs w:val="20"/>
        </w:rPr>
        <w:t>Your Personal Data – Fair Processing Notice</w:t>
      </w:r>
    </w:p>
    <w:p w14:paraId="468FE842" w14:textId="77777777" w:rsidR="00F16C67" w:rsidRPr="0097635F" w:rsidRDefault="00F16C67" w:rsidP="00F16C67">
      <w:pPr>
        <w:ind w:left="-567"/>
        <w:jc w:val="both"/>
        <w:rPr>
          <w:rFonts w:ascii="IBM Plex Sans" w:hAnsi="IBM Plex Sans" w:cs="Arial"/>
          <w:sz w:val="20"/>
          <w:szCs w:val="20"/>
        </w:rPr>
      </w:pPr>
      <w:r w:rsidRPr="0097635F">
        <w:rPr>
          <w:rFonts w:ascii="IBM Plex Sans" w:hAnsi="IBM Plex Sans" w:cs="Arial"/>
          <w:sz w:val="20"/>
          <w:szCs w:val="20"/>
        </w:rPr>
        <w:t xml:space="preserve">During this job application, you will provide Concern with your personal data. Concern takes its responsibilities towards this personal data very seriously and is committed to complying with all relevant data protection legislation. Concern uses this information to consider your suitability for this position and may contact you to call you for an interview. Your data may be shared internally to consider this application. Concern will not use your data for any purpose other than assessing your suitability for filling a vacancy with Concern. If Concern determines you are not best suited to the role you have applied for, but there is another role which may interest you, Concern may contact you in relation to that role. If you do not want Concern to </w:t>
      </w:r>
      <w:proofErr w:type="gramStart"/>
      <w:r w:rsidRPr="0097635F">
        <w:rPr>
          <w:rFonts w:ascii="IBM Plex Sans" w:hAnsi="IBM Plex Sans" w:cs="Arial"/>
          <w:sz w:val="20"/>
          <w:szCs w:val="20"/>
        </w:rPr>
        <w:t>contact</w:t>
      </w:r>
      <w:proofErr w:type="gramEnd"/>
      <w:r w:rsidRPr="0097635F">
        <w:rPr>
          <w:rFonts w:ascii="IBM Plex Sans" w:hAnsi="IBM Plex Sans" w:cs="Arial"/>
          <w:sz w:val="20"/>
          <w:szCs w:val="20"/>
        </w:rPr>
        <w:t xml:space="preserve"> you in relation to other </w:t>
      </w:r>
      <w:proofErr w:type="gramStart"/>
      <w:r w:rsidRPr="0097635F">
        <w:rPr>
          <w:rFonts w:ascii="IBM Plex Sans" w:hAnsi="IBM Plex Sans" w:cs="Arial"/>
          <w:sz w:val="20"/>
          <w:szCs w:val="20"/>
        </w:rPr>
        <w:t>roles</w:t>
      </w:r>
      <w:proofErr w:type="gramEnd"/>
      <w:r w:rsidRPr="0097635F">
        <w:rPr>
          <w:rFonts w:ascii="IBM Plex Sans" w:hAnsi="IBM Plex Sans" w:cs="Arial"/>
          <w:sz w:val="20"/>
          <w:szCs w:val="20"/>
        </w:rPr>
        <w:t xml:space="preserve"> please let us know. Concern will store your data securely. Your Concern applicant profile will be deleted automatically after 18 months of inactivity. You may request Concern delete your profile at any time by contacting your recruitment contact person or dpo@concern.net</w:t>
      </w:r>
    </w:p>
    <w:p w14:paraId="19CE1434" w14:textId="77777777" w:rsidR="00F16C67" w:rsidRPr="0097635F" w:rsidRDefault="00F16C67" w:rsidP="00F16C67">
      <w:pPr>
        <w:ind w:left="-567"/>
        <w:jc w:val="both"/>
        <w:rPr>
          <w:rFonts w:ascii="IBM Plex Sans" w:hAnsi="IBM Plex Sans" w:cs="Arial"/>
          <w:sz w:val="20"/>
          <w:szCs w:val="20"/>
        </w:rPr>
      </w:pPr>
      <w:r w:rsidRPr="0097635F">
        <w:rPr>
          <w:rFonts w:ascii="IBM Plex Sans" w:hAnsi="IBM Plex Sans" w:cs="Arial"/>
          <w:sz w:val="20"/>
          <w:szCs w:val="20"/>
        </w:rPr>
        <w:t xml:space="preserve">You have the right to access data held by Concern about you at any time. Under certain circumstances, you have the right to have all data held by Concern about you erased. You have the right to have incorrect or incomplete </w:t>
      </w:r>
      <w:r w:rsidRPr="0097635F">
        <w:rPr>
          <w:rFonts w:ascii="IBM Plex Sans" w:hAnsi="IBM Plex Sans" w:cs="Arial"/>
          <w:sz w:val="20"/>
          <w:szCs w:val="20"/>
        </w:rPr>
        <w:lastRenderedPageBreak/>
        <w:t>data rectified and to have processing restricted. You have the right to complain to the Office of the Data Protection Commissioner if you feel Concern has acted inappropriately in relation to the collection or processing of your personal data. For more information in exercising these rights please contact your HR focal person or dpo@concern.net.</w:t>
      </w:r>
    </w:p>
    <w:p w14:paraId="11E9DBC5" w14:textId="77777777" w:rsidR="00F16C67" w:rsidRPr="0097635F" w:rsidRDefault="00F16C67" w:rsidP="00F16C67">
      <w:pPr>
        <w:ind w:left="-567"/>
        <w:jc w:val="both"/>
        <w:rPr>
          <w:rFonts w:ascii="IBM Plex Sans" w:hAnsi="IBM Plex Sans" w:cs="Arial"/>
          <w:sz w:val="20"/>
          <w:szCs w:val="20"/>
        </w:rPr>
      </w:pPr>
      <w:r w:rsidRPr="0097635F">
        <w:rPr>
          <w:rFonts w:ascii="IBM Plex Sans" w:hAnsi="IBM Plex Sans" w:cs="Arial"/>
          <w:sz w:val="20"/>
          <w:szCs w:val="20"/>
        </w:rPr>
        <w:t xml:space="preserve">If you are not satisfied that the processing of your personal </w:t>
      </w:r>
      <w:proofErr w:type="gramStart"/>
      <w:r w:rsidRPr="0097635F">
        <w:rPr>
          <w:rFonts w:ascii="IBM Plex Sans" w:hAnsi="IBM Plex Sans" w:cs="Arial"/>
          <w:sz w:val="20"/>
          <w:szCs w:val="20"/>
        </w:rPr>
        <w:t>data</w:t>
      </w:r>
      <w:proofErr w:type="gramEnd"/>
      <w:r w:rsidRPr="0097635F">
        <w:rPr>
          <w:rFonts w:ascii="IBM Plex Sans" w:hAnsi="IBM Plex Sans" w:cs="Arial"/>
          <w:sz w:val="20"/>
          <w:szCs w:val="20"/>
        </w:rPr>
        <w:t xml:space="preserve"> above be carried out by Concern, please do not apply for this position.</w:t>
      </w:r>
    </w:p>
    <w:p w14:paraId="53A0D5FA" w14:textId="77777777" w:rsidR="00F16C67" w:rsidRPr="0097635F" w:rsidRDefault="00F16C67" w:rsidP="00F16C67">
      <w:pPr>
        <w:ind w:left="-567"/>
        <w:jc w:val="both"/>
        <w:rPr>
          <w:rFonts w:ascii="Arial" w:hAnsi="Arial" w:cs="Arial"/>
          <w:sz w:val="20"/>
          <w:szCs w:val="20"/>
        </w:rPr>
      </w:pPr>
    </w:p>
    <w:p w14:paraId="5C3DC79D" w14:textId="77777777" w:rsidR="00F16C67" w:rsidRPr="0097635F" w:rsidRDefault="00F16C67" w:rsidP="00F16C67">
      <w:pPr>
        <w:ind w:left="-567"/>
        <w:jc w:val="both"/>
        <w:rPr>
          <w:rFonts w:ascii="Arial" w:hAnsi="Arial" w:cs="Arial"/>
          <w:b/>
          <w:sz w:val="20"/>
          <w:szCs w:val="20"/>
        </w:rPr>
      </w:pPr>
      <w:r w:rsidRPr="0097635F">
        <w:rPr>
          <w:rFonts w:ascii="Arial" w:hAnsi="Arial" w:cs="Arial"/>
          <w:b/>
          <w:sz w:val="20"/>
          <w:szCs w:val="20"/>
        </w:rPr>
        <w:t xml:space="preserve">Submitting an </w:t>
      </w:r>
      <w:proofErr w:type="gramStart"/>
      <w:r w:rsidRPr="0097635F">
        <w:rPr>
          <w:rFonts w:ascii="Arial" w:hAnsi="Arial" w:cs="Arial"/>
          <w:b/>
          <w:sz w:val="20"/>
          <w:szCs w:val="20"/>
        </w:rPr>
        <w:t>Application</w:t>
      </w:r>
      <w:proofErr w:type="gramEnd"/>
    </w:p>
    <w:p w14:paraId="491FAC2C" w14:textId="77777777" w:rsidR="00F16C67" w:rsidRPr="0097635F" w:rsidRDefault="00F16C67" w:rsidP="00F16C67">
      <w:pPr>
        <w:ind w:left="-567"/>
        <w:jc w:val="both"/>
        <w:rPr>
          <w:rFonts w:ascii="IBM Plex Sans" w:hAnsi="IBM Plex Sans" w:cs="Arial"/>
          <w:sz w:val="20"/>
          <w:szCs w:val="20"/>
        </w:rPr>
      </w:pPr>
      <w:r w:rsidRPr="0097635F">
        <w:rPr>
          <w:rFonts w:ascii="IBM Plex Sans" w:hAnsi="IBM Plex Sans" w:cs="Arial"/>
          <w:sz w:val="20"/>
          <w:szCs w:val="20"/>
        </w:rPr>
        <w:t xml:space="preserve">By </w:t>
      </w:r>
      <w:proofErr w:type="gramStart"/>
      <w:r w:rsidRPr="0097635F">
        <w:rPr>
          <w:rFonts w:ascii="IBM Plex Sans" w:hAnsi="IBM Plex Sans" w:cs="Arial"/>
          <w:sz w:val="20"/>
          <w:szCs w:val="20"/>
        </w:rPr>
        <w:t>submitting an application</w:t>
      </w:r>
      <w:proofErr w:type="gramEnd"/>
      <w:r w:rsidRPr="0097635F">
        <w:rPr>
          <w:rFonts w:ascii="IBM Plex Sans" w:hAnsi="IBM Plex Sans" w:cs="Arial"/>
          <w:sz w:val="20"/>
          <w:szCs w:val="20"/>
        </w:rPr>
        <w:t xml:space="preserve"> to Concern via this Site, you thereby certify that you have not knowingly withheld any information that might adversely affect your chances for employment and that the information you have provided is, to the best of your knowledge, true, complete and accurate. You further certify that you have personally completed any application submitted in your name. You understand that any omission or misstatement of material fact on any application or on any document used to secure employment shall be grounds for rejection of such application or for immediate discharge if you are employed, regardless of the time elapsed before discovery</w:t>
      </w:r>
    </w:p>
    <w:p w14:paraId="5F1D0187" w14:textId="77777777" w:rsidR="00F16C67" w:rsidRPr="0097635F" w:rsidRDefault="00F16C67" w:rsidP="00F16C67">
      <w:pPr>
        <w:ind w:left="-567"/>
        <w:jc w:val="both"/>
        <w:rPr>
          <w:rFonts w:ascii="Arial" w:hAnsi="Arial" w:cs="Arial"/>
          <w:sz w:val="20"/>
          <w:szCs w:val="20"/>
        </w:rPr>
      </w:pPr>
      <w:r w:rsidRPr="0097635F">
        <w:rPr>
          <w:rFonts w:ascii="IBM Plex Sans" w:hAnsi="IBM Plex Sans" w:cs="Arial"/>
          <w:sz w:val="20"/>
          <w:szCs w:val="20"/>
        </w:rPr>
        <w:t>Concern does not guarantee the availability of any job advertised on the Site and will not be responsible should Concern have filled a vacancy at any time prior to the removal of the advertisement from the Site</w:t>
      </w:r>
      <w:r w:rsidRPr="0097635F">
        <w:rPr>
          <w:rFonts w:ascii="Arial" w:hAnsi="Arial" w:cs="Arial"/>
          <w:sz w:val="20"/>
          <w:szCs w:val="20"/>
        </w:rPr>
        <w:t>.</w:t>
      </w:r>
    </w:p>
    <w:p w14:paraId="76D0874F" w14:textId="77777777" w:rsidR="00F16C67" w:rsidRPr="0097635F" w:rsidRDefault="00F16C67" w:rsidP="00F16C67">
      <w:pPr>
        <w:ind w:left="-567"/>
        <w:jc w:val="both"/>
        <w:rPr>
          <w:rFonts w:ascii="Arial" w:hAnsi="Arial" w:cs="Arial"/>
          <w:b/>
          <w:sz w:val="20"/>
          <w:szCs w:val="20"/>
        </w:rPr>
      </w:pPr>
      <w:r w:rsidRPr="0097635F">
        <w:rPr>
          <w:rFonts w:ascii="Arial" w:hAnsi="Arial" w:cs="Arial"/>
          <w:b/>
          <w:sz w:val="20"/>
          <w:szCs w:val="20"/>
        </w:rPr>
        <w:t>Policy on Preventing Diversion of Organisational Resources</w:t>
      </w:r>
    </w:p>
    <w:p w14:paraId="38E3D7C9" w14:textId="77777777" w:rsidR="00F16C67" w:rsidRPr="0097635F" w:rsidRDefault="00F16C67" w:rsidP="00F16C67">
      <w:pPr>
        <w:ind w:left="-567"/>
        <w:jc w:val="both"/>
        <w:rPr>
          <w:rFonts w:ascii="IBM Plex Sans" w:hAnsi="IBM Plex Sans" w:cs="Arial"/>
          <w:sz w:val="20"/>
          <w:szCs w:val="20"/>
        </w:rPr>
      </w:pPr>
      <w:r w:rsidRPr="0097635F">
        <w:rPr>
          <w:rFonts w:ascii="IBM Plex Sans" w:hAnsi="IBM Plex Sans" w:cs="Arial"/>
          <w:sz w:val="20"/>
          <w:szCs w:val="20"/>
        </w:rPr>
        <w:t>Concern receives a substantial amount of funding from external donors each year. Increasingly donors are introducing requirements whereby future funding is conditional on Concern ensuring that the names of any new employee or volunteer do not appear on watch lists of suspected terrorists maintained by international organisations. These include:</w:t>
      </w:r>
    </w:p>
    <w:p w14:paraId="17DA1E0D" w14:textId="77777777" w:rsidR="00F16C67" w:rsidRPr="0097635F" w:rsidRDefault="00F16C67" w:rsidP="00F16C67">
      <w:pPr>
        <w:pStyle w:val="ListParagraph"/>
        <w:numPr>
          <w:ilvl w:val="0"/>
          <w:numId w:val="18"/>
        </w:numPr>
        <w:jc w:val="both"/>
        <w:rPr>
          <w:rFonts w:ascii="IBM Plex Sans" w:hAnsi="IBM Plex Sans" w:cs="Arial"/>
          <w:sz w:val="20"/>
          <w:szCs w:val="20"/>
        </w:rPr>
      </w:pPr>
      <w:r w:rsidRPr="0097635F">
        <w:rPr>
          <w:rFonts w:ascii="IBM Plex Sans" w:hAnsi="IBM Plex Sans" w:cs="Arial"/>
          <w:sz w:val="20"/>
          <w:szCs w:val="20"/>
        </w:rPr>
        <w:t xml:space="preserve">The European Union (List of person, groups and entities to which Regulation EC No. 2580/2001 </w:t>
      </w:r>
      <w:proofErr w:type="gramStart"/>
      <w:r w:rsidRPr="0097635F">
        <w:rPr>
          <w:rFonts w:ascii="IBM Plex Sans" w:hAnsi="IBM Plex Sans" w:cs="Arial"/>
          <w:sz w:val="20"/>
          <w:szCs w:val="20"/>
        </w:rPr>
        <w:t>applies;</w:t>
      </w:r>
      <w:proofErr w:type="gramEnd"/>
    </w:p>
    <w:p w14:paraId="25BF9F02" w14:textId="77777777" w:rsidR="00F16C67" w:rsidRPr="0097635F" w:rsidRDefault="00F16C67" w:rsidP="00F16C67">
      <w:pPr>
        <w:pStyle w:val="ListParagraph"/>
        <w:numPr>
          <w:ilvl w:val="0"/>
          <w:numId w:val="18"/>
        </w:numPr>
        <w:jc w:val="both"/>
        <w:rPr>
          <w:rFonts w:ascii="IBM Plex Sans" w:hAnsi="IBM Plex Sans" w:cs="Arial"/>
          <w:sz w:val="20"/>
          <w:szCs w:val="20"/>
        </w:rPr>
      </w:pPr>
      <w:r w:rsidRPr="0097635F">
        <w:rPr>
          <w:rFonts w:ascii="IBM Plex Sans" w:hAnsi="IBM Plex Sans" w:cs="Arial"/>
          <w:sz w:val="20"/>
          <w:szCs w:val="20"/>
        </w:rPr>
        <w:t>The US Government (Office of Foreign Assets Control list of specially designated Nationals and Blocked Persons); and</w:t>
      </w:r>
    </w:p>
    <w:p w14:paraId="4343D1BD" w14:textId="77777777" w:rsidR="00F16C67" w:rsidRPr="0097635F" w:rsidRDefault="00F16C67" w:rsidP="00F16C67">
      <w:pPr>
        <w:pStyle w:val="ListParagraph"/>
        <w:numPr>
          <w:ilvl w:val="0"/>
          <w:numId w:val="18"/>
        </w:numPr>
        <w:jc w:val="both"/>
        <w:rPr>
          <w:rFonts w:ascii="IBM Plex Sans" w:hAnsi="IBM Plex Sans" w:cs="Arial"/>
          <w:sz w:val="20"/>
          <w:szCs w:val="20"/>
        </w:rPr>
      </w:pPr>
      <w:r w:rsidRPr="0097635F">
        <w:rPr>
          <w:rFonts w:ascii="IBM Plex Sans" w:hAnsi="IBM Plex Sans" w:cs="Arial"/>
          <w:sz w:val="20"/>
          <w:szCs w:val="20"/>
        </w:rPr>
        <w:t>The United Nations (Consolidated List)</w:t>
      </w:r>
    </w:p>
    <w:p w14:paraId="1BD21A7A" w14:textId="77777777" w:rsidR="00F16C67" w:rsidRPr="0097635F" w:rsidRDefault="00F16C67" w:rsidP="00F16C67">
      <w:pPr>
        <w:pStyle w:val="ListParagraph"/>
        <w:ind w:left="153"/>
        <w:jc w:val="both"/>
        <w:rPr>
          <w:rFonts w:ascii="Arial" w:hAnsi="Arial" w:cs="Arial"/>
          <w:sz w:val="20"/>
          <w:szCs w:val="20"/>
        </w:rPr>
      </w:pPr>
    </w:p>
    <w:p w14:paraId="664E737D" w14:textId="77777777" w:rsidR="00F16C67" w:rsidRPr="0097635F" w:rsidRDefault="00F16C67" w:rsidP="00F16C67">
      <w:pPr>
        <w:ind w:left="-567"/>
        <w:jc w:val="both"/>
        <w:rPr>
          <w:rFonts w:ascii="IBM Plex Sans" w:hAnsi="IBM Plex Sans" w:cs="Arial"/>
          <w:sz w:val="20"/>
          <w:szCs w:val="20"/>
        </w:rPr>
      </w:pPr>
      <w:r w:rsidRPr="0097635F">
        <w:rPr>
          <w:rFonts w:ascii="IBM Plex Sans" w:hAnsi="IBM Plex Sans" w:cs="Arial"/>
          <w:sz w:val="20"/>
          <w:szCs w:val="20"/>
        </w:rPr>
        <w:t xml:space="preserve">In some circumstances, an offer of employment (either paid or voluntary) with Concern Worldwide will only be made once a clearance check against these lists has been conducted. Any such checks will be done in full compliance with the appropriate Data Protection legislation. For additional information please consult our web site or contact the Human Resource Division in our Head Office. By submitting a formal application to Concern for paid or voluntary employment, you agree to Concern carrying out a clearance check as outlined above. Please be aware that Concern will not proceed with your application should your name appear on any of the </w:t>
      </w:r>
      <w:proofErr w:type="gramStart"/>
      <w:r w:rsidRPr="0097635F">
        <w:rPr>
          <w:rFonts w:ascii="IBM Plex Sans" w:hAnsi="IBM Plex Sans" w:cs="Arial"/>
          <w:sz w:val="20"/>
          <w:szCs w:val="20"/>
        </w:rPr>
        <w:t>aforementioned lists</w:t>
      </w:r>
      <w:proofErr w:type="gramEnd"/>
      <w:r w:rsidRPr="0097635F">
        <w:rPr>
          <w:rFonts w:ascii="IBM Plex Sans" w:hAnsi="IBM Plex Sans" w:cs="Arial"/>
          <w:sz w:val="20"/>
          <w:szCs w:val="20"/>
        </w:rPr>
        <w:t>.</w:t>
      </w:r>
    </w:p>
    <w:p w14:paraId="6AB172F3" w14:textId="77777777" w:rsidR="00F16C67" w:rsidRPr="0097635F" w:rsidRDefault="00F16C67" w:rsidP="00F16C67">
      <w:pPr>
        <w:ind w:left="-567"/>
        <w:jc w:val="both"/>
        <w:rPr>
          <w:rFonts w:ascii="IBM Plex Sans" w:hAnsi="IBM Plex Sans" w:cs="Arial"/>
          <w:sz w:val="20"/>
          <w:szCs w:val="20"/>
        </w:rPr>
      </w:pPr>
      <w:r w:rsidRPr="0097635F">
        <w:rPr>
          <w:rFonts w:ascii="IBM Plex Sans" w:hAnsi="IBM Plex Sans" w:cs="Arial"/>
          <w:sz w:val="20"/>
          <w:szCs w:val="20"/>
        </w:rPr>
        <w:t>In certain circumstances, donors may request that personal data relating to employees to work on the activities that they fund be provided directly to them - so that they can perform their own counter terrorism checks. This may involve transferring some basic personal data outside the EEA. It will be a condition of your employment</w:t>
      </w:r>
      <w:r w:rsidRPr="0097635F">
        <w:rPr>
          <w:rFonts w:ascii="Arial" w:hAnsi="Arial" w:cs="Arial"/>
          <w:sz w:val="20"/>
          <w:szCs w:val="20"/>
        </w:rPr>
        <w:t xml:space="preserve"> contract that </w:t>
      </w:r>
      <w:r w:rsidRPr="0097635F">
        <w:rPr>
          <w:rFonts w:ascii="IBM Plex Sans" w:hAnsi="IBM Plex Sans" w:cs="Arial"/>
          <w:sz w:val="20"/>
          <w:szCs w:val="20"/>
        </w:rPr>
        <w:t>Concern be allowed to share this information with institutional donors for these purposes. Concern will ensure that the institutional donor has appropriate safeguards are in place to protect your data from unauthorized access or use. Concern will not comply with such requests without first seeking the employees’ agreement.  Where such agreement is withheld, Concern may however not be able to employ (or continue to employ), the individual concerned.</w:t>
      </w:r>
    </w:p>
    <w:p w14:paraId="3493CDBD" w14:textId="77777777" w:rsidR="00F16C67" w:rsidRPr="0097635F" w:rsidRDefault="00F16C67" w:rsidP="00F16C67">
      <w:pPr>
        <w:ind w:left="-567"/>
        <w:jc w:val="both"/>
        <w:rPr>
          <w:rFonts w:ascii="IBM Plex Sans" w:hAnsi="IBM Plex Sans" w:cs="Arial"/>
          <w:sz w:val="20"/>
          <w:szCs w:val="20"/>
        </w:rPr>
      </w:pPr>
      <w:r w:rsidRPr="0097635F">
        <w:rPr>
          <w:rFonts w:ascii="IBM Plex Sans" w:hAnsi="IBM Plex Sans" w:cs="Arial"/>
          <w:sz w:val="20"/>
          <w:szCs w:val="20"/>
        </w:rPr>
        <w:t>For additional information please consult our web site or contact the Human Resource Division in our Head Office.</w:t>
      </w:r>
    </w:p>
    <w:p w14:paraId="25488FFF" w14:textId="77777777" w:rsidR="00F16C67" w:rsidRPr="0097635F" w:rsidRDefault="00F16C67" w:rsidP="00F16C67">
      <w:pPr>
        <w:ind w:left="-567"/>
        <w:jc w:val="both"/>
        <w:rPr>
          <w:rFonts w:ascii="IBM Plex Sans" w:hAnsi="IBM Plex Sans" w:cs="Arial"/>
          <w:sz w:val="20"/>
          <w:szCs w:val="20"/>
        </w:rPr>
      </w:pPr>
      <w:r w:rsidRPr="0097635F">
        <w:rPr>
          <w:rFonts w:ascii="IBM Plex Sans" w:hAnsi="IBM Plex Sans" w:cs="Arial"/>
          <w:sz w:val="20"/>
          <w:szCs w:val="20"/>
        </w:rPr>
        <w:t xml:space="preserve">You have certain rights under data protection legislation. For more information on how to exercise those rights please visit </w:t>
      </w:r>
      <w:hyperlink r:id="rId14" w:history="1">
        <w:r w:rsidRPr="0097635F">
          <w:rPr>
            <w:rStyle w:val="Hyperlink"/>
            <w:rFonts w:ascii="IBM Plex Sans" w:hAnsi="IBM Plex Sans" w:cs="Arial"/>
            <w:sz w:val="20"/>
            <w:szCs w:val="20"/>
          </w:rPr>
          <w:t>https://www.concern.org.uk/privacy-statement</w:t>
        </w:r>
      </w:hyperlink>
      <w:r w:rsidRPr="0097635F">
        <w:rPr>
          <w:rFonts w:ascii="IBM Plex Sans" w:hAnsi="IBM Plex Sans" w:cs="Arial"/>
          <w:sz w:val="20"/>
          <w:szCs w:val="20"/>
        </w:rPr>
        <w:t xml:space="preserve"> </w:t>
      </w:r>
    </w:p>
    <w:p w14:paraId="6BC8F649" w14:textId="77777777" w:rsidR="00F16C67" w:rsidRPr="0097635F" w:rsidRDefault="00F16C67" w:rsidP="005B7AE9">
      <w:pPr>
        <w:tabs>
          <w:tab w:val="left" w:pos="5220"/>
        </w:tabs>
        <w:jc w:val="both"/>
        <w:rPr>
          <w:rFonts w:ascii="IBM Plex Sans" w:hAnsi="IBM Plex Sans" w:cs="Arial"/>
          <w:b/>
          <w:color w:val="00734A"/>
          <w:sz w:val="22"/>
          <w:szCs w:val="22"/>
        </w:rPr>
      </w:pPr>
    </w:p>
    <w:p w14:paraId="179D47C2" w14:textId="77777777" w:rsidR="00634966" w:rsidRPr="0097635F" w:rsidRDefault="00EE3FB9" w:rsidP="008345C0">
      <w:pPr>
        <w:tabs>
          <w:tab w:val="left" w:pos="5220"/>
        </w:tabs>
        <w:ind w:left="-567"/>
        <w:jc w:val="both"/>
        <w:rPr>
          <w:rFonts w:ascii="IBM Plex Sans" w:hAnsi="IBM Plex Sans" w:cs="Arial"/>
          <w:b/>
          <w:sz w:val="22"/>
          <w:szCs w:val="22"/>
        </w:rPr>
      </w:pPr>
      <w:r w:rsidRPr="0097635F">
        <w:rPr>
          <w:rFonts w:ascii="IBM Plex Sans" w:hAnsi="IBM Plex Sans" w:cs="Arial"/>
          <w:b/>
          <w:sz w:val="22"/>
          <w:szCs w:val="22"/>
        </w:rPr>
        <w:t>Concern Worldwide is an equal opportunities employer and welcomes applications from all sections of the community.</w:t>
      </w:r>
      <w:r w:rsidR="00634966" w:rsidRPr="0097635F">
        <w:rPr>
          <w:rFonts w:ascii="IBM Plex Sans" w:hAnsi="IBM Plex Sans" w:cs="Arial"/>
          <w:b/>
          <w:bCs/>
          <w:sz w:val="22"/>
          <w:szCs w:val="22"/>
          <w:u w:val="single"/>
        </w:rPr>
        <w:br w:type="page"/>
      </w:r>
    </w:p>
    <w:p w14:paraId="07D68D0F" w14:textId="77777777" w:rsidR="00300E4D" w:rsidRPr="0097635F" w:rsidRDefault="00A6710E" w:rsidP="00634966">
      <w:pPr>
        <w:spacing w:after="200" w:line="276" w:lineRule="auto"/>
        <w:rPr>
          <w:rFonts w:asciiTheme="minorHAnsi" w:hAnsiTheme="minorHAnsi" w:cs="Arial"/>
          <w:b/>
          <w:bCs/>
          <w:sz w:val="22"/>
          <w:szCs w:val="22"/>
          <w:u w:val="single"/>
        </w:rPr>
      </w:pPr>
      <w:r w:rsidRPr="0097635F">
        <w:rPr>
          <w:rFonts w:asciiTheme="minorHAnsi" w:hAnsiTheme="minorHAnsi" w:cs="Arial"/>
          <w:b/>
          <w:bCs/>
          <w:noProof/>
          <w:sz w:val="22"/>
          <w:szCs w:val="22"/>
          <w:u w:val="single"/>
          <w:lang w:eastAsia="en-IE"/>
        </w:rPr>
        <w:lastRenderedPageBreak/>
        <mc:AlternateContent>
          <mc:Choice Requires="wps">
            <w:drawing>
              <wp:anchor distT="0" distB="0" distL="114300" distR="114300" simplePos="0" relativeHeight="251658247" behindDoc="0" locked="0" layoutInCell="1" allowOverlap="1" wp14:anchorId="528A5DA5" wp14:editId="2FE1BC40">
                <wp:simplePos x="0" y="0"/>
                <wp:positionH relativeFrom="column">
                  <wp:posOffset>0</wp:posOffset>
                </wp:positionH>
                <wp:positionV relativeFrom="paragraph">
                  <wp:posOffset>-267970</wp:posOffset>
                </wp:positionV>
                <wp:extent cx="6094095" cy="435610"/>
                <wp:effectExtent l="0" t="0" r="1905" b="2540"/>
                <wp:wrapNone/>
                <wp:docPr id="9" name="Rounded Rectangle 9"/>
                <wp:cNvGraphicFramePr/>
                <a:graphic xmlns:a="http://schemas.openxmlformats.org/drawingml/2006/main">
                  <a:graphicData uri="http://schemas.microsoft.com/office/word/2010/wordprocessingShape">
                    <wps:wsp>
                      <wps:cNvSpPr/>
                      <wps:spPr>
                        <a:xfrm>
                          <a:off x="0" y="0"/>
                          <a:ext cx="6094095" cy="435610"/>
                        </a:xfrm>
                        <a:prstGeom prst="roundRect">
                          <a:avLst/>
                        </a:prstGeom>
                        <a:solidFill>
                          <a:srgbClr val="00B5A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BD1FA9F" id="Rounded Rectangle 9" o:spid="_x0000_s1026" style="position:absolute;margin-left:0;margin-top:-21.1pt;width:479.85pt;height:34.3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" fillcolor="#00b5ad" stroked="f" strokeweight="1pt">
                <v:stroke joinstyle="miter"/>
              </v:roundrect>
            </w:pict>
          </mc:Fallback>
        </mc:AlternateContent>
      </w:r>
      <w:r w:rsidRPr="0097635F">
        <w:rPr>
          <w:rFonts w:asciiTheme="minorHAnsi" w:hAnsiTheme="minorHAnsi" w:cs="Arial"/>
          <w:b/>
          <w:bCs/>
          <w:noProof/>
          <w:sz w:val="22"/>
          <w:szCs w:val="22"/>
          <w:u w:val="single"/>
          <w:lang w:eastAsia="en-IE"/>
        </w:rPr>
        <mc:AlternateContent>
          <mc:Choice Requires="wps">
            <w:drawing>
              <wp:anchor distT="0" distB="0" distL="114300" distR="114300" simplePos="0" relativeHeight="251658248" behindDoc="0" locked="0" layoutInCell="1" allowOverlap="1" wp14:anchorId="630F006A" wp14:editId="5E4FA109">
                <wp:simplePos x="0" y="0"/>
                <wp:positionH relativeFrom="column">
                  <wp:posOffset>0</wp:posOffset>
                </wp:positionH>
                <wp:positionV relativeFrom="paragraph">
                  <wp:posOffset>-232997</wp:posOffset>
                </wp:positionV>
                <wp:extent cx="5935980" cy="4000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935980" cy="400050"/>
                        </a:xfrm>
                        <a:prstGeom prst="rect">
                          <a:avLst/>
                        </a:prstGeom>
                        <a:noFill/>
                        <a:ln w="6350">
                          <a:noFill/>
                        </a:ln>
                      </wps:spPr>
                      <wps:txbx>
                        <w:txbxContent>
                          <w:p w14:paraId="5C3865D2" w14:textId="77777777" w:rsidR="00A6710E" w:rsidRPr="0097635F" w:rsidRDefault="00A6710E" w:rsidP="00A6710E">
                            <w:pPr>
                              <w:rPr>
                                <w:rFonts w:ascii="IBM Plex Sans" w:hAnsi="IBM Plex Sans"/>
                                <w:color w:val="FFFFFF" w:themeColor="background1"/>
                                <w:sz w:val="20"/>
                              </w:rPr>
                            </w:pPr>
                            <w:r w:rsidRPr="0097635F">
                              <w:rPr>
                                <w:rFonts w:ascii="IBM Plex Sans" w:hAnsi="IBM Plex Sans" w:cs="Arial"/>
                                <w:b/>
                                <w:color w:val="FFFFFF" w:themeColor="background1"/>
                                <w:sz w:val="18"/>
                                <w:szCs w:val="22"/>
                              </w:rPr>
                              <w:t xml:space="preserve">SECTION 3:  </w:t>
                            </w:r>
                            <w:r w:rsidRPr="0097635F">
                              <w:rPr>
                                <w:rFonts w:ascii="IBM Plex Sans" w:hAnsi="IBM Plex Sans" w:cs="Arial"/>
                                <w:b/>
                                <w:color w:val="FFFFFF" w:themeColor="background1"/>
                                <w:sz w:val="20"/>
                                <w:szCs w:val="22"/>
                              </w:rPr>
                              <w:t>ESSENTIAL SHORT-LISTING CRITERIA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0F006A" id="Text Box 10" o:spid="_x0000_s1029" type="#_x0000_t202" style="position:absolute;margin-left:0;margin-top:-18.35pt;width:467.4pt;height:31.5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" filled="f" stroked="f" strokeweight=".5pt">
                <v:textbox>
                  <w:txbxContent>
                    <w:p w14:paraId="5C3865D2" w14:textId="77777777" w:rsidR="00A6710E" w:rsidRPr="0097635F" w:rsidRDefault="00A6710E" w:rsidP="00A6710E">
                      <w:pPr>
                        <w:rPr>
                          <w:rFonts w:ascii="IBM Plex Sans" w:hAnsi="IBM Plex Sans"/>
                          <w:color w:val="FFFFFF" w:themeColor="background1"/>
                          <w:sz w:val="20"/>
                        </w:rPr>
                      </w:pPr>
                      <w:r w:rsidRPr="0097635F">
                        <w:rPr>
                          <w:rFonts w:ascii="IBM Plex Sans" w:hAnsi="IBM Plex Sans" w:cs="Arial"/>
                          <w:b/>
                          <w:color w:val="FFFFFF" w:themeColor="background1"/>
                          <w:sz w:val="18"/>
                          <w:szCs w:val="22"/>
                        </w:rPr>
                        <w:t xml:space="preserve">SECTION 3:  </w:t>
                      </w:r>
                      <w:r w:rsidRPr="0097635F">
                        <w:rPr>
                          <w:rFonts w:ascii="IBM Plex Sans" w:hAnsi="IBM Plex Sans" w:cs="Arial"/>
                          <w:b/>
                          <w:color w:val="FFFFFF" w:themeColor="background1"/>
                          <w:sz w:val="20"/>
                          <w:szCs w:val="22"/>
                        </w:rPr>
                        <w:t>ESSENTIAL SHORT-LISTING CRITERIA</w:t>
                      </w:r>
                    </w:p>
                  </w:txbxContent>
                </v:textbox>
              </v:shape>
            </w:pict>
          </mc:Fallback>
        </mc:AlternateContent>
      </w:r>
    </w:p>
    <w:p w14:paraId="466D3B43" w14:textId="77777777" w:rsidR="00805959" w:rsidRPr="0097635F" w:rsidRDefault="00805959" w:rsidP="00805959">
      <w:pPr>
        <w:numPr>
          <w:ilvl w:val="0"/>
          <w:numId w:val="22"/>
        </w:numPr>
        <w:tabs>
          <w:tab w:val="left" w:pos="2858"/>
        </w:tabs>
        <w:ind w:left="-142" w:hanging="284"/>
        <w:rPr>
          <w:rFonts w:ascii="IBM Plex Sans" w:hAnsi="IBM Plex Sans" w:cs="Arial"/>
          <w:sz w:val="22"/>
          <w:szCs w:val="22"/>
          <w:lang w:eastAsia="en-GB"/>
        </w:rPr>
      </w:pPr>
      <w:r w:rsidRPr="0097635F">
        <w:rPr>
          <w:rFonts w:ascii="IBM Plex Sans" w:hAnsi="IBM Plex Sans" w:cs="Arial"/>
          <w:sz w:val="22"/>
          <w:szCs w:val="22"/>
          <w:lang w:eastAsia="en-GB"/>
        </w:rPr>
        <w:t xml:space="preserve">Relevant retail management experience to include: </w:t>
      </w:r>
    </w:p>
    <w:p w14:paraId="67876250" w14:textId="77777777" w:rsidR="00805959" w:rsidRPr="0097635F" w:rsidRDefault="00805959" w:rsidP="00805959">
      <w:pPr>
        <w:numPr>
          <w:ilvl w:val="0"/>
          <w:numId w:val="23"/>
        </w:numPr>
        <w:tabs>
          <w:tab w:val="left" w:pos="2858"/>
        </w:tabs>
        <w:ind w:left="426" w:hanging="284"/>
        <w:rPr>
          <w:rFonts w:ascii="IBM Plex Sans" w:hAnsi="IBM Plex Sans" w:cs="Arial"/>
          <w:sz w:val="22"/>
          <w:szCs w:val="22"/>
          <w:lang w:eastAsia="en-GB"/>
        </w:rPr>
      </w:pPr>
      <w:r w:rsidRPr="0097635F">
        <w:rPr>
          <w:rFonts w:ascii="IBM Plex Sans" w:hAnsi="IBM Plex Sans" w:cs="Arial"/>
          <w:sz w:val="22"/>
          <w:szCs w:val="22"/>
          <w:lang w:eastAsia="en-GB"/>
        </w:rPr>
        <w:t xml:space="preserve">Experience of stock control and replenishment </w:t>
      </w:r>
    </w:p>
    <w:p w14:paraId="4FD38342" w14:textId="77777777" w:rsidR="00805959" w:rsidRPr="0097635F" w:rsidRDefault="00805959" w:rsidP="00805959">
      <w:pPr>
        <w:numPr>
          <w:ilvl w:val="0"/>
          <w:numId w:val="23"/>
        </w:numPr>
        <w:tabs>
          <w:tab w:val="left" w:pos="2858"/>
        </w:tabs>
        <w:ind w:left="426" w:hanging="284"/>
        <w:rPr>
          <w:rFonts w:ascii="IBM Plex Sans" w:hAnsi="IBM Plex Sans" w:cs="Arial"/>
          <w:sz w:val="22"/>
          <w:szCs w:val="22"/>
          <w:lang w:eastAsia="en-GB"/>
        </w:rPr>
      </w:pPr>
      <w:r w:rsidRPr="0097635F">
        <w:rPr>
          <w:rFonts w:ascii="IBM Plex Sans" w:hAnsi="IBM Plex Sans" w:cs="Arial"/>
          <w:sz w:val="22"/>
          <w:szCs w:val="22"/>
          <w:lang w:eastAsia="en-GB"/>
        </w:rPr>
        <w:t>Management of staff/volunteers</w:t>
      </w:r>
    </w:p>
    <w:p w14:paraId="005F5FE9" w14:textId="77777777" w:rsidR="00805959" w:rsidRPr="0097635F" w:rsidRDefault="00805959" w:rsidP="00805959">
      <w:pPr>
        <w:numPr>
          <w:ilvl w:val="0"/>
          <w:numId w:val="23"/>
        </w:numPr>
        <w:tabs>
          <w:tab w:val="left" w:pos="2858"/>
        </w:tabs>
        <w:ind w:left="426" w:hanging="284"/>
        <w:rPr>
          <w:rFonts w:ascii="IBM Plex Sans" w:hAnsi="IBM Plex Sans" w:cs="Arial"/>
          <w:sz w:val="22"/>
          <w:szCs w:val="22"/>
          <w:lang w:eastAsia="en-GB"/>
        </w:rPr>
      </w:pPr>
      <w:r w:rsidRPr="0097635F">
        <w:rPr>
          <w:rFonts w:ascii="IBM Plex Sans" w:hAnsi="IBM Plex Sans" w:cs="Arial"/>
          <w:sz w:val="22"/>
          <w:szCs w:val="22"/>
          <w:lang w:eastAsia="en-GB"/>
        </w:rPr>
        <w:t>Delivery of excellent customer service</w:t>
      </w:r>
    </w:p>
    <w:p w14:paraId="65EF1475" w14:textId="77777777" w:rsidR="00805959" w:rsidRPr="0097635F" w:rsidRDefault="00805959" w:rsidP="00805959">
      <w:pPr>
        <w:tabs>
          <w:tab w:val="left" w:pos="2858"/>
        </w:tabs>
        <w:ind w:left="426" w:hanging="284"/>
        <w:rPr>
          <w:rFonts w:ascii="IBM Plex Sans" w:hAnsi="IBM Plex Sans" w:cs="Arial"/>
          <w:b/>
          <w:sz w:val="22"/>
          <w:szCs w:val="22"/>
          <w:lang w:eastAsia="en-GB"/>
        </w:rPr>
      </w:pPr>
    </w:p>
    <w:p w14:paraId="1FF0A9CB" w14:textId="77777777" w:rsidR="00805959" w:rsidRPr="0097635F" w:rsidRDefault="00805959" w:rsidP="00805959">
      <w:pPr>
        <w:tabs>
          <w:tab w:val="left" w:pos="-142"/>
        </w:tabs>
        <w:ind w:left="-426"/>
        <w:rPr>
          <w:rFonts w:ascii="IBM Plex Sans" w:hAnsi="IBM Plex Sans" w:cs="Arial"/>
          <w:sz w:val="22"/>
          <w:szCs w:val="22"/>
          <w:lang w:eastAsia="en-GB"/>
        </w:rPr>
      </w:pPr>
      <w:r w:rsidRPr="0097635F">
        <w:rPr>
          <w:rFonts w:ascii="IBM Plex Sans" w:hAnsi="IBM Plex Sans" w:cs="Arial"/>
          <w:sz w:val="22"/>
          <w:szCs w:val="22"/>
          <w:lang w:eastAsia="en-GB"/>
        </w:rPr>
        <w:t>2.</w:t>
      </w:r>
      <w:r w:rsidRPr="0097635F">
        <w:rPr>
          <w:rFonts w:ascii="IBM Plex Sans" w:hAnsi="IBM Plex Sans" w:cs="Arial"/>
          <w:sz w:val="22"/>
          <w:szCs w:val="22"/>
          <w:lang w:eastAsia="en-GB"/>
        </w:rPr>
        <w:tab/>
        <w:t>Knowledge and skills to include:</w:t>
      </w:r>
    </w:p>
    <w:p w14:paraId="6EAE9813" w14:textId="77777777" w:rsidR="00805959" w:rsidRPr="0097635F" w:rsidRDefault="00805959" w:rsidP="00805959">
      <w:pPr>
        <w:numPr>
          <w:ilvl w:val="0"/>
          <w:numId w:val="23"/>
        </w:numPr>
        <w:tabs>
          <w:tab w:val="left" w:pos="2858"/>
        </w:tabs>
        <w:ind w:left="426" w:hanging="284"/>
        <w:rPr>
          <w:rFonts w:ascii="IBM Plex Sans" w:hAnsi="IBM Plex Sans" w:cs="Arial"/>
          <w:sz w:val="22"/>
          <w:szCs w:val="22"/>
          <w:lang w:eastAsia="en-GB"/>
        </w:rPr>
      </w:pPr>
      <w:r w:rsidRPr="0097635F">
        <w:rPr>
          <w:rFonts w:ascii="IBM Plex Sans" w:hAnsi="IBM Plex Sans" w:cs="Arial"/>
          <w:sz w:val="22"/>
          <w:szCs w:val="22"/>
          <w:lang w:eastAsia="en-GB"/>
        </w:rPr>
        <w:t>Good interpersonal skills</w:t>
      </w:r>
    </w:p>
    <w:p w14:paraId="3B0D0E1C" w14:textId="77777777" w:rsidR="00805959" w:rsidRPr="0097635F" w:rsidRDefault="00805959" w:rsidP="00805959">
      <w:pPr>
        <w:numPr>
          <w:ilvl w:val="0"/>
          <w:numId w:val="23"/>
        </w:numPr>
        <w:tabs>
          <w:tab w:val="left" w:pos="2858"/>
        </w:tabs>
        <w:ind w:left="426" w:hanging="284"/>
        <w:rPr>
          <w:rFonts w:ascii="IBM Plex Sans" w:hAnsi="IBM Plex Sans" w:cs="Arial"/>
          <w:sz w:val="22"/>
          <w:szCs w:val="22"/>
          <w:lang w:eastAsia="en-GB"/>
        </w:rPr>
      </w:pPr>
      <w:r w:rsidRPr="0097635F">
        <w:rPr>
          <w:rFonts w:ascii="IBM Plex Sans" w:hAnsi="IBM Plex Sans" w:cs="Arial"/>
          <w:sz w:val="22"/>
          <w:szCs w:val="22"/>
          <w:lang w:eastAsia="en-GB"/>
        </w:rPr>
        <w:t>Ability to communicate effectively with customers, donors and volunteers</w:t>
      </w:r>
    </w:p>
    <w:p w14:paraId="7EE30FBA" w14:textId="77777777" w:rsidR="00805959" w:rsidRPr="0097635F" w:rsidRDefault="00805959" w:rsidP="00805959">
      <w:pPr>
        <w:numPr>
          <w:ilvl w:val="0"/>
          <w:numId w:val="23"/>
        </w:numPr>
        <w:tabs>
          <w:tab w:val="left" w:pos="2858"/>
        </w:tabs>
        <w:ind w:left="426" w:hanging="284"/>
        <w:rPr>
          <w:rFonts w:ascii="IBM Plex Sans" w:hAnsi="IBM Plex Sans" w:cs="Arial"/>
          <w:sz w:val="22"/>
          <w:szCs w:val="22"/>
          <w:lang w:eastAsia="en-GB"/>
        </w:rPr>
      </w:pPr>
      <w:r w:rsidRPr="0097635F">
        <w:rPr>
          <w:rFonts w:ascii="IBM Plex Sans" w:hAnsi="IBM Plex Sans" w:cs="Arial"/>
          <w:sz w:val="22"/>
          <w:szCs w:val="22"/>
          <w:lang w:eastAsia="en-GB"/>
        </w:rPr>
        <w:t>Able to use own initiative, effectively organise and plan</w:t>
      </w:r>
    </w:p>
    <w:p w14:paraId="67DF3E51" w14:textId="77777777" w:rsidR="00805959" w:rsidRPr="0097635F" w:rsidRDefault="00805959" w:rsidP="00805959">
      <w:pPr>
        <w:numPr>
          <w:ilvl w:val="0"/>
          <w:numId w:val="23"/>
        </w:numPr>
        <w:tabs>
          <w:tab w:val="left" w:pos="2858"/>
        </w:tabs>
        <w:ind w:left="426" w:hanging="284"/>
        <w:rPr>
          <w:rFonts w:ascii="IBM Plex Sans" w:hAnsi="IBM Plex Sans" w:cs="Arial"/>
          <w:sz w:val="22"/>
          <w:szCs w:val="22"/>
          <w:lang w:eastAsia="en-GB"/>
        </w:rPr>
      </w:pPr>
      <w:r w:rsidRPr="0097635F">
        <w:rPr>
          <w:rFonts w:ascii="IBM Plex Sans" w:hAnsi="IBM Plex Sans" w:cs="Arial"/>
          <w:sz w:val="22"/>
          <w:szCs w:val="22"/>
          <w:lang w:eastAsia="en-GB"/>
        </w:rPr>
        <w:t xml:space="preserve">Cash handling / banking </w:t>
      </w:r>
    </w:p>
    <w:p w14:paraId="7A668B0E" w14:textId="77777777" w:rsidR="00805959" w:rsidRPr="0097635F" w:rsidRDefault="00805959" w:rsidP="00805959">
      <w:pPr>
        <w:numPr>
          <w:ilvl w:val="0"/>
          <w:numId w:val="23"/>
        </w:numPr>
        <w:tabs>
          <w:tab w:val="left" w:pos="2858"/>
        </w:tabs>
        <w:ind w:left="426" w:hanging="284"/>
        <w:rPr>
          <w:rFonts w:ascii="IBM Plex Sans" w:hAnsi="IBM Plex Sans" w:cs="Arial"/>
          <w:sz w:val="22"/>
          <w:szCs w:val="22"/>
          <w:lang w:eastAsia="en-GB"/>
        </w:rPr>
      </w:pPr>
      <w:r w:rsidRPr="0097635F">
        <w:rPr>
          <w:rFonts w:ascii="IBM Plex Sans" w:hAnsi="IBM Plex Sans" w:cs="Arial"/>
          <w:sz w:val="22"/>
          <w:szCs w:val="22"/>
          <w:lang w:eastAsia="en-GB"/>
        </w:rPr>
        <w:t>Good IT skills</w:t>
      </w:r>
    </w:p>
    <w:p w14:paraId="4AF18BED" w14:textId="77777777" w:rsidR="00805959" w:rsidRPr="0097635F" w:rsidRDefault="00805959" w:rsidP="00805959">
      <w:pPr>
        <w:tabs>
          <w:tab w:val="left" w:pos="2858"/>
        </w:tabs>
        <w:rPr>
          <w:rFonts w:ascii="IBM Plex Sans" w:hAnsi="IBM Plex Sans" w:cs="Arial"/>
          <w:sz w:val="22"/>
          <w:szCs w:val="22"/>
          <w:lang w:eastAsia="en-GB"/>
        </w:rPr>
      </w:pPr>
    </w:p>
    <w:p w14:paraId="2F91D60B" w14:textId="77777777" w:rsidR="00805959" w:rsidRPr="0097635F" w:rsidRDefault="00805959" w:rsidP="00805959">
      <w:pPr>
        <w:numPr>
          <w:ilvl w:val="0"/>
          <w:numId w:val="24"/>
        </w:numPr>
        <w:tabs>
          <w:tab w:val="left" w:pos="2858"/>
        </w:tabs>
        <w:ind w:left="0"/>
        <w:rPr>
          <w:rFonts w:ascii="IBM Plex Sans" w:hAnsi="IBM Plex Sans" w:cs="Arial"/>
          <w:sz w:val="22"/>
          <w:szCs w:val="22"/>
          <w:lang w:eastAsia="en-GB"/>
        </w:rPr>
      </w:pPr>
      <w:r w:rsidRPr="0097635F">
        <w:rPr>
          <w:rFonts w:ascii="IBM Plex Sans" w:hAnsi="IBM Plex Sans" w:cs="Arial"/>
          <w:sz w:val="22"/>
          <w:szCs w:val="22"/>
          <w:lang w:eastAsia="en-GB"/>
        </w:rPr>
        <w:t>Flexible approach to working hours and days including weekends and Bank Holidays as appropriate and when required.</w:t>
      </w:r>
    </w:p>
    <w:p w14:paraId="08CD40C3" w14:textId="77777777" w:rsidR="00805959" w:rsidRPr="0097635F" w:rsidRDefault="00805959" w:rsidP="00805959">
      <w:pPr>
        <w:tabs>
          <w:tab w:val="left" w:pos="2858"/>
        </w:tabs>
        <w:rPr>
          <w:rFonts w:ascii="IBM Plex Sans" w:hAnsi="IBM Plex Sans" w:cs="Arial"/>
          <w:b/>
          <w:sz w:val="22"/>
          <w:szCs w:val="22"/>
          <w:lang w:eastAsia="en-GB"/>
        </w:rPr>
      </w:pPr>
    </w:p>
    <w:p w14:paraId="453A275F" w14:textId="77777777" w:rsidR="00805959" w:rsidRPr="0097635F" w:rsidRDefault="00805959" w:rsidP="00805959">
      <w:pPr>
        <w:tabs>
          <w:tab w:val="left" w:pos="2858"/>
        </w:tabs>
        <w:rPr>
          <w:rFonts w:ascii="IBM Plex Sans" w:hAnsi="IBM Plex Sans" w:cs="Arial"/>
          <w:b/>
          <w:sz w:val="22"/>
          <w:szCs w:val="22"/>
          <w:lang w:eastAsia="en-GB"/>
        </w:rPr>
      </w:pPr>
    </w:p>
    <w:p w14:paraId="630539A2" w14:textId="56724B91" w:rsidR="00805959" w:rsidRPr="0097635F" w:rsidRDefault="00805959" w:rsidP="00805959">
      <w:pPr>
        <w:tabs>
          <w:tab w:val="left" w:pos="2858"/>
        </w:tabs>
        <w:rPr>
          <w:rFonts w:ascii="IBM Plex Sans" w:hAnsi="IBM Plex Sans" w:cs="Arial"/>
          <w:sz w:val="22"/>
          <w:szCs w:val="22"/>
          <w:lang w:eastAsia="en-GB"/>
        </w:rPr>
      </w:pPr>
      <w:r w:rsidRPr="0097635F">
        <w:rPr>
          <w:rFonts w:ascii="IBM Plex Sans" w:hAnsi="IBM Plex Sans" w:cs="Arial"/>
          <w:b/>
          <w:sz w:val="22"/>
          <w:szCs w:val="22"/>
          <w:lang w:eastAsia="en-GB"/>
        </w:rPr>
        <w:t>ENHANCED SHORT-LISTING CRITERIA</w:t>
      </w:r>
      <w:r w:rsidR="00CD06F9" w:rsidRPr="0097635F">
        <w:rPr>
          <w:rFonts w:ascii="IBM Plex Sans" w:hAnsi="IBM Plex Sans" w:cs="Arial"/>
          <w:b/>
          <w:sz w:val="22"/>
          <w:szCs w:val="22"/>
          <w:lang w:eastAsia="en-GB"/>
        </w:rPr>
        <w:br/>
      </w:r>
    </w:p>
    <w:p w14:paraId="5A80D8B0" w14:textId="79C9D6E2" w:rsidR="00805959" w:rsidRPr="0097635F" w:rsidRDefault="00805959" w:rsidP="00805959">
      <w:pPr>
        <w:tabs>
          <w:tab w:val="left" w:pos="2858"/>
        </w:tabs>
        <w:rPr>
          <w:rFonts w:ascii="IBM Plex Sans" w:hAnsi="IBM Plex Sans" w:cs="Arial"/>
          <w:sz w:val="22"/>
          <w:szCs w:val="22"/>
          <w:lang w:eastAsia="en-GB"/>
        </w:rPr>
      </w:pPr>
      <w:r w:rsidRPr="0097635F">
        <w:rPr>
          <w:rFonts w:ascii="IBM Plex Sans" w:hAnsi="IBM Plex Sans" w:cs="Arial"/>
          <w:sz w:val="22"/>
          <w:szCs w:val="22"/>
          <w:lang w:eastAsia="en-GB"/>
        </w:rPr>
        <w:t>Concern will short-list only those candidates who appear from the information provided, to meet the essential requirements of this post, and may, in some circumstances, rely on enhanced criteria for shortlisting purposes.</w:t>
      </w:r>
      <w:r w:rsidR="00CD06F9" w:rsidRPr="0097635F">
        <w:rPr>
          <w:rFonts w:ascii="IBM Plex Sans" w:hAnsi="IBM Plex Sans" w:cs="Arial"/>
          <w:sz w:val="22"/>
          <w:szCs w:val="22"/>
          <w:lang w:eastAsia="en-GB"/>
        </w:rPr>
        <w:br/>
      </w:r>
    </w:p>
    <w:p w14:paraId="1C05B3CD" w14:textId="77777777" w:rsidR="00805959" w:rsidRPr="0097635F" w:rsidRDefault="00805959" w:rsidP="00805959">
      <w:pPr>
        <w:tabs>
          <w:tab w:val="left" w:pos="2858"/>
        </w:tabs>
        <w:rPr>
          <w:rFonts w:ascii="IBM Plex Sans" w:hAnsi="IBM Plex Sans" w:cs="Arial"/>
          <w:sz w:val="22"/>
          <w:szCs w:val="22"/>
          <w:lang w:eastAsia="en-GB"/>
        </w:rPr>
      </w:pPr>
      <w:r w:rsidRPr="0097635F">
        <w:rPr>
          <w:rFonts w:ascii="IBM Plex Sans" w:hAnsi="IBM Plex Sans" w:cs="Arial"/>
          <w:sz w:val="22"/>
          <w:szCs w:val="22"/>
          <w:lang w:eastAsia="en-GB"/>
        </w:rPr>
        <w:t>For example, if a prohibitively high number of candidates meet the minimum shortlisting criteria, those who can demonstrate the enhanced criteria will be shortlisted.</w:t>
      </w:r>
    </w:p>
    <w:p w14:paraId="54F858C4" w14:textId="77777777" w:rsidR="00CD06F9" w:rsidRPr="0097635F" w:rsidRDefault="00CD06F9" w:rsidP="00805959">
      <w:pPr>
        <w:tabs>
          <w:tab w:val="left" w:pos="2858"/>
        </w:tabs>
        <w:rPr>
          <w:rFonts w:ascii="IBM Plex Sans" w:hAnsi="IBM Plex Sans" w:cs="Arial"/>
          <w:b/>
          <w:i/>
          <w:sz w:val="22"/>
          <w:szCs w:val="22"/>
          <w:lang w:eastAsia="en-GB"/>
        </w:rPr>
      </w:pPr>
    </w:p>
    <w:p w14:paraId="21CF8D7A" w14:textId="391AD208" w:rsidR="00805959" w:rsidRPr="0097635F" w:rsidRDefault="00805959" w:rsidP="00805959">
      <w:pPr>
        <w:tabs>
          <w:tab w:val="left" w:pos="2858"/>
        </w:tabs>
        <w:rPr>
          <w:rFonts w:ascii="IBM Plex Sans" w:hAnsi="IBM Plex Sans" w:cs="Arial"/>
          <w:b/>
          <w:i/>
          <w:sz w:val="22"/>
          <w:szCs w:val="22"/>
          <w:lang w:eastAsia="en-GB"/>
        </w:rPr>
      </w:pPr>
      <w:r w:rsidRPr="0097635F">
        <w:rPr>
          <w:rFonts w:ascii="IBM Plex Sans" w:hAnsi="IBM Plex Sans" w:cs="Arial"/>
          <w:b/>
          <w:i/>
          <w:sz w:val="22"/>
          <w:szCs w:val="22"/>
          <w:lang w:eastAsia="en-GB"/>
        </w:rPr>
        <w:t>Enhanced criteria:</w:t>
      </w:r>
      <w:r w:rsidRPr="0097635F">
        <w:rPr>
          <w:rFonts w:ascii="IBM Plex Sans" w:hAnsi="IBM Plex Sans" w:cs="Arial"/>
          <w:b/>
          <w:i/>
          <w:sz w:val="22"/>
          <w:szCs w:val="22"/>
          <w:lang w:eastAsia="en-GB"/>
        </w:rPr>
        <w:tab/>
      </w:r>
    </w:p>
    <w:p w14:paraId="3273382B" w14:textId="77777777" w:rsidR="00805959" w:rsidRPr="0097635F" w:rsidRDefault="00805959" w:rsidP="00805959">
      <w:pPr>
        <w:tabs>
          <w:tab w:val="left" w:pos="2858"/>
        </w:tabs>
        <w:rPr>
          <w:rFonts w:ascii="IBM Plex Sans" w:hAnsi="IBM Plex Sans" w:cs="Arial"/>
          <w:b/>
          <w:i/>
          <w:sz w:val="22"/>
          <w:szCs w:val="22"/>
          <w:lang w:eastAsia="en-GB"/>
        </w:rPr>
      </w:pPr>
    </w:p>
    <w:p w14:paraId="093EA1F7" w14:textId="77777777" w:rsidR="00805959" w:rsidRPr="0097635F" w:rsidRDefault="00805959" w:rsidP="00805959">
      <w:pPr>
        <w:numPr>
          <w:ilvl w:val="0"/>
          <w:numId w:val="25"/>
        </w:numPr>
        <w:tabs>
          <w:tab w:val="left" w:pos="2858"/>
        </w:tabs>
        <w:rPr>
          <w:rFonts w:ascii="IBM Plex Sans" w:hAnsi="IBM Plex Sans" w:cs="Arial"/>
          <w:b/>
          <w:i/>
          <w:sz w:val="22"/>
          <w:szCs w:val="22"/>
          <w:lang w:eastAsia="en-GB"/>
        </w:rPr>
      </w:pPr>
      <w:r w:rsidRPr="0097635F">
        <w:rPr>
          <w:rFonts w:ascii="IBM Plex Sans" w:hAnsi="IBM Plex Sans" w:cs="Arial"/>
          <w:i/>
          <w:sz w:val="22"/>
          <w:szCs w:val="22"/>
          <w:lang w:eastAsia="en-GB"/>
        </w:rPr>
        <w:t>Experience in charity retail management</w:t>
      </w:r>
      <w:r w:rsidRPr="0097635F">
        <w:rPr>
          <w:rFonts w:ascii="IBM Plex Sans" w:hAnsi="IBM Plex Sans" w:cs="Arial"/>
          <w:i/>
          <w:sz w:val="22"/>
          <w:szCs w:val="22"/>
          <w:lang w:eastAsia="en-GB"/>
        </w:rPr>
        <w:tab/>
      </w:r>
    </w:p>
    <w:p w14:paraId="42D83A20" w14:textId="77777777" w:rsidR="00805959" w:rsidRPr="0097635F" w:rsidRDefault="00805959" w:rsidP="00805959">
      <w:pPr>
        <w:tabs>
          <w:tab w:val="left" w:pos="2858"/>
        </w:tabs>
        <w:rPr>
          <w:rFonts w:ascii="IBM Plex Sans" w:hAnsi="IBM Plex Sans" w:cs="Arial"/>
          <w:b/>
          <w:i/>
          <w:sz w:val="22"/>
          <w:szCs w:val="22"/>
          <w:lang w:eastAsia="en-GB"/>
        </w:rPr>
      </w:pPr>
    </w:p>
    <w:p w14:paraId="7C3ABCB5" w14:textId="77777777" w:rsidR="00805959" w:rsidRPr="0097635F" w:rsidRDefault="00805959" w:rsidP="00805959">
      <w:pPr>
        <w:tabs>
          <w:tab w:val="left" w:pos="2858"/>
        </w:tabs>
        <w:rPr>
          <w:rFonts w:ascii="IBM Plex Sans" w:hAnsi="IBM Plex Sans" w:cs="Arial"/>
          <w:b/>
          <w:sz w:val="22"/>
          <w:szCs w:val="22"/>
          <w:lang w:eastAsia="en-GB"/>
        </w:rPr>
      </w:pPr>
      <w:r w:rsidRPr="0097635F">
        <w:rPr>
          <w:rFonts w:ascii="IBM Plex Sans" w:hAnsi="IBM Plex Sans" w:cs="Arial"/>
          <w:b/>
          <w:sz w:val="22"/>
          <w:szCs w:val="22"/>
          <w:lang w:eastAsia="en-GB"/>
        </w:rPr>
        <w:t xml:space="preserve">PLEASE NOTE: </w:t>
      </w:r>
    </w:p>
    <w:p w14:paraId="746658D9" w14:textId="77777777" w:rsidR="00805959" w:rsidRPr="0097635F" w:rsidRDefault="00805959" w:rsidP="00805959">
      <w:pPr>
        <w:tabs>
          <w:tab w:val="left" w:pos="2858"/>
        </w:tabs>
        <w:rPr>
          <w:rFonts w:ascii="IBM Plex Sans" w:hAnsi="IBM Plex Sans" w:cs="Arial"/>
          <w:sz w:val="22"/>
          <w:szCs w:val="22"/>
          <w:lang w:eastAsia="en-GB"/>
        </w:rPr>
      </w:pPr>
      <w:r w:rsidRPr="0097635F">
        <w:rPr>
          <w:rFonts w:ascii="IBM Plex Sans" w:hAnsi="IBM Plex Sans" w:cs="Arial"/>
          <w:sz w:val="22"/>
          <w:szCs w:val="22"/>
          <w:lang w:eastAsia="en-GB"/>
        </w:rPr>
        <w:t>It is essential that applicants fully describe in the application form how they meet the experience and qualities sought. It is not appropriate simply to list the various posts that have been held. Assumptions will not be made from the title of posting(s) as to the skills and experience that may or may not have been gained.</w:t>
      </w:r>
    </w:p>
    <w:p w14:paraId="47401979" w14:textId="32405B1E" w:rsidR="008E0148" w:rsidRPr="0097635F" w:rsidRDefault="008E0148" w:rsidP="00F371F1">
      <w:pPr>
        <w:tabs>
          <w:tab w:val="left" w:pos="2858"/>
        </w:tabs>
        <w:rPr>
          <w:rFonts w:ascii="IBM Plex Sans" w:hAnsi="IBM Plex Sans" w:cs="Arial"/>
          <w:sz w:val="22"/>
          <w:szCs w:val="22"/>
          <w:lang w:eastAsia="en-GB"/>
        </w:rPr>
      </w:pPr>
    </w:p>
    <w:p w14:paraId="011E057C" w14:textId="77777777" w:rsidR="008E0148" w:rsidRPr="0097635F" w:rsidRDefault="008E0148" w:rsidP="00F371F1">
      <w:pPr>
        <w:tabs>
          <w:tab w:val="left" w:pos="2858"/>
        </w:tabs>
        <w:rPr>
          <w:rFonts w:ascii="IBM Plex Sans" w:hAnsi="IBM Plex Sans"/>
        </w:rPr>
      </w:pPr>
    </w:p>
    <w:p w14:paraId="77C5274E" w14:textId="77777777" w:rsidR="00D538D9" w:rsidRPr="0097635F" w:rsidRDefault="00D538D9" w:rsidP="00F371F1">
      <w:pPr>
        <w:tabs>
          <w:tab w:val="left" w:pos="2858"/>
        </w:tabs>
        <w:rPr>
          <w:rFonts w:ascii="IBM Plex Sans" w:hAnsi="IBM Plex Sans"/>
        </w:rPr>
      </w:pPr>
    </w:p>
    <w:p w14:paraId="6181E38E" w14:textId="77777777" w:rsidR="00D538D9" w:rsidRPr="0097635F" w:rsidRDefault="00D538D9" w:rsidP="00F371F1">
      <w:pPr>
        <w:tabs>
          <w:tab w:val="left" w:pos="2858"/>
        </w:tabs>
        <w:rPr>
          <w:rFonts w:ascii="IBM Plex Sans" w:hAnsi="IBM Plex Sans"/>
        </w:rPr>
      </w:pPr>
    </w:p>
    <w:p w14:paraId="4F03AC81" w14:textId="77777777" w:rsidR="00E2015E" w:rsidRPr="0097635F" w:rsidRDefault="00E2015E" w:rsidP="00045BFA">
      <w:pPr>
        <w:tabs>
          <w:tab w:val="left" w:pos="2858"/>
        </w:tabs>
        <w:jc w:val="center"/>
        <w:rPr>
          <w:rFonts w:ascii="IBM Plex Sans" w:hAnsi="IBM Plex Sans"/>
        </w:rPr>
      </w:pPr>
    </w:p>
    <w:p w14:paraId="5AFDBC9C" w14:textId="77777777" w:rsidR="00E2015E" w:rsidRPr="0097635F" w:rsidRDefault="00E2015E" w:rsidP="00045BFA">
      <w:pPr>
        <w:tabs>
          <w:tab w:val="left" w:pos="2858"/>
        </w:tabs>
        <w:jc w:val="center"/>
        <w:rPr>
          <w:rFonts w:ascii="IBM Plex Sans" w:hAnsi="IBM Plex Sans"/>
        </w:rPr>
      </w:pPr>
    </w:p>
    <w:p w14:paraId="53398E27" w14:textId="77777777" w:rsidR="00D538D9" w:rsidRPr="0097635F" w:rsidRDefault="00D538D9" w:rsidP="00045BFA">
      <w:pPr>
        <w:tabs>
          <w:tab w:val="left" w:pos="2858"/>
        </w:tabs>
        <w:jc w:val="center"/>
        <w:rPr>
          <w:rFonts w:ascii="IBM Plex Sans" w:hAnsi="IBM Plex Sans"/>
        </w:rPr>
      </w:pPr>
    </w:p>
    <w:p w14:paraId="604DCE8E" w14:textId="77777777" w:rsidR="00805959" w:rsidRPr="0097635F" w:rsidRDefault="00805959" w:rsidP="00045BFA">
      <w:pPr>
        <w:tabs>
          <w:tab w:val="left" w:pos="2858"/>
        </w:tabs>
        <w:jc w:val="center"/>
        <w:rPr>
          <w:rFonts w:ascii="IBM Plex Sans" w:hAnsi="IBM Plex Sans"/>
        </w:rPr>
      </w:pPr>
    </w:p>
    <w:p w14:paraId="498FCB82" w14:textId="77777777" w:rsidR="00805959" w:rsidRPr="0097635F" w:rsidRDefault="00805959" w:rsidP="00045BFA">
      <w:pPr>
        <w:tabs>
          <w:tab w:val="left" w:pos="2858"/>
        </w:tabs>
        <w:jc w:val="center"/>
        <w:rPr>
          <w:rFonts w:ascii="IBM Plex Sans" w:hAnsi="IBM Plex Sans"/>
        </w:rPr>
      </w:pPr>
    </w:p>
    <w:p w14:paraId="620F5412" w14:textId="7F93B0BE" w:rsidR="00805959" w:rsidRPr="0097635F" w:rsidRDefault="00805959" w:rsidP="00045BFA">
      <w:pPr>
        <w:tabs>
          <w:tab w:val="left" w:pos="2858"/>
        </w:tabs>
        <w:jc w:val="center"/>
        <w:rPr>
          <w:rFonts w:ascii="IBM Plex Sans" w:hAnsi="IBM Plex Sans"/>
        </w:rPr>
      </w:pPr>
      <w:r w:rsidRPr="0097635F">
        <w:rPr>
          <w:rFonts w:ascii="IBM Plex Sans" w:hAnsi="IBM Plex Sans"/>
        </w:rPr>
        <w:br w:type="page"/>
      </w:r>
    </w:p>
    <w:p w14:paraId="5FF0743D" w14:textId="77777777" w:rsidR="00D538D9" w:rsidRPr="0097635F" w:rsidRDefault="00D538D9" w:rsidP="00045BFA">
      <w:pPr>
        <w:tabs>
          <w:tab w:val="left" w:pos="2858"/>
        </w:tabs>
        <w:jc w:val="center"/>
        <w:rPr>
          <w:rFonts w:ascii="IBM Plex Sans" w:hAnsi="IBM Plex Sans"/>
        </w:rPr>
      </w:pPr>
    </w:p>
    <w:p w14:paraId="01191195" w14:textId="77777777" w:rsidR="00D538D9" w:rsidRPr="0097635F" w:rsidRDefault="00542699" w:rsidP="00045BFA">
      <w:pPr>
        <w:tabs>
          <w:tab w:val="left" w:pos="2858"/>
        </w:tabs>
        <w:jc w:val="center"/>
        <w:rPr>
          <w:rFonts w:ascii="IBM Plex Sans" w:hAnsi="IBM Plex Sans"/>
        </w:rPr>
      </w:pPr>
      <w:r w:rsidRPr="0097635F">
        <w:rPr>
          <w:rFonts w:ascii="IBM Plex Sans" w:hAnsi="IBM Plex Sans"/>
          <w:noProof/>
          <w:lang w:eastAsia="en-IE"/>
        </w:rPr>
        <mc:AlternateContent>
          <mc:Choice Requires="wps">
            <w:drawing>
              <wp:anchor distT="0" distB="0" distL="114300" distR="114300" simplePos="0" relativeHeight="251658249" behindDoc="0" locked="0" layoutInCell="1" allowOverlap="1" wp14:anchorId="06EA346C" wp14:editId="7FE7B3EC">
                <wp:simplePos x="0" y="0"/>
                <wp:positionH relativeFrom="column">
                  <wp:posOffset>-42545</wp:posOffset>
                </wp:positionH>
                <wp:positionV relativeFrom="paragraph">
                  <wp:posOffset>-58420</wp:posOffset>
                </wp:positionV>
                <wp:extent cx="6094095" cy="435610"/>
                <wp:effectExtent l="0" t="0" r="1905" b="2540"/>
                <wp:wrapNone/>
                <wp:docPr id="11" name="Rounded Rectangle 11"/>
                <wp:cNvGraphicFramePr/>
                <a:graphic xmlns:a="http://schemas.openxmlformats.org/drawingml/2006/main">
                  <a:graphicData uri="http://schemas.microsoft.com/office/word/2010/wordprocessingShape">
                    <wps:wsp>
                      <wps:cNvSpPr/>
                      <wps:spPr>
                        <a:xfrm>
                          <a:off x="0" y="0"/>
                          <a:ext cx="6094095" cy="435610"/>
                        </a:xfrm>
                        <a:prstGeom prst="roundRect">
                          <a:avLst/>
                        </a:prstGeom>
                        <a:solidFill>
                          <a:srgbClr val="00B5A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0FCC424" id="Rounded Rectangle 11" o:spid="_x0000_s1026" style="position:absolute;margin-left:-3.35pt;margin-top:-4.6pt;width:479.85pt;height:34.3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" fillcolor="#00b5ad" stroked="f" strokeweight="1pt">
                <v:stroke joinstyle="miter"/>
              </v:roundrect>
            </w:pict>
          </mc:Fallback>
        </mc:AlternateContent>
      </w:r>
      <w:r w:rsidRPr="0097635F">
        <w:rPr>
          <w:rFonts w:ascii="IBM Plex Sans" w:hAnsi="IBM Plex Sans"/>
          <w:noProof/>
          <w:lang w:eastAsia="en-IE"/>
        </w:rPr>
        <mc:AlternateContent>
          <mc:Choice Requires="wps">
            <w:drawing>
              <wp:anchor distT="0" distB="0" distL="114300" distR="114300" simplePos="0" relativeHeight="251658250" behindDoc="0" locked="0" layoutInCell="1" allowOverlap="1" wp14:anchorId="6053A778" wp14:editId="5F51A1F2">
                <wp:simplePos x="0" y="0"/>
                <wp:positionH relativeFrom="column">
                  <wp:posOffset>-41666</wp:posOffset>
                </wp:positionH>
                <wp:positionV relativeFrom="paragraph">
                  <wp:posOffset>-21688</wp:posOffset>
                </wp:positionV>
                <wp:extent cx="5935980" cy="4000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5935980" cy="400050"/>
                        </a:xfrm>
                        <a:prstGeom prst="rect">
                          <a:avLst/>
                        </a:prstGeom>
                        <a:noFill/>
                        <a:ln w="6350">
                          <a:noFill/>
                        </a:ln>
                      </wps:spPr>
                      <wps:txbx>
                        <w:txbxContent>
                          <w:p w14:paraId="312E6434" w14:textId="77777777" w:rsidR="00D538D9" w:rsidRPr="0097635F" w:rsidRDefault="00D538D9" w:rsidP="00D538D9">
                            <w:pPr>
                              <w:rPr>
                                <w:rFonts w:ascii="IBM Plex Sans" w:hAnsi="IBM Plex Sans"/>
                                <w:color w:val="FFFFFF" w:themeColor="background1"/>
                                <w:sz w:val="20"/>
                              </w:rPr>
                            </w:pPr>
                            <w:r w:rsidRPr="0097635F">
                              <w:rPr>
                                <w:rFonts w:ascii="IBM Plex Sans" w:hAnsi="IBM Plex Sans" w:cs="Arial"/>
                                <w:b/>
                                <w:color w:val="FFFFFF" w:themeColor="background1"/>
                                <w:sz w:val="18"/>
                                <w:szCs w:val="22"/>
                              </w:rPr>
                              <w:t xml:space="preserve">SECTION 4:  </w:t>
                            </w:r>
                            <w:r w:rsidRPr="0097635F">
                              <w:rPr>
                                <w:rFonts w:ascii="IBM Plex Sans" w:hAnsi="IBM Plex Sans" w:cs="Arial"/>
                                <w:b/>
                                <w:color w:val="FFFFFF" w:themeColor="background1"/>
                                <w:sz w:val="20"/>
                                <w:szCs w:val="22"/>
                              </w:rPr>
                              <w:t>VACANCY APPPLICATION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53A778" id="Text Box 12" o:spid="_x0000_s1030" type="#_x0000_t202" style="position:absolute;left:0;text-align:left;margin-left:-3.3pt;margin-top:-1.7pt;width:467.4pt;height:31.5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" filled="f" stroked="f" strokeweight=".5pt">
                <v:textbox>
                  <w:txbxContent>
                    <w:p w14:paraId="312E6434" w14:textId="77777777" w:rsidR="00D538D9" w:rsidRPr="0097635F" w:rsidRDefault="00D538D9" w:rsidP="00D538D9">
                      <w:pPr>
                        <w:rPr>
                          <w:rFonts w:ascii="IBM Plex Sans" w:hAnsi="IBM Plex Sans"/>
                          <w:color w:val="FFFFFF" w:themeColor="background1"/>
                          <w:sz w:val="20"/>
                        </w:rPr>
                      </w:pPr>
                      <w:r w:rsidRPr="0097635F">
                        <w:rPr>
                          <w:rFonts w:ascii="IBM Plex Sans" w:hAnsi="IBM Plex Sans" w:cs="Arial"/>
                          <w:b/>
                          <w:color w:val="FFFFFF" w:themeColor="background1"/>
                          <w:sz w:val="18"/>
                          <w:szCs w:val="22"/>
                        </w:rPr>
                        <w:t xml:space="preserve">SECTION 4:  </w:t>
                      </w:r>
                      <w:r w:rsidRPr="0097635F">
                        <w:rPr>
                          <w:rFonts w:ascii="IBM Plex Sans" w:hAnsi="IBM Plex Sans" w:cs="Arial"/>
                          <w:b/>
                          <w:color w:val="FFFFFF" w:themeColor="background1"/>
                          <w:sz w:val="20"/>
                          <w:szCs w:val="22"/>
                        </w:rPr>
                        <w:t>VACANCY APPPLICATION FORM</w:t>
                      </w:r>
                    </w:p>
                  </w:txbxContent>
                </v:textbox>
              </v:shape>
            </w:pict>
          </mc:Fallback>
        </mc:AlternateContent>
      </w:r>
    </w:p>
    <w:p w14:paraId="5BC6F701" w14:textId="77777777" w:rsidR="00D538D9" w:rsidRPr="0097635F" w:rsidRDefault="00D538D9" w:rsidP="00045BFA">
      <w:pPr>
        <w:tabs>
          <w:tab w:val="left" w:pos="2858"/>
        </w:tabs>
        <w:jc w:val="center"/>
        <w:rPr>
          <w:rFonts w:ascii="IBM Plex Sans" w:hAnsi="IBM Plex Sans"/>
        </w:rPr>
      </w:pPr>
    </w:p>
    <w:p w14:paraId="7AFED294" w14:textId="77777777" w:rsidR="00D538D9" w:rsidRPr="0097635F" w:rsidRDefault="00D538D9" w:rsidP="00542699">
      <w:pPr>
        <w:tabs>
          <w:tab w:val="left" w:pos="2858"/>
        </w:tabs>
        <w:rPr>
          <w:rFonts w:ascii="IBM Plex Sans" w:hAnsi="IBM Plex Sans"/>
        </w:rPr>
      </w:pPr>
    </w:p>
    <w:p w14:paraId="1CE16337" w14:textId="77777777" w:rsidR="00D538D9" w:rsidRPr="0097635F" w:rsidRDefault="00D538D9" w:rsidP="00D538D9">
      <w:pPr>
        <w:numPr>
          <w:ilvl w:val="0"/>
          <w:numId w:val="10"/>
        </w:numPr>
        <w:tabs>
          <w:tab w:val="clear" w:pos="851"/>
          <w:tab w:val="num" w:pos="284"/>
        </w:tabs>
        <w:ind w:left="284"/>
        <w:rPr>
          <w:rFonts w:ascii="IBM Plex Sans" w:hAnsi="IBM Plex Sans" w:cs="Arial"/>
          <w:sz w:val="22"/>
          <w:szCs w:val="22"/>
        </w:rPr>
      </w:pPr>
      <w:r w:rsidRPr="0097635F">
        <w:rPr>
          <w:rFonts w:ascii="IBM Plex Sans" w:hAnsi="IBM Plex Sans" w:cs="Arial"/>
          <w:sz w:val="22"/>
          <w:szCs w:val="22"/>
        </w:rPr>
        <w:t xml:space="preserve">Please </w:t>
      </w:r>
      <w:r w:rsidRPr="0097635F">
        <w:rPr>
          <w:rFonts w:ascii="IBM Plex Sans" w:hAnsi="IBM Plex Sans" w:cs="Arial"/>
          <w:b/>
          <w:sz w:val="22"/>
          <w:szCs w:val="22"/>
        </w:rPr>
        <w:t>type</w:t>
      </w:r>
      <w:r w:rsidRPr="0097635F">
        <w:rPr>
          <w:rFonts w:ascii="IBM Plex Sans" w:hAnsi="IBM Plex Sans" w:cs="Arial"/>
          <w:sz w:val="22"/>
          <w:szCs w:val="22"/>
        </w:rPr>
        <w:t xml:space="preserve"> or write clearly in </w:t>
      </w:r>
      <w:r w:rsidRPr="0097635F">
        <w:rPr>
          <w:rFonts w:ascii="IBM Plex Sans" w:hAnsi="IBM Plex Sans" w:cs="Arial"/>
          <w:b/>
          <w:sz w:val="22"/>
          <w:szCs w:val="22"/>
        </w:rPr>
        <w:t>black ink</w:t>
      </w:r>
      <w:r w:rsidRPr="0097635F">
        <w:rPr>
          <w:rFonts w:ascii="IBM Plex Sans" w:hAnsi="IBM Plex Sans" w:cs="Arial"/>
          <w:sz w:val="22"/>
          <w:szCs w:val="22"/>
        </w:rPr>
        <w:t xml:space="preserve"> in </w:t>
      </w:r>
      <w:r w:rsidRPr="0097635F">
        <w:rPr>
          <w:rFonts w:ascii="IBM Plex Sans" w:hAnsi="IBM Plex Sans" w:cs="Arial"/>
          <w:b/>
          <w:sz w:val="22"/>
          <w:szCs w:val="22"/>
        </w:rPr>
        <w:t>block capitals</w:t>
      </w:r>
    </w:p>
    <w:p w14:paraId="0DA7FABE" w14:textId="77777777" w:rsidR="00D538D9" w:rsidRPr="0097635F" w:rsidRDefault="00D538D9" w:rsidP="00D538D9">
      <w:pPr>
        <w:numPr>
          <w:ilvl w:val="0"/>
          <w:numId w:val="10"/>
        </w:numPr>
        <w:tabs>
          <w:tab w:val="clear" w:pos="851"/>
          <w:tab w:val="num" w:pos="284"/>
        </w:tabs>
        <w:ind w:left="284"/>
        <w:rPr>
          <w:rFonts w:ascii="IBM Plex Sans" w:hAnsi="IBM Plex Sans" w:cs="Arial"/>
          <w:sz w:val="22"/>
          <w:szCs w:val="22"/>
        </w:rPr>
      </w:pPr>
      <w:r w:rsidRPr="0097635F">
        <w:rPr>
          <w:rFonts w:ascii="IBM Plex Sans" w:hAnsi="IBM Plex Sans" w:cs="Arial"/>
          <w:sz w:val="22"/>
          <w:szCs w:val="22"/>
        </w:rPr>
        <w:t>All information will be treated in confidence and will be used by Concern Worldwide to assess your suitability for the post</w:t>
      </w:r>
    </w:p>
    <w:p w14:paraId="004B02A0" w14:textId="77777777" w:rsidR="00D538D9" w:rsidRPr="0097635F" w:rsidRDefault="00D538D9" w:rsidP="00D538D9">
      <w:pPr>
        <w:numPr>
          <w:ilvl w:val="0"/>
          <w:numId w:val="10"/>
        </w:numPr>
        <w:tabs>
          <w:tab w:val="clear" w:pos="851"/>
          <w:tab w:val="num" w:pos="284"/>
        </w:tabs>
        <w:ind w:left="284"/>
        <w:rPr>
          <w:rFonts w:ascii="IBM Plex Sans" w:hAnsi="IBM Plex Sans" w:cs="Arial"/>
          <w:sz w:val="22"/>
          <w:szCs w:val="22"/>
        </w:rPr>
      </w:pPr>
      <w:r w:rsidRPr="0097635F">
        <w:rPr>
          <w:rFonts w:ascii="IBM Plex Sans" w:hAnsi="IBM Plex Sans" w:cs="Arial"/>
          <w:sz w:val="22"/>
          <w:szCs w:val="22"/>
        </w:rPr>
        <w:t xml:space="preserve">Candidates will be short listed </w:t>
      </w:r>
      <w:proofErr w:type="gramStart"/>
      <w:r w:rsidRPr="0097635F">
        <w:rPr>
          <w:rFonts w:ascii="IBM Plex Sans" w:hAnsi="IBM Plex Sans" w:cs="Arial"/>
          <w:sz w:val="22"/>
          <w:szCs w:val="22"/>
        </w:rPr>
        <w:t>on the basis of</w:t>
      </w:r>
      <w:proofErr w:type="gramEnd"/>
      <w:r w:rsidRPr="0097635F">
        <w:rPr>
          <w:rFonts w:ascii="IBM Plex Sans" w:hAnsi="IBM Plex Sans" w:cs="Arial"/>
          <w:sz w:val="22"/>
          <w:szCs w:val="22"/>
        </w:rPr>
        <w:t xml:space="preserve"> information contained in this application and checklist</w:t>
      </w:r>
    </w:p>
    <w:p w14:paraId="58B05F0F" w14:textId="77777777" w:rsidR="00D538D9" w:rsidRPr="0097635F" w:rsidRDefault="00D538D9" w:rsidP="00D538D9">
      <w:pPr>
        <w:rPr>
          <w:rFonts w:asciiTheme="minorHAnsi" w:hAnsiTheme="minorHAnsi" w:cs="Arial"/>
          <w:sz w:val="22"/>
          <w:szCs w:val="22"/>
        </w:rPr>
      </w:pPr>
    </w:p>
    <w:tbl>
      <w:tblPr>
        <w:tblStyle w:val="TableGrid"/>
        <w:tblW w:w="9629" w:type="dxa"/>
        <w:tblLook w:val="04A0" w:firstRow="1" w:lastRow="0" w:firstColumn="1" w:lastColumn="0" w:noHBand="0" w:noVBand="1"/>
      </w:tblPr>
      <w:tblGrid>
        <w:gridCol w:w="1660"/>
        <w:gridCol w:w="352"/>
        <w:gridCol w:w="2806"/>
        <w:gridCol w:w="1547"/>
        <w:gridCol w:w="3264"/>
      </w:tblGrid>
      <w:tr w:rsidR="00F31CF3" w:rsidRPr="0097635F" w14:paraId="08A9C1AB" w14:textId="77777777" w:rsidTr="00600404">
        <w:tc>
          <w:tcPr>
            <w:tcW w:w="2012" w:type="dxa"/>
            <w:gridSpan w:val="2"/>
          </w:tcPr>
          <w:p w14:paraId="013B9F5E" w14:textId="77777777" w:rsidR="00F31CF3" w:rsidRPr="0097635F" w:rsidRDefault="00F31CF3" w:rsidP="00D6193F">
            <w:pPr>
              <w:spacing w:before="120" w:line="360" w:lineRule="auto"/>
              <w:rPr>
                <w:rFonts w:ascii="IBM Plex Sans" w:hAnsi="IBM Plex Sans" w:cs="Arial"/>
                <w:b/>
                <w:sz w:val="20"/>
                <w:szCs w:val="22"/>
              </w:rPr>
            </w:pPr>
            <w:r w:rsidRPr="0097635F">
              <w:rPr>
                <w:rFonts w:ascii="IBM Plex Sans" w:hAnsi="IBM Plex Sans" w:cs="Arial"/>
                <w:b/>
                <w:sz w:val="20"/>
                <w:szCs w:val="22"/>
              </w:rPr>
              <w:t>Post Applied for:</w:t>
            </w:r>
          </w:p>
        </w:tc>
        <w:tc>
          <w:tcPr>
            <w:tcW w:w="7617" w:type="dxa"/>
            <w:gridSpan w:val="3"/>
          </w:tcPr>
          <w:p w14:paraId="675D7DA3" w14:textId="77777777" w:rsidR="00F31CF3" w:rsidRPr="0097635F" w:rsidRDefault="00F31CF3" w:rsidP="00D6193F">
            <w:pPr>
              <w:spacing w:before="120" w:line="360" w:lineRule="auto"/>
              <w:rPr>
                <w:rFonts w:ascii="IBM Plex Sans" w:hAnsi="IBM Plex Sans" w:cs="Arial"/>
                <w:sz w:val="20"/>
                <w:szCs w:val="22"/>
              </w:rPr>
            </w:pPr>
          </w:p>
        </w:tc>
      </w:tr>
      <w:tr w:rsidR="00F31CF3" w:rsidRPr="0097635F" w14:paraId="45B584DF" w14:textId="77777777" w:rsidTr="00600404">
        <w:tc>
          <w:tcPr>
            <w:tcW w:w="2012" w:type="dxa"/>
            <w:gridSpan w:val="2"/>
          </w:tcPr>
          <w:p w14:paraId="737767D4" w14:textId="77777777" w:rsidR="00F31CF3" w:rsidRPr="0097635F" w:rsidRDefault="00F31CF3" w:rsidP="00D6193F">
            <w:pPr>
              <w:spacing w:before="120" w:line="360" w:lineRule="auto"/>
              <w:rPr>
                <w:rFonts w:ascii="IBM Plex Sans" w:hAnsi="IBM Plex Sans" w:cs="Arial"/>
                <w:b/>
                <w:sz w:val="20"/>
                <w:szCs w:val="22"/>
              </w:rPr>
            </w:pPr>
            <w:r w:rsidRPr="0097635F">
              <w:rPr>
                <w:rFonts w:ascii="IBM Plex Sans" w:hAnsi="IBM Plex Sans" w:cs="Arial"/>
                <w:b/>
                <w:sz w:val="20"/>
                <w:szCs w:val="22"/>
              </w:rPr>
              <w:t>Reference:</w:t>
            </w:r>
          </w:p>
        </w:tc>
        <w:tc>
          <w:tcPr>
            <w:tcW w:w="7617" w:type="dxa"/>
            <w:gridSpan w:val="3"/>
          </w:tcPr>
          <w:p w14:paraId="46D71E63" w14:textId="77777777" w:rsidR="00F31CF3" w:rsidRPr="0097635F" w:rsidRDefault="00F31CF3" w:rsidP="00D6193F">
            <w:pPr>
              <w:spacing w:before="120" w:line="360" w:lineRule="auto"/>
              <w:rPr>
                <w:rFonts w:ascii="IBM Plex Sans" w:hAnsi="IBM Plex Sans" w:cs="Arial"/>
                <w:b/>
                <w:sz w:val="20"/>
                <w:szCs w:val="22"/>
              </w:rPr>
            </w:pPr>
          </w:p>
        </w:tc>
      </w:tr>
      <w:tr w:rsidR="00F31CF3" w:rsidRPr="0097635F" w14:paraId="472D4ACC" w14:textId="77777777" w:rsidTr="00600404">
        <w:trPr>
          <w:trHeight w:val="473"/>
        </w:trPr>
        <w:tc>
          <w:tcPr>
            <w:tcW w:w="2012" w:type="dxa"/>
            <w:gridSpan w:val="2"/>
          </w:tcPr>
          <w:p w14:paraId="5FB72EBC" w14:textId="77777777" w:rsidR="00F31CF3" w:rsidRPr="0097635F" w:rsidRDefault="00F31CF3" w:rsidP="00D6193F">
            <w:pPr>
              <w:spacing w:before="120" w:line="360" w:lineRule="auto"/>
              <w:rPr>
                <w:rFonts w:ascii="IBM Plex Sans" w:hAnsi="IBM Plex Sans" w:cs="Arial"/>
                <w:b/>
                <w:sz w:val="20"/>
                <w:szCs w:val="22"/>
              </w:rPr>
            </w:pPr>
            <w:r w:rsidRPr="0097635F">
              <w:rPr>
                <w:rFonts w:ascii="IBM Plex Sans" w:hAnsi="IBM Plex Sans" w:cs="Arial"/>
                <w:b/>
                <w:sz w:val="20"/>
                <w:szCs w:val="22"/>
              </w:rPr>
              <w:t>Closing Date:</w:t>
            </w:r>
          </w:p>
        </w:tc>
        <w:tc>
          <w:tcPr>
            <w:tcW w:w="7617" w:type="dxa"/>
            <w:gridSpan w:val="3"/>
          </w:tcPr>
          <w:p w14:paraId="1188C654" w14:textId="77777777" w:rsidR="00F31CF3" w:rsidRPr="0097635F" w:rsidRDefault="00F31CF3" w:rsidP="00D6193F">
            <w:pPr>
              <w:spacing w:before="120" w:line="360" w:lineRule="auto"/>
              <w:rPr>
                <w:rFonts w:ascii="IBM Plex Sans" w:hAnsi="IBM Plex Sans" w:cs="Arial"/>
                <w:b/>
                <w:sz w:val="20"/>
                <w:szCs w:val="22"/>
              </w:rPr>
            </w:pPr>
          </w:p>
        </w:tc>
      </w:tr>
      <w:tr w:rsidR="00F31CF3" w:rsidRPr="0097635F" w14:paraId="57FA6674" w14:textId="77777777" w:rsidTr="00600404">
        <w:tc>
          <w:tcPr>
            <w:tcW w:w="2012" w:type="dxa"/>
            <w:gridSpan w:val="2"/>
          </w:tcPr>
          <w:p w14:paraId="2F9B5C7C" w14:textId="77777777" w:rsidR="00F31CF3" w:rsidRPr="0097635F" w:rsidRDefault="00F31CF3" w:rsidP="00D6193F">
            <w:pPr>
              <w:spacing w:before="120" w:after="120"/>
              <w:rPr>
                <w:rFonts w:ascii="IBM Plex Sans" w:hAnsi="IBM Plex Sans" w:cs="Arial"/>
                <w:b/>
                <w:sz w:val="20"/>
                <w:szCs w:val="22"/>
              </w:rPr>
            </w:pPr>
            <w:r w:rsidRPr="0097635F">
              <w:rPr>
                <w:rFonts w:ascii="IBM Plex Sans" w:hAnsi="IBM Plex Sans" w:cs="Arial"/>
                <w:b/>
                <w:sz w:val="20"/>
                <w:szCs w:val="22"/>
              </w:rPr>
              <w:t>Where did you see post advertised?</w:t>
            </w:r>
          </w:p>
        </w:tc>
        <w:tc>
          <w:tcPr>
            <w:tcW w:w="7617" w:type="dxa"/>
            <w:gridSpan w:val="3"/>
          </w:tcPr>
          <w:p w14:paraId="7637DBDB" w14:textId="77777777" w:rsidR="00F31CF3" w:rsidRPr="0097635F" w:rsidRDefault="00F31CF3" w:rsidP="00D6193F">
            <w:pPr>
              <w:spacing w:before="120" w:line="360" w:lineRule="auto"/>
              <w:rPr>
                <w:rFonts w:ascii="IBM Plex Sans" w:hAnsi="IBM Plex Sans" w:cs="Arial"/>
                <w:sz w:val="20"/>
                <w:szCs w:val="22"/>
              </w:rPr>
            </w:pPr>
          </w:p>
        </w:tc>
      </w:tr>
      <w:tr w:rsidR="00F31CF3" w:rsidRPr="0097635F" w14:paraId="0041CC8B" w14:textId="77777777" w:rsidTr="00600404">
        <w:tc>
          <w:tcPr>
            <w:tcW w:w="9629" w:type="dxa"/>
            <w:gridSpan w:val="5"/>
            <w:shd w:val="clear" w:color="auto" w:fill="00B5AD"/>
          </w:tcPr>
          <w:p w14:paraId="3C3960C2" w14:textId="77777777" w:rsidR="00F31CF3" w:rsidRPr="0097635F" w:rsidRDefault="00F31CF3" w:rsidP="00D6193F">
            <w:pPr>
              <w:spacing w:before="120" w:line="360" w:lineRule="auto"/>
              <w:rPr>
                <w:rFonts w:ascii="IBM Plex Sans" w:hAnsi="IBM Plex Sans" w:cs="Arial"/>
                <w:b/>
                <w:sz w:val="20"/>
                <w:szCs w:val="22"/>
              </w:rPr>
            </w:pPr>
            <w:r w:rsidRPr="0097635F">
              <w:rPr>
                <w:rFonts w:ascii="IBM Plex Sans" w:hAnsi="IBM Plex Sans" w:cs="Arial"/>
                <w:b/>
                <w:color w:val="FFFFFF" w:themeColor="background1"/>
                <w:sz w:val="20"/>
                <w:szCs w:val="22"/>
              </w:rPr>
              <w:t>PERSONAL INFORMATION</w:t>
            </w:r>
          </w:p>
        </w:tc>
      </w:tr>
      <w:tr w:rsidR="00F31CF3" w:rsidRPr="0097635F" w14:paraId="7BBD802C" w14:textId="77777777" w:rsidTr="00F31CF3">
        <w:tc>
          <w:tcPr>
            <w:tcW w:w="1660" w:type="dxa"/>
          </w:tcPr>
          <w:p w14:paraId="7750B0B5" w14:textId="77777777" w:rsidR="00F31CF3" w:rsidRPr="0097635F" w:rsidRDefault="00F31CF3" w:rsidP="00D6193F">
            <w:pPr>
              <w:spacing w:before="120" w:line="360" w:lineRule="auto"/>
              <w:rPr>
                <w:rFonts w:ascii="IBM Plex Sans" w:hAnsi="IBM Plex Sans" w:cs="Arial"/>
                <w:b/>
                <w:sz w:val="20"/>
                <w:szCs w:val="22"/>
              </w:rPr>
            </w:pPr>
            <w:r w:rsidRPr="0097635F">
              <w:rPr>
                <w:rFonts w:ascii="IBM Plex Sans" w:hAnsi="IBM Plex Sans" w:cs="Arial"/>
                <w:b/>
                <w:sz w:val="20"/>
                <w:szCs w:val="22"/>
              </w:rPr>
              <w:t>Family Name:</w:t>
            </w:r>
          </w:p>
        </w:tc>
        <w:tc>
          <w:tcPr>
            <w:tcW w:w="7969" w:type="dxa"/>
            <w:gridSpan w:val="4"/>
          </w:tcPr>
          <w:p w14:paraId="6D980324" w14:textId="77777777" w:rsidR="00F31CF3" w:rsidRPr="0097635F" w:rsidRDefault="00F31CF3" w:rsidP="00D6193F">
            <w:pPr>
              <w:spacing w:before="120" w:line="360" w:lineRule="auto"/>
              <w:rPr>
                <w:rFonts w:ascii="IBM Plex Sans" w:hAnsi="IBM Plex Sans" w:cs="Arial"/>
                <w:b/>
                <w:sz w:val="20"/>
                <w:szCs w:val="22"/>
              </w:rPr>
            </w:pPr>
          </w:p>
        </w:tc>
      </w:tr>
      <w:tr w:rsidR="00F31CF3" w:rsidRPr="0097635F" w14:paraId="331A7D50" w14:textId="77777777" w:rsidTr="00F31CF3">
        <w:tc>
          <w:tcPr>
            <w:tcW w:w="1660" w:type="dxa"/>
          </w:tcPr>
          <w:p w14:paraId="2FEB212E" w14:textId="77777777" w:rsidR="00F31CF3" w:rsidRPr="0097635F" w:rsidRDefault="00F31CF3" w:rsidP="00D6193F">
            <w:pPr>
              <w:spacing w:before="120" w:line="360" w:lineRule="auto"/>
              <w:rPr>
                <w:rFonts w:ascii="IBM Plex Sans" w:hAnsi="IBM Plex Sans" w:cs="Arial"/>
                <w:b/>
                <w:sz w:val="20"/>
                <w:szCs w:val="22"/>
              </w:rPr>
            </w:pPr>
            <w:r w:rsidRPr="0097635F">
              <w:rPr>
                <w:rFonts w:ascii="IBM Plex Sans" w:hAnsi="IBM Plex Sans" w:cs="Arial"/>
                <w:b/>
                <w:sz w:val="20"/>
                <w:szCs w:val="22"/>
              </w:rPr>
              <w:t>Forename(s):</w:t>
            </w:r>
          </w:p>
        </w:tc>
        <w:tc>
          <w:tcPr>
            <w:tcW w:w="7969" w:type="dxa"/>
            <w:gridSpan w:val="4"/>
          </w:tcPr>
          <w:p w14:paraId="6A64ABAA" w14:textId="77777777" w:rsidR="00F31CF3" w:rsidRPr="0097635F" w:rsidRDefault="00F31CF3" w:rsidP="00D6193F">
            <w:pPr>
              <w:spacing w:before="120" w:line="360" w:lineRule="auto"/>
              <w:rPr>
                <w:rFonts w:ascii="IBM Plex Sans" w:hAnsi="IBM Plex Sans" w:cs="Arial"/>
                <w:b/>
                <w:sz w:val="20"/>
                <w:szCs w:val="22"/>
              </w:rPr>
            </w:pPr>
          </w:p>
        </w:tc>
      </w:tr>
      <w:tr w:rsidR="00F31CF3" w:rsidRPr="0097635F" w14:paraId="76F4CD95" w14:textId="77777777" w:rsidTr="00F31CF3">
        <w:tc>
          <w:tcPr>
            <w:tcW w:w="1660" w:type="dxa"/>
            <w:vMerge w:val="restart"/>
          </w:tcPr>
          <w:p w14:paraId="1A4636C3" w14:textId="77777777" w:rsidR="00F31CF3" w:rsidRPr="0097635F" w:rsidRDefault="00F31CF3" w:rsidP="00D6193F">
            <w:pPr>
              <w:spacing w:before="120" w:line="360" w:lineRule="auto"/>
              <w:rPr>
                <w:rFonts w:ascii="IBM Plex Sans" w:hAnsi="IBM Plex Sans" w:cs="Arial"/>
                <w:b/>
                <w:sz w:val="20"/>
                <w:szCs w:val="22"/>
              </w:rPr>
            </w:pPr>
            <w:r w:rsidRPr="0097635F">
              <w:rPr>
                <w:rFonts w:ascii="IBM Plex Sans" w:hAnsi="IBM Plex Sans" w:cs="Arial"/>
                <w:b/>
                <w:sz w:val="20"/>
                <w:szCs w:val="22"/>
              </w:rPr>
              <w:t>Address:</w:t>
            </w:r>
          </w:p>
        </w:tc>
        <w:tc>
          <w:tcPr>
            <w:tcW w:w="7969" w:type="dxa"/>
            <w:gridSpan w:val="4"/>
          </w:tcPr>
          <w:p w14:paraId="12AFA25F" w14:textId="77777777" w:rsidR="00F31CF3" w:rsidRPr="0097635F" w:rsidRDefault="00F31CF3" w:rsidP="00D6193F">
            <w:pPr>
              <w:spacing w:before="120" w:line="360" w:lineRule="auto"/>
              <w:rPr>
                <w:rFonts w:ascii="IBM Plex Sans" w:hAnsi="IBM Plex Sans" w:cs="Arial"/>
                <w:b/>
                <w:sz w:val="20"/>
                <w:szCs w:val="22"/>
              </w:rPr>
            </w:pPr>
          </w:p>
        </w:tc>
      </w:tr>
      <w:tr w:rsidR="00F31CF3" w:rsidRPr="0097635F" w14:paraId="5C9E9F04" w14:textId="77777777" w:rsidTr="00F31CF3">
        <w:tc>
          <w:tcPr>
            <w:tcW w:w="1660" w:type="dxa"/>
            <w:vMerge/>
          </w:tcPr>
          <w:p w14:paraId="287FBA60" w14:textId="77777777" w:rsidR="00F31CF3" w:rsidRPr="0097635F" w:rsidRDefault="00F31CF3" w:rsidP="00D6193F">
            <w:pPr>
              <w:spacing w:before="120" w:line="360" w:lineRule="auto"/>
              <w:rPr>
                <w:rFonts w:ascii="IBM Plex Sans" w:hAnsi="IBM Plex Sans" w:cs="Arial"/>
                <w:b/>
                <w:sz w:val="20"/>
                <w:szCs w:val="22"/>
              </w:rPr>
            </w:pPr>
          </w:p>
        </w:tc>
        <w:tc>
          <w:tcPr>
            <w:tcW w:w="7969" w:type="dxa"/>
            <w:gridSpan w:val="4"/>
          </w:tcPr>
          <w:p w14:paraId="471DC86C" w14:textId="77777777" w:rsidR="00F31CF3" w:rsidRPr="0097635F" w:rsidRDefault="00F31CF3" w:rsidP="00D6193F">
            <w:pPr>
              <w:spacing w:before="120" w:line="360" w:lineRule="auto"/>
              <w:rPr>
                <w:rFonts w:ascii="IBM Plex Sans" w:hAnsi="IBM Plex Sans" w:cs="Arial"/>
                <w:b/>
                <w:sz w:val="20"/>
                <w:szCs w:val="22"/>
              </w:rPr>
            </w:pPr>
          </w:p>
        </w:tc>
      </w:tr>
      <w:tr w:rsidR="00F31CF3" w:rsidRPr="0097635F" w14:paraId="5B6F081A" w14:textId="77777777" w:rsidTr="00F31CF3">
        <w:tc>
          <w:tcPr>
            <w:tcW w:w="1660" w:type="dxa"/>
            <w:vMerge/>
          </w:tcPr>
          <w:p w14:paraId="4C4736BE" w14:textId="77777777" w:rsidR="00F31CF3" w:rsidRPr="0097635F" w:rsidRDefault="00F31CF3" w:rsidP="00D6193F">
            <w:pPr>
              <w:spacing w:before="120" w:line="360" w:lineRule="auto"/>
              <w:rPr>
                <w:rFonts w:ascii="IBM Plex Sans" w:hAnsi="IBM Plex Sans" w:cs="Arial"/>
                <w:b/>
                <w:sz w:val="20"/>
                <w:szCs w:val="22"/>
              </w:rPr>
            </w:pPr>
          </w:p>
        </w:tc>
        <w:tc>
          <w:tcPr>
            <w:tcW w:w="7969" w:type="dxa"/>
            <w:gridSpan w:val="4"/>
          </w:tcPr>
          <w:p w14:paraId="630BEC24" w14:textId="77777777" w:rsidR="00F31CF3" w:rsidRPr="0097635F" w:rsidRDefault="00F31CF3" w:rsidP="00D6193F">
            <w:pPr>
              <w:spacing w:before="120" w:line="360" w:lineRule="auto"/>
              <w:rPr>
                <w:rFonts w:ascii="IBM Plex Sans" w:hAnsi="IBM Plex Sans" w:cs="Arial"/>
                <w:b/>
                <w:sz w:val="20"/>
                <w:szCs w:val="22"/>
              </w:rPr>
            </w:pPr>
          </w:p>
        </w:tc>
      </w:tr>
      <w:tr w:rsidR="00F31CF3" w:rsidRPr="0097635F" w14:paraId="0066D42D" w14:textId="77777777" w:rsidTr="00F31CF3">
        <w:tc>
          <w:tcPr>
            <w:tcW w:w="1660" w:type="dxa"/>
            <w:vMerge/>
          </w:tcPr>
          <w:p w14:paraId="4D96C448" w14:textId="77777777" w:rsidR="00F31CF3" w:rsidRPr="0097635F" w:rsidRDefault="00F31CF3" w:rsidP="00D6193F">
            <w:pPr>
              <w:spacing w:before="120" w:line="360" w:lineRule="auto"/>
              <w:rPr>
                <w:rFonts w:ascii="IBM Plex Sans" w:hAnsi="IBM Plex Sans" w:cs="Arial"/>
                <w:b/>
                <w:sz w:val="20"/>
                <w:szCs w:val="22"/>
              </w:rPr>
            </w:pPr>
          </w:p>
        </w:tc>
        <w:tc>
          <w:tcPr>
            <w:tcW w:w="3158" w:type="dxa"/>
            <w:gridSpan w:val="2"/>
          </w:tcPr>
          <w:p w14:paraId="2BF4DB25" w14:textId="77777777" w:rsidR="00F31CF3" w:rsidRPr="0097635F" w:rsidRDefault="00F31CF3" w:rsidP="00D6193F">
            <w:pPr>
              <w:spacing w:before="120" w:line="360" w:lineRule="auto"/>
              <w:rPr>
                <w:rFonts w:ascii="IBM Plex Sans" w:hAnsi="IBM Plex Sans" w:cs="Arial"/>
                <w:b/>
                <w:sz w:val="20"/>
                <w:szCs w:val="22"/>
              </w:rPr>
            </w:pPr>
          </w:p>
        </w:tc>
        <w:tc>
          <w:tcPr>
            <w:tcW w:w="1547" w:type="dxa"/>
          </w:tcPr>
          <w:p w14:paraId="6B87DDE0" w14:textId="77777777" w:rsidR="00F31CF3" w:rsidRPr="0097635F" w:rsidRDefault="00F31CF3" w:rsidP="00D6193F">
            <w:pPr>
              <w:spacing w:before="120" w:line="360" w:lineRule="auto"/>
              <w:rPr>
                <w:rFonts w:ascii="IBM Plex Sans" w:hAnsi="IBM Plex Sans" w:cs="Arial"/>
                <w:b/>
                <w:sz w:val="20"/>
                <w:szCs w:val="22"/>
              </w:rPr>
            </w:pPr>
            <w:r w:rsidRPr="0097635F">
              <w:rPr>
                <w:rFonts w:ascii="IBM Plex Sans" w:hAnsi="IBM Plex Sans" w:cs="Arial"/>
                <w:b/>
                <w:sz w:val="20"/>
                <w:szCs w:val="22"/>
              </w:rPr>
              <w:t>Postcode:</w:t>
            </w:r>
          </w:p>
        </w:tc>
        <w:tc>
          <w:tcPr>
            <w:tcW w:w="3264" w:type="dxa"/>
          </w:tcPr>
          <w:p w14:paraId="5657C67F" w14:textId="77777777" w:rsidR="00F31CF3" w:rsidRPr="0097635F" w:rsidRDefault="00F31CF3" w:rsidP="00D6193F">
            <w:pPr>
              <w:spacing w:before="120" w:line="360" w:lineRule="auto"/>
              <w:rPr>
                <w:rFonts w:ascii="IBM Plex Sans" w:hAnsi="IBM Plex Sans" w:cs="Arial"/>
                <w:b/>
                <w:sz w:val="20"/>
                <w:szCs w:val="22"/>
              </w:rPr>
            </w:pPr>
          </w:p>
        </w:tc>
      </w:tr>
      <w:tr w:rsidR="00F31CF3" w:rsidRPr="0097635F" w14:paraId="066A3537" w14:textId="77777777" w:rsidTr="00F31CF3">
        <w:tc>
          <w:tcPr>
            <w:tcW w:w="1660" w:type="dxa"/>
          </w:tcPr>
          <w:p w14:paraId="03E67441" w14:textId="77777777" w:rsidR="00F31CF3" w:rsidRPr="0097635F" w:rsidRDefault="00F31CF3" w:rsidP="00D6193F">
            <w:pPr>
              <w:spacing w:before="120" w:line="360" w:lineRule="auto"/>
              <w:rPr>
                <w:rFonts w:ascii="IBM Plex Sans" w:hAnsi="IBM Plex Sans" w:cs="Arial"/>
                <w:b/>
                <w:sz w:val="20"/>
                <w:szCs w:val="22"/>
              </w:rPr>
            </w:pPr>
            <w:r w:rsidRPr="0097635F">
              <w:rPr>
                <w:rFonts w:ascii="IBM Plex Sans" w:hAnsi="IBM Plex Sans" w:cs="Arial"/>
                <w:b/>
                <w:sz w:val="20"/>
                <w:szCs w:val="22"/>
              </w:rPr>
              <w:t>Day Tel:</w:t>
            </w:r>
          </w:p>
        </w:tc>
        <w:tc>
          <w:tcPr>
            <w:tcW w:w="7969" w:type="dxa"/>
            <w:gridSpan w:val="4"/>
          </w:tcPr>
          <w:p w14:paraId="3B06940B" w14:textId="77777777" w:rsidR="00F31CF3" w:rsidRPr="0097635F" w:rsidRDefault="00F31CF3" w:rsidP="00D6193F">
            <w:pPr>
              <w:spacing w:before="120" w:line="360" w:lineRule="auto"/>
              <w:rPr>
                <w:rFonts w:ascii="IBM Plex Sans" w:hAnsi="IBM Plex Sans" w:cs="Arial"/>
                <w:b/>
                <w:sz w:val="20"/>
                <w:szCs w:val="22"/>
              </w:rPr>
            </w:pPr>
          </w:p>
        </w:tc>
      </w:tr>
      <w:tr w:rsidR="00F31CF3" w:rsidRPr="0097635F" w14:paraId="61212687" w14:textId="77777777" w:rsidTr="00F31CF3">
        <w:tc>
          <w:tcPr>
            <w:tcW w:w="1660" w:type="dxa"/>
          </w:tcPr>
          <w:p w14:paraId="338829B1" w14:textId="77777777" w:rsidR="00F31CF3" w:rsidRPr="0097635F" w:rsidRDefault="00F31CF3" w:rsidP="00D6193F">
            <w:pPr>
              <w:spacing w:before="120" w:line="360" w:lineRule="auto"/>
              <w:rPr>
                <w:rFonts w:ascii="IBM Plex Sans" w:hAnsi="IBM Plex Sans" w:cs="Arial"/>
                <w:b/>
                <w:sz w:val="20"/>
                <w:szCs w:val="22"/>
              </w:rPr>
            </w:pPr>
            <w:r w:rsidRPr="0097635F">
              <w:rPr>
                <w:rFonts w:ascii="IBM Plex Sans" w:hAnsi="IBM Plex Sans" w:cs="Arial"/>
                <w:b/>
                <w:sz w:val="20"/>
                <w:szCs w:val="22"/>
              </w:rPr>
              <w:t>Evening Tel:</w:t>
            </w:r>
          </w:p>
        </w:tc>
        <w:tc>
          <w:tcPr>
            <w:tcW w:w="7969" w:type="dxa"/>
            <w:gridSpan w:val="4"/>
          </w:tcPr>
          <w:p w14:paraId="09B4334F" w14:textId="77777777" w:rsidR="00F31CF3" w:rsidRPr="0097635F" w:rsidRDefault="00F31CF3" w:rsidP="00D6193F">
            <w:pPr>
              <w:spacing w:before="120" w:line="360" w:lineRule="auto"/>
              <w:rPr>
                <w:rFonts w:ascii="IBM Plex Sans" w:hAnsi="IBM Plex Sans" w:cs="Arial"/>
                <w:b/>
                <w:sz w:val="20"/>
                <w:szCs w:val="22"/>
              </w:rPr>
            </w:pPr>
          </w:p>
        </w:tc>
      </w:tr>
      <w:tr w:rsidR="00F31CF3" w:rsidRPr="0097635F" w14:paraId="014A0346" w14:textId="77777777" w:rsidTr="00F31CF3">
        <w:tc>
          <w:tcPr>
            <w:tcW w:w="1660" w:type="dxa"/>
          </w:tcPr>
          <w:p w14:paraId="4FCFF829" w14:textId="77777777" w:rsidR="00F31CF3" w:rsidRPr="0097635F" w:rsidRDefault="00F31CF3" w:rsidP="00D6193F">
            <w:pPr>
              <w:spacing w:before="120" w:line="360" w:lineRule="auto"/>
              <w:rPr>
                <w:rFonts w:ascii="IBM Plex Sans" w:hAnsi="IBM Plex Sans" w:cs="Arial"/>
                <w:b/>
                <w:sz w:val="20"/>
                <w:szCs w:val="22"/>
              </w:rPr>
            </w:pPr>
            <w:r w:rsidRPr="0097635F">
              <w:rPr>
                <w:rFonts w:ascii="IBM Plex Sans" w:hAnsi="IBM Plex Sans" w:cs="Arial"/>
                <w:b/>
                <w:sz w:val="20"/>
                <w:szCs w:val="22"/>
              </w:rPr>
              <w:t>Mobile Tel:</w:t>
            </w:r>
          </w:p>
        </w:tc>
        <w:tc>
          <w:tcPr>
            <w:tcW w:w="7969" w:type="dxa"/>
            <w:gridSpan w:val="4"/>
          </w:tcPr>
          <w:p w14:paraId="7870250B" w14:textId="77777777" w:rsidR="00F31CF3" w:rsidRPr="0097635F" w:rsidRDefault="00F31CF3" w:rsidP="00D6193F">
            <w:pPr>
              <w:spacing w:before="120" w:line="360" w:lineRule="auto"/>
              <w:rPr>
                <w:rFonts w:ascii="IBM Plex Sans" w:hAnsi="IBM Plex Sans" w:cs="Arial"/>
                <w:b/>
                <w:sz w:val="20"/>
                <w:szCs w:val="22"/>
              </w:rPr>
            </w:pPr>
          </w:p>
        </w:tc>
      </w:tr>
      <w:tr w:rsidR="00F31CF3" w:rsidRPr="0097635F" w14:paraId="42C3A70D" w14:textId="77777777" w:rsidTr="00F31CF3">
        <w:tc>
          <w:tcPr>
            <w:tcW w:w="1660" w:type="dxa"/>
          </w:tcPr>
          <w:p w14:paraId="0F6C33AE" w14:textId="77777777" w:rsidR="00F31CF3" w:rsidRPr="0097635F" w:rsidRDefault="00F31CF3" w:rsidP="00D6193F">
            <w:pPr>
              <w:spacing w:before="120" w:line="360" w:lineRule="auto"/>
              <w:rPr>
                <w:rFonts w:ascii="IBM Plex Sans" w:hAnsi="IBM Plex Sans" w:cs="Arial"/>
                <w:b/>
                <w:sz w:val="20"/>
                <w:szCs w:val="22"/>
              </w:rPr>
            </w:pPr>
            <w:r w:rsidRPr="0097635F">
              <w:rPr>
                <w:rFonts w:ascii="IBM Plex Sans" w:hAnsi="IBM Plex Sans" w:cs="Arial"/>
                <w:b/>
                <w:sz w:val="20"/>
                <w:szCs w:val="22"/>
              </w:rPr>
              <w:t>Email:</w:t>
            </w:r>
          </w:p>
        </w:tc>
        <w:tc>
          <w:tcPr>
            <w:tcW w:w="7969" w:type="dxa"/>
            <w:gridSpan w:val="4"/>
          </w:tcPr>
          <w:p w14:paraId="450743DF" w14:textId="77777777" w:rsidR="00F31CF3" w:rsidRPr="0097635F" w:rsidRDefault="00F31CF3" w:rsidP="00D6193F">
            <w:pPr>
              <w:spacing w:before="120" w:line="360" w:lineRule="auto"/>
              <w:rPr>
                <w:rFonts w:ascii="IBM Plex Sans" w:hAnsi="IBM Plex Sans" w:cs="Arial"/>
                <w:b/>
                <w:sz w:val="20"/>
                <w:szCs w:val="22"/>
              </w:rPr>
            </w:pPr>
          </w:p>
        </w:tc>
      </w:tr>
      <w:tr w:rsidR="00F31CF3" w:rsidRPr="0097635F" w14:paraId="06A3A21F" w14:textId="77777777" w:rsidTr="00F31CF3">
        <w:tc>
          <w:tcPr>
            <w:tcW w:w="1660" w:type="dxa"/>
          </w:tcPr>
          <w:p w14:paraId="66EC8891" w14:textId="77777777" w:rsidR="00F31CF3" w:rsidRPr="0097635F" w:rsidRDefault="00F31CF3" w:rsidP="00D6193F">
            <w:pPr>
              <w:rPr>
                <w:rFonts w:ascii="IBM Plex Sans" w:hAnsi="IBM Plex Sans" w:cs="Arial"/>
                <w:b/>
                <w:sz w:val="20"/>
                <w:szCs w:val="22"/>
              </w:rPr>
            </w:pPr>
            <w:r w:rsidRPr="0097635F">
              <w:rPr>
                <w:rFonts w:ascii="IBM Plex Sans" w:hAnsi="IBM Plex Sans" w:cs="Arial"/>
                <w:b/>
                <w:sz w:val="20"/>
                <w:szCs w:val="22"/>
              </w:rPr>
              <w:t>National Insurance No:</w:t>
            </w:r>
          </w:p>
        </w:tc>
        <w:tc>
          <w:tcPr>
            <w:tcW w:w="7969" w:type="dxa"/>
            <w:gridSpan w:val="4"/>
          </w:tcPr>
          <w:p w14:paraId="1B4023A1" w14:textId="77777777" w:rsidR="00F31CF3" w:rsidRPr="0097635F" w:rsidRDefault="00F31CF3" w:rsidP="00D6193F">
            <w:pPr>
              <w:spacing w:before="120" w:line="360" w:lineRule="auto"/>
              <w:rPr>
                <w:rFonts w:ascii="IBM Plex Sans" w:hAnsi="IBM Plex Sans" w:cs="Arial"/>
                <w:b/>
                <w:sz w:val="20"/>
                <w:szCs w:val="22"/>
              </w:rPr>
            </w:pPr>
          </w:p>
        </w:tc>
      </w:tr>
    </w:tbl>
    <w:p w14:paraId="4E8F2F71" w14:textId="77777777" w:rsidR="00DB24B1" w:rsidRPr="0097635F" w:rsidRDefault="00DB24B1" w:rsidP="00DB24B1">
      <w:pPr>
        <w:tabs>
          <w:tab w:val="left" w:pos="2858"/>
        </w:tabs>
        <w:jc w:val="center"/>
        <w:rPr>
          <w:rFonts w:ascii="IBM Plex Sans" w:hAnsi="IBM Plex Sans"/>
        </w:rPr>
      </w:pPr>
    </w:p>
    <w:p w14:paraId="661BD405" w14:textId="77777777" w:rsidR="00D06B50" w:rsidRPr="0097635F" w:rsidRDefault="00D06B50" w:rsidP="00DB24B1">
      <w:pPr>
        <w:tabs>
          <w:tab w:val="left" w:pos="2858"/>
        </w:tabs>
        <w:jc w:val="center"/>
        <w:rPr>
          <w:rFonts w:ascii="IBM Plex Sans" w:hAnsi="IBM Plex Sans"/>
        </w:rPr>
      </w:pPr>
    </w:p>
    <w:p w14:paraId="54A1B914" w14:textId="77777777" w:rsidR="00D06B50" w:rsidRPr="0097635F" w:rsidRDefault="00D06B50" w:rsidP="00DB24B1">
      <w:pPr>
        <w:tabs>
          <w:tab w:val="left" w:pos="2858"/>
        </w:tabs>
        <w:jc w:val="center"/>
        <w:rPr>
          <w:rFonts w:ascii="IBM Plex Sans" w:hAnsi="IBM Plex Sans"/>
        </w:rPr>
      </w:pPr>
    </w:p>
    <w:p w14:paraId="5B46185E" w14:textId="77777777" w:rsidR="00D06B50" w:rsidRPr="0097635F" w:rsidRDefault="00D06B50" w:rsidP="00DB24B1">
      <w:pPr>
        <w:tabs>
          <w:tab w:val="left" w:pos="2858"/>
        </w:tabs>
        <w:jc w:val="center"/>
        <w:rPr>
          <w:rFonts w:ascii="IBM Plex Sans" w:hAnsi="IBM Plex Sans"/>
        </w:rPr>
      </w:pPr>
    </w:p>
    <w:p w14:paraId="2B21C1C4" w14:textId="77777777" w:rsidR="00D06B50" w:rsidRPr="0097635F" w:rsidRDefault="00D06B50" w:rsidP="00DB24B1">
      <w:pPr>
        <w:tabs>
          <w:tab w:val="left" w:pos="2858"/>
        </w:tabs>
        <w:jc w:val="center"/>
        <w:rPr>
          <w:rFonts w:ascii="IBM Plex Sans" w:hAnsi="IBM Plex Sans"/>
        </w:rPr>
      </w:pPr>
    </w:p>
    <w:p w14:paraId="49133A18" w14:textId="77777777" w:rsidR="00DB24B1" w:rsidRPr="0097635F" w:rsidRDefault="00DB24B1" w:rsidP="00DB24B1">
      <w:pPr>
        <w:tabs>
          <w:tab w:val="left" w:pos="2858"/>
        </w:tabs>
        <w:jc w:val="center"/>
        <w:rPr>
          <w:rFonts w:ascii="IBM Plex Sans" w:hAnsi="IBM Plex Sans"/>
        </w:rPr>
      </w:pPr>
    </w:p>
    <w:p w14:paraId="01A885E9" w14:textId="77777777" w:rsidR="00DB24B1" w:rsidRPr="0097635F" w:rsidRDefault="00DB24B1" w:rsidP="00DB24B1">
      <w:pPr>
        <w:tabs>
          <w:tab w:val="left" w:pos="2858"/>
        </w:tabs>
        <w:jc w:val="center"/>
        <w:rPr>
          <w:rFonts w:ascii="IBM Plex Sans" w:hAnsi="IBM Plex Sans"/>
        </w:rPr>
      </w:pPr>
    </w:p>
    <w:p w14:paraId="3925F14B" w14:textId="77777777" w:rsidR="00DB24B1" w:rsidRPr="0097635F" w:rsidRDefault="00DB24B1" w:rsidP="00DB24B1">
      <w:pPr>
        <w:tabs>
          <w:tab w:val="left" w:pos="2858"/>
        </w:tabs>
        <w:jc w:val="center"/>
        <w:rPr>
          <w:rFonts w:ascii="IBM Plex Sans" w:hAnsi="IBM Plex Sans"/>
        </w:rPr>
      </w:pPr>
    </w:p>
    <w:p w14:paraId="154F3F13" w14:textId="77777777" w:rsidR="00B3795F" w:rsidRPr="0097635F" w:rsidRDefault="00B3795F" w:rsidP="00045BFA">
      <w:pPr>
        <w:tabs>
          <w:tab w:val="left" w:pos="2858"/>
        </w:tabs>
        <w:jc w:val="center"/>
        <w:rPr>
          <w:rFonts w:ascii="IBM Plex Sans" w:hAnsi="IBM Plex Sans"/>
        </w:rPr>
      </w:pPr>
    </w:p>
    <w:p w14:paraId="1C336E2F" w14:textId="77777777" w:rsidR="00B3795F" w:rsidRPr="0097635F" w:rsidRDefault="00B3795F" w:rsidP="00045BFA">
      <w:pPr>
        <w:tabs>
          <w:tab w:val="left" w:pos="2858"/>
        </w:tabs>
        <w:jc w:val="center"/>
        <w:rPr>
          <w:rFonts w:ascii="IBM Plex Sans" w:hAnsi="IBM Plex Sans"/>
        </w:rPr>
      </w:pPr>
    </w:p>
    <w:tbl>
      <w:tblPr>
        <w:tblStyle w:val="TableGrid"/>
        <w:tblW w:w="9629" w:type="dxa"/>
        <w:tblLook w:val="04A0" w:firstRow="1" w:lastRow="0" w:firstColumn="1" w:lastColumn="0" w:noHBand="0" w:noVBand="1"/>
      </w:tblPr>
      <w:tblGrid>
        <w:gridCol w:w="1522"/>
        <w:gridCol w:w="553"/>
        <w:gridCol w:w="933"/>
        <w:gridCol w:w="726"/>
        <w:gridCol w:w="2284"/>
        <w:gridCol w:w="1438"/>
        <w:gridCol w:w="2173"/>
      </w:tblGrid>
      <w:tr w:rsidR="00B3795F" w:rsidRPr="0097635F" w14:paraId="0D69FEC9" w14:textId="77777777" w:rsidTr="00B3795F">
        <w:tc>
          <w:tcPr>
            <w:tcW w:w="9629" w:type="dxa"/>
            <w:gridSpan w:val="7"/>
            <w:shd w:val="clear" w:color="auto" w:fill="00B5AD"/>
          </w:tcPr>
          <w:p w14:paraId="7C16AFFA" w14:textId="77777777" w:rsidR="00B3795F" w:rsidRPr="0097635F" w:rsidRDefault="00B3795F" w:rsidP="00D6193F">
            <w:pPr>
              <w:spacing w:before="120" w:line="360" w:lineRule="auto"/>
              <w:rPr>
                <w:rFonts w:ascii="IBM Plex Sans" w:hAnsi="IBM Plex Sans" w:cs="Arial"/>
                <w:b/>
                <w:sz w:val="20"/>
                <w:szCs w:val="22"/>
                <w:u w:val="single"/>
              </w:rPr>
            </w:pPr>
            <w:r w:rsidRPr="0097635F">
              <w:rPr>
                <w:rFonts w:ascii="IBM Plex Sans" w:hAnsi="IBM Plex Sans" w:cs="Arial"/>
                <w:b/>
                <w:color w:val="FFFFFF" w:themeColor="background1"/>
                <w:sz w:val="20"/>
                <w:szCs w:val="22"/>
              </w:rPr>
              <w:lastRenderedPageBreak/>
              <w:t>QUALIFICATIONS AND TRAINING</w:t>
            </w:r>
          </w:p>
        </w:tc>
      </w:tr>
      <w:tr w:rsidR="00B3795F" w:rsidRPr="0097635F" w14:paraId="32BD0673" w14:textId="77777777" w:rsidTr="00B3795F">
        <w:tc>
          <w:tcPr>
            <w:tcW w:w="3008" w:type="dxa"/>
            <w:gridSpan w:val="3"/>
          </w:tcPr>
          <w:p w14:paraId="36602D54" w14:textId="77777777" w:rsidR="00B3795F" w:rsidRPr="0097635F" w:rsidRDefault="00B3795F" w:rsidP="00D6193F">
            <w:pPr>
              <w:spacing w:before="120" w:after="120"/>
              <w:rPr>
                <w:rFonts w:ascii="IBM Plex Sans" w:hAnsi="IBM Plex Sans" w:cs="Arial"/>
                <w:b/>
                <w:sz w:val="20"/>
                <w:szCs w:val="22"/>
              </w:rPr>
            </w:pPr>
            <w:r w:rsidRPr="0097635F">
              <w:rPr>
                <w:rFonts w:ascii="IBM Plex Sans" w:hAnsi="IBM Plex Sans" w:cs="Arial"/>
                <w:b/>
                <w:sz w:val="20"/>
                <w:szCs w:val="22"/>
              </w:rPr>
              <w:t xml:space="preserve">Type of Exam (GCSE, </w:t>
            </w:r>
            <w:proofErr w:type="gramStart"/>
            <w:r w:rsidRPr="0097635F">
              <w:rPr>
                <w:rFonts w:ascii="IBM Plex Sans" w:hAnsi="IBM Plex Sans" w:cs="Arial"/>
                <w:b/>
                <w:sz w:val="20"/>
                <w:szCs w:val="22"/>
              </w:rPr>
              <w:t xml:space="preserve">NVQ,   </w:t>
            </w:r>
            <w:proofErr w:type="gramEnd"/>
            <w:r w:rsidRPr="0097635F">
              <w:rPr>
                <w:rFonts w:ascii="IBM Plex Sans" w:hAnsi="IBM Plex Sans" w:cs="Arial"/>
                <w:b/>
                <w:sz w:val="20"/>
                <w:szCs w:val="22"/>
              </w:rPr>
              <w:t xml:space="preserve">         A Level, Degree etc.)</w:t>
            </w:r>
          </w:p>
        </w:tc>
        <w:tc>
          <w:tcPr>
            <w:tcW w:w="3010" w:type="dxa"/>
            <w:gridSpan w:val="2"/>
          </w:tcPr>
          <w:p w14:paraId="22B7ADDC" w14:textId="77777777" w:rsidR="00B3795F" w:rsidRPr="0097635F" w:rsidRDefault="00B3795F" w:rsidP="00D6193F">
            <w:pPr>
              <w:spacing w:before="120" w:line="360" w:lineRule="auto"/>
              <w:rPr>
                <w:rFonts w:ascii="IBM Plex Sans" w:hAnsi="IBM Plex Sans" w:cs="Arial"/>
                <w:b/>
                <w:sz w:val="20"/>
                <w:szCs w:val="22"/>
              </w:rPr>
            </w:pPr>
            <w:r w:rsidRPr="0097635F">
              <w:rPr>
                <w:rFonts w:ascii="IBM Plex Sans" w:hAnsi="IBM Plex Sans" w:cs="Arial"/>
                <w:b/>
                <w:sz w:val="20"/>
                <w:szCs w:val="22"/>
              </w:rPr>
              <w:t>Subject</w:t>
            </w:r>
          </w:p>
        </w:tc>
        <w:tc>
          <w:tcPr>
            <w:tcW w:w="3611" w:type="dxa"/>
            <w:gridSpan w:val="2"/>
          </w:tcPr>
          <w:p w14:paraId="7B958931" w14:textId="77777777" w:rsidR="00B3795F" w:rsidRPr="0097635F" w:rsidRDefault="00B3795F" w:rsidP="00D6193F">
            <w:pPr>
              <w:spacing w:before="120" w:line="360" w:lineRule="auto"/>
              <w:rPr>
                <w:rFonts w:ascii="IBM Plex Sans" w:hAnsi="IBM Plex Sans" w:cs="Arial"/>
                <w:b/>
                <w:sz w:val="20"/>
                <w:szCs w:val="22"/>
              </w:rPr>
            </w:pPr>
            <w:r w:rsidRPr="0097635F">
              <w:rPr>
                <w:rFonts w:ascii="IBM Plex Sans" w:hAnsi="IBM Plex Sans" w:cs="Arial"/>
                <w:b/>
                <w:sz w:val="20"/>
                <w:szCs w:val="22"/>
              </w:rPr>
              <w:t>Grade / Result</w:t>
            </w:r>
          </w:p>
        </w:tc>
      </w:tr>
      <w:tr w:rsidR="00B3795F" w:rsidRPr="0097635F" w14:paraId="7EC75BAA" w14:textId="77777777" w:rsidTr="00B3795F">
        <w:tc>
          <w:tcPr>
            <w:tcW w:w="3008" w:type="dxa"/>
            <w:gridSpan w:val="3"/>
          </w:tcPr>
          <w:p w14:paraId="18AD481D" w14:textId="77777777" w:rsidR="00B3795F" w:rsidRPr="0097635F" w:rsidRDefault="00B3795F" w:rsidP="00D6193F">
            <w:pPr>
              <w:spacing w:before="60" w:after="60"/>
              <w:rPr>
                <w:rFonts w:ascii="IBM Plex Sans" w:hAnsi="IBM Plex Sans" w:cs="Arial"/>
                <w:b/>
                <w:sz w:val="20"/>
                <w:szCs w:val="22"/>
                <w:u w:val="single"/>
              </w:rPr>
            </w:pPr>
          </w:p>
          <w:p w14:paraId="4AB44E4F" w14:textId="77777777" w:rsidR="00B3795F" w:rsidRPr="0097635F" w:rsidRDefault="00B3795F" w:rsidP="00D6193F">
            <w:pPr>
              <w:spacing w:before="60" w:after="60"/>
              <w:rPr>
                <w:rFonts w:ascii="IBM Plex Sans" w:hAnsi="IBM Plex Sans" w:cs="Arial"/>
                <w:b/>
                <w:sz w:val="20"/>
                <w:szCs w:val="22"/>
                <w:u w:val="single"/>
              </w:rPr>
            </w:pPr>
          </w:p>
          <w:p w14:paraId="022D1B5F" w14:textId="77777777" w:rsidR="00B3795F" w:rsidRPr="0097635F" w:rsidRDefault="00B3795F" w:rsidP="00D6193F">
            <w:pPr>
              <w:spacing w:before="60" w:after="60"/>
              <w:rPr>
                <w:rFonts w:ascii="IBM Plex Sans" w:hAnsi="IBM Plex Sans" w:cs="Arial"/>
                <w:b/>
                <w:sz w:val="20"/>
                <w:szCs w:val="22"/>
                <w:u w:val="single"/>
              </w:rPr>
            </w:pPr>
          </w:p>
        </w:tc>
        <w:tc>
          <w:tcPr>
            <w:tcW w:w="3010" w:type="dxa"/>
            <w:gridSpan w:val="2"/>
          </w:tcPr>
          <w:p w14:paraId="177FC9DB" w14:textId="77777777" w:rsidR="00B3795F" w:rsidRPr="0097635F" w:rsidRDefault="00B3795F" w:rsidP="00D6193F">
            <w:pPr>
              <w:spacing w:before="60" w:after="60"/>
              <w:rPr>
                <w:rFonts w:ascii="IBM Plex Sans" w:hAnsi="IBM Plex Sans" w:cs="Arial"/>
                <w:b/>
                <w:sz w:val="20"/>
                <w:szCs w:val="22"/>
                <w:u w:val="single"/>
              </w:rPr>
            </w:pPr>
          </w:p>
        </w:tc>
        <w:tc>
          <w:tcPr>
            <w:tcW w:w="3611" w:type="dxa"/>
            <w:gridSpan w:val="2"/>
          </w:tcPr>
          <w:p w14:paraId="1C6F8ED6" w14:textId="77777777" w:rsidR="00B3795F" w:rsidRPr="0097635F" w:rsidRDefault="00B3795F" w:rsidP="00D6193F">
            <w:pPr>
              <w:spacing w:before="60" w:after="60"/>
              <w:rPr>
                <w:rFonts w:ascii="IBM Plex Sans" w:hAnsi="IBM Plex Sans" w:cs="Arial"/>
                <w:b/>
                <w:sz w:val="20"/>
                <w:szCs w:val="22"/>
                <w:u w:val="single"/>
              </w:rPr>
            </w:pPr>
          </w:p>
        </w:tc>
      </w:tr>
      <w:tr w:rsidR="00B3795F" w:rsidRPr="0097635F" w14:paraId="6DFFD182" w14:textId="77777777" w:rsidTr="00B3795F">
        <w:tc>
          <w:tcPr>
            <w:tcW w:w="3008" w:type="dxa"/>
            <w:gridSpan w:val="3"/>
          </w:tcPr>
          <w:p w14:paraId="4114843D" w14:textId="77777777" w:rsidR="00B3795F" w:rsidRPr="0097635F" w:rsidRDefault="00B3795F" w:rsidP="00D6193F">
            <w:pPr>
              <w:spacing w:before="60" w:after="60"/>
              <w:rPr>
                <w:rFonts w:ascii="IBM Plex Sans" w:hAnsi="IBM Plex Sans" w:cs="Arial"/>
                <w:b/>
                <w:sz w:val="20"/>
                <w:szCs w:val="22"/>
                <w:u w:val="single"/>
              </w:rPr>
            </w:pPr>
          </w:p>
          <w:p w14:paraId="4B21FF30" w14:textId="77777777" w:rsidR="00B3795F" w:rsidRPr="0097635F" w:rsidRDefault="00B3795F" w:rsidP="00D6193F">
            <w:pPr>
              <w:spacing w:before="60" w:after="60"/>
              <w:rPr>
                <w:rFonts w:ascii="IBM Plex Sans" w:hAnsi="IBM Plex Sans" w:cs="Arial"/>
                <w:b/>
                <w:sz w:val="20"/>
                <w:szCs w:val="22"/>
                <w:u w:val="single"/>
              </w:rPr>
            </w:pPr>
          </w:p>
          <w:p w14:paraId="7247A4E8" w14:textId="77777777" w:rsidR="00B3795F" w:rsidRPr="0097635F" w:rsidRDefault="00B3795F" w:rsidP="00D6193F">
            <w:pPr>
              <w:spacing w:before="60" w:after="60"/>
              <w:rPr>
                <w:rFonts w:ascii="IBM Plex Sans" w:hAnsi="IBM Plex Sans" w:cs="Arial"/>
                <w:b/>
                <w:sz w:val="20"/>
                <w:szCs w:val="22"/>
                <w:u w:val="single"/>
              </w:rPr>
            </w:pPr>
          </w:p>
        </w:tc>
        <w:tc>
          <w:tcPr>
            <w:tcW w:w="3010" w:type="dxa"/>
            <w:gridSpan w:val="2"/>
          </w:tcPr>
          <w:p w14:paraId="418E5BA1" w14:textId="77777777" w:rsidR="00B3795F" w:rsidRPr="0097635F" w:rsidRDefault="00B3795F" w:rsidP="00D6193F">
            <w:pPr>
              <w:spacing w:before="60" w:after="60"/>
              <w:rPr>
                <w:rFonts w:ascii="IBM Plex Sans" w:hAnsi="IBM Plex Sans" w:cs="Arial"/>
                <w:b/>
                <w:sz w:val="20"/>
                <w:szCs w:val="22"/>
                <w:u w:val="single"/>
              </w:rPr>
            </w:pPr>
          </w:p>
        </w:tc>
        <w:tc>
          <w:tcPr>
            <w:tcW w:w="3611" w:type="dxa"/>
            <w:gridSpan w:val="2"/>
          </w:tcPr>
          <w:p w14:paraId="0D5E195E" w14:textId="77777777" w:rsidR="00B3795F" w:rsidRPr="0097635F" w:rsidRDefault="00B3795F" w:rsidP="00D6193F">
            <w:pPr>
              <w:spacing w:before="60" w:after="60"/>
              <w:rPr>
                <w:rFonts w:ascii="IBM Plex Sans" w:hAnsi="IBM Plex Sans" w:cs="Arial"/>
                <w:b/>
                <w:sz w:val="20"/>
                <w:szCs w:val="22"/>
                <w:u w:val="single"/>
              </w:rPr>
            </w:pPr>
          </w:p>
        </w:tc>
      </w:tr>
      <w:tr w:rsidR="00B3795F" w:rsidRPr="0097635F" w14:paraId="37D01624" w14:textId="77777777" w:rsidTr="00B3795F">
        <w:tc>
          <w:tcPr>
            <w:tcW w:w="3008" w:type="dxa"/>
            <w:gridSpan w:val="3"/>
          </w:tcPr>
          <w:p w14:paraId="0A15686F" w14:textId="77777777" w:rsidR="00B3795F" w:rsidRPr="0097635F" w:rsidRDefault="00B3795F" w:rsidP="00D6193F">
            <w:pPr>
              <w:spacing w:before="60" w:after="60"/>
              <w:rPr>
                <w:rFonts w:ascii="IBM Plex Sans" w:hAnsi="IBM Plex Sans" w:cs="Arial"/>
                <w:b/>
                <w:sz w:val="20"/>
                <w:szCs w:val="22"/>
                <w:u w:val="single"/>
              </w:rPr>
            </w:pPr>
          </w:p>
          <w:p w14:paraId="725415B4" w14:textId="77777777" w:rsidR="00B3795F" w:rsidRPr="0097635F" w:rsidRDefault="00B3795F" w:rsidP="00D6193F">
            <w:pPr>
              <w:spacing w:before="60" w:after="60"/>
              <w:rPr>
                <w:rFonts w:ascii="IBM Plex Sans" w:hAnsi="IBM Plex Sans" w:cs="Arial"/>
                <w:b/>
                <w:sz w:val="20"/>
                <w:szCs w:val="22"/>
                <w:u w:val="single"/>
              </w:rPr>
            </w:pPr>
          </w:p>
          <w:p w14:paraId="1ED1A11D" w14:textId="77777777" w:rsidR="00B3795F" w:rsidRPr="0097635F" w:rsidRDefault="00B3795F" w:rsidP="00D6193F">
            <w:pPr>
              <w:spacing w:before="60" w:after="60"/>
              <w:rPr>
                <w:rFonts w:ascii="IBM Plex Sans" w:hAnsi="IBM Plex Sans" w:cs="Arial"/>
                <w:b/>
                <w:sz w:val="20"/>
                <w:szCs w:val="22"/>
                <w:u w:val="single"/>
              </w:rPr>
            </w:pPr>
          </w:p>
        </w:tc>
        <w:tc>
          <w:tcPr>
            <w:tcW w:w="3010" w:type="dxa"/>
            <w:gridSpan w:val="2"/>
          </w:tcPr>
          <w:p w14:paraId="6B1E9FC9" w14:textId="77777777" w:rsidR="00B3795F" w:rsidRPr="0097635F" w:rsidRDefault="00B3795F" w:rsidP="00D6193F">
            <w:pPr>
              <w:spacing w:before="60" w:after="60"/>
              <w:rPr>
                <w:rFonts w:ascii="IBM Plex Sans" w:hAnsi="IBM Plex Sans" w:cs="Arial"/>
                <w:b/>
                <w:sz w:val="20"/>
                <w:szCs w:val="22"/>
                <w:u w:val="single"/>
              </w:rPr>
            </w:pPr>
          </w:p>
        </w:tc>
        <w:tc>
          <w:tcPr>
            <w:tcW w:w="3611" w:type="dxa"/>
            <w:gridSpan w:val="2"/>
          </w:tcPr>
          <w:p w14:paraId="10E4E273" w14:textId="77777777" w:rsidR="00B3795F" w:rsidRPr="0097635F" w:rsidRDefault="00B3795F" w:rsidP="00D6193F">
            <w:pPr>
              <w:spacing w:before="60" w:after="60"/>
              <w:rPr>
                <w:rFonts w:ascii="IBM Plex Sans" w:hAnsi="IBM Plex Sans" w:cs="Arial"/>
                <w:b/>
                <w:sz w:val="20"/>
                <w:szCs w:val="22"/>
                <w:u w:val="single"/>
              </w:rPr>
            </w:pPr>
          </w:p>
        </w:tc>
      </w:tr>
      <w:tr w:rsidR="00B3795F" w:rsidRPr="0097635F" w14:paraId="76D15274" w14:textId="77777777" w:rsidTr="00B3795F">
        <w:tc>
          <w:tcPr>
            <w:tcW w:w="3008" w:type="dxa"/>
            <w:gridSpan w:val="3"/>
          </w:tcPr>
          <w:p w14:paraId="44EE3E0B" w14:textId="77777777" w:rsidR="00B3795F" w:rsidRPr="0097635F" w:rsidRDefault="00B3795F" w:rsidP="00D6193F">
            <w:pPr>
              <w:spacing w:before="60" w:after="60"/>
              <w:rPr>
                <w:rFonts w:ascii="IBM Plex Sans" w:hAnsi="IBM Plex Sans" w:cs="Arial"/>
                <w:b/>
                <w:sz w:val="20"/>
                <w:szCs w:val="22"/>
                <w:u w:val="single"/>
              </w:rPr>
            </w:pPr>
          </w:p>
          <w:p w14:paraId="02CEF31B" w14:textId="77777777" w:rsidR="00B3795F" w:rsidRPr="0097635F" w:rsidRDefault="00B3795F" w:rsidP="00D6193F">
            <w:pPr>
              <w:spacing w:before="60" w:after="60"/>
              <w:rPr>
                <w:rFonts w:ascii="IBM Plex Sans" w:hAnsi="IBM Plex Sans" w:cs="Arial"/>
                <w:b/>
                <w:sz w:val="20"/>
                <w:szCs w:val="22"/>
                <w:u w:val="single"/>
              </w:rPr>
            </w:pPr>
          </w:p>
          <w:p w14:paraId="585114BF" w14:textId="77777777" w:rsidR="00B3795F" w:rsidRPr="0097635F" w:rsidRDefault="00B3795F" w:rsidP="00D6193F">
            <w:pPr>
              <w:spacing w:before="60" w:after="60"/>
              <w:rPr>
                <w:rFonts w:ascii="IBM Plex Sans" w:hAnsi="IBM Plex Sans" w:cs="Arial"/>
                <w:b/>
                <w:sz w:val="20"/>
                <w:szCs w:val="22"/>
                <w:u w:val="single"/>
              </w:rPr>
            </w:pPr>
          </w:p>
        </w:tc>
        <w:tc>
          <w:tcPr>
            <w:tcW w:w="3010" w:type="dxa"/>
            <w:gridSpan w:val="2"/>
          </w:tcPr>
          <w:p w14:paraId="3995B73C" w14:textId="77777777" w:rsidR="00B3795F" w:rsidRPr="0097635F" w:rsidRDefault="00B3795F" w:rsidP="00D6193F">
            <w:pPr>
              <w:spacing w:before="60" w:after="60"/>
              <w:rPr>
                <w:rFonts w:ascii="IBM Plex Sans" w:hAnsi="IBM Plex Sans" w:cs="Arial"/>
                <w:b/>
                <w:sz w:val="20"/>
                <w:szCs w:val="22"/>
                <w:u w:val="single"/>
              </w:rPr>
            </w:pPr>
          </w:p>
        </w:tc>
        <w:tc>
          <w:tcPr>
            <w:tcW w:w="3611" w:type="dxa"/>
            <w:gridSpan w:val="2"/>
          </w:tcPr>
          <w:p w14:paraId="3FA34D17" w14:textId="77777777" w:rsidR="00B3795F" w:rsidRPr="0097635F" w:rsidRDefault="00B3795F" w:rsidP="00D6193F">
            <w:pPr>
              <w:spacing w:before="60" w:after="60"/>
              <w:rPr>
                <w:rFonts w:ascii="IBM Plex Sans" w:hAnsi="IBM Plex Sans" w:cs="Arial"/>
                <w:b/>
                <w:sz w:val="20"/>
                <w:szCs w:val="22"/>
                <w:u w:val="single"/>
              </w:rPr>
            </w:pPr>
          </w:p>
        </w:tc>
      </w:tr>
      <w:tr w:rsidR="00B3795F" w:rsidRPr="0097635F" w14:paraId="793701DA" w14:textId="77777777" w:rsidTr="00B3795F">
        <w:tc>
          <w:tcPr>
            <w:tcW w:w="9629" w:type="dxa"/>
            <w:gridSpan w:val="7"/>
            <w:shd w:val="clear" w:color="auto" w:fill="00B5AD"/>
          </w:tcPr>
          <w:p w14:paraId="575529F2" w14:textId="77777777" w:rsidR="00B3795F" w:rsidRPr="0097635F" w:rsidRDefault="00B3795F" w:rsidP="00D6193F">
            <w:pPr>
              <w:spacing w:before="120" w:line="360" w:lineRule="auto"/>
              <w:rPr>
                <w:rFonts w:ascii="IBM Plex Sans" w:hAnsi="IBM Plex Sans" w:cs="Arial"/>
                <w:b/>
                <w:sz w:val="20"/>
                <w:szCs w:val="22"/>
              </w:rPr>
            </w:pPr>
            <w:r w:rsidRPr="0097635F">
              <w:rPr>
                <w:rFonts w:ascii="IBM Plex Sans" w:hAnsi="IBM Plex Sans" w:cs="Arial"/>
                <w:b/>
                <w:color w:val="FFFFFF" w:themeColor="background1"/>
                <w:sz w:val="20"/>
                <w:szCs w:val="22"/>
              </w:rPr>
              <w:t>EMPLOYMENT HISTORY</w:t>
            </w:r>
          </w:p>
        </w:tc>
      </w:tr>
      <w:tr w:rsidR="00B3795F" w:rsidRPr="0097635F" w14:paraId="46C03CDF" w14:textId="77777777" w:rsidTr="00B3795F">
        <w:tc>
          <w:tcPr>
            <w:tcW w:w="9629" w:type="dxa"/>
            <w:gridSpan w:val="7"/>
          </w:tcPr>
          <w:p w14:paraId="4E4EF956" w14:textId="77777777" w:rsidR="00B3795F" w:rsidRPr="0097635F" w:rsidRDefault="00B3795F" w:rsidP="00D6193F">
            <w:pPr>
              <w:spacing w:before="120" w:line="360" w:lineRule="auto"/>
              <w:rPr>
                <w:rFonts w:ascii="IBM Plex Sans" w:hAnsi="IBM Plex Sans" w:cs="Arial"/>
                <w:sz w:val="20"/>
                <w:szCs w:val="22"/>
                <w:u w:val="single"/>
              </w:rPr>
            </w:pPr>
            <w:r w:rsidRPr="0097635F">
              <w:rPr>
                <w:rFonts w:ascii="IBM Plex Sans" w:hAnsi="IBM Plex Sans" w:cs="Arial"/>
                <w:b/>
                <w:sz w:val="20"/>
                <w:szCs w:val="22"/>
              </w:rPr>
              <w:t>Present employer</w:t>
            </w:r>
          </w:p>
        </w:tc>
      </w:tr>
      <w:tr w:rsidR="00B3795F" w:rsidRPr="0097635F" w14:paraId="39E0F269" w14:textId="77777777" w:rsidTr="00B3795F">
        <w:tc>
          <w:tcPr>
            <w:tcW w:w="1522" w:type="dxa"/>
          </w:tcPr>
          <w:p w14:paraId="57EC0EAD" w14:textId="77777777" w:rsidR="00B3795F" w:rsidRPr="0097635F" w:rsidRDefault="00B3795F" w:rsidP="00D6193F">
            <w:pPr>
              <w:spacing w:before="120"/>
              <w:rPr>
                <w:rFonts w:ascii="IBM Plex Sans" w:hAnsi="IBM Plex Sans" w:cs="Arial"/>
                <w:b/>
                <w:sz w:val="20"/>
                <w:szCs w:val="22"/>
              </w:rPr>
            </w:pPr>
            <w:r w:rsidRPr="0097635F">
              <w:rPr>
                <w:rFonts w:ascii="IBM Plex Sans" w:hAnsi="IBM Plex Sans" w:cs="Arial"/>
                <w:b/>
                <w:sz w:val="20"/>
                <w:szCs w:val="22"/>
              </w:rPr>
              <w:t>Dates of</w:t>
            </w:r>
          </w:p>
          <w:p w14:paraId="15FBF09F" w14:textId="77777777" w:rsidR="00B3795F" w:rsidRPr="0097635F" w:rsidRDefault="00B3795F" w:rsidP="00D6193F">
            <w:pPr>
              <w:spacing w:after="120"/>
              <w:rPr>
                <w:rFonts w:ascii="IBM Plex Sans" w:hAnsi="IBM Plex Sans" w:cs="Arial"/>
                <w:b/>
                <w:sz w:val="20"/>
                <w:szCs w:val="22"/>
              </w:rPr>
            </w:pPr>
            <w:r w:rsidRPr="0097635F">
              <w:rPr>
                <w:rFonts w:ascii="IBM Plex Sans" w:hAnsi="IBM Plex Sans" w:cs="Arial"/>
                <w:b/>
                <w:sz w:val="20"/>
                <w:szCs w:val="22"/>
              </w:rPr>
              <w:t>Employment:</w:t>
            </w:r>
          </w:p>
        </w:tc>
        <w:tc>
          <w:tcPr>
            <w:tcW w:w="2212" w:type="dxa"/>
            <w:gridSpan w:val="3"/>
          </w:tcPr>
          <w:p w14:paraId="7D4ABB35" w14:textId="77777777" w:rsidR="00B3795F" w:rsidRPr="0097635F" w:rsidRDefault="00B3795F" w:rsidP="00D6193F">
            <w:pPr>
              <w:spacing w:before="120" w:after="120"/>
              <w:rPr>
                <w:rFonts w:ascii="IBM Plex Sans" w:hAnsi="IBM Plex Sans" w:cs="Arial"/>
                <w:b/>
                <w:sz w:val="20"/>
                <w:szCs w:val="22"/>
                <w:u w:val="single"/>
              </w:rPr>
            </w:pPr>
            <w:r w:rsidRPr="0097635F">
              <w:rPr>
                <w:rFonts w:ascii="IBM Plex Sans" w:hAnsi="IBM Plex Sans" w:cs="Arial"/>
                <w:b/>
                <w:sz w:val="20"/>
                <w:szCs w:val="22"/>
              </w:rPr>
              <w:t>Name &amp; Address of Employer</w:t>
            </w:r>
          </w:p>
        </w:tc>
        <w:tc>
          <w:tcPr>
            <w:tcW w:w="3722" w:type="dxa"/>
            <w:gridSpan w:val="2"/>
          </w:tcPr>
          <w:p w14:paraId="36FCC9FB" w14:textId="77777777" w:rsidR="00B3795F" w:rsidRPr="0097635F" w:rsidRDefault="00B3795F" w:rsidP="00D6193F">
            <w:pPr>
              <w:spacing w:before="120" w:after="120"/>
              <w:rPr>
                <w:rFonts w:ascii="IBM Plex Sans" w:hAnsi="IBM Plex Sans" w:cs="Arial"/>
                <w:b/>
                <w:sz w:val="20"/>
                <w:szCs w:val="22"/>
                <w:u w:val="single"/>
              </w:rPr>
            </w:pPr>
            <w:r w:rsidRPr="0097635F">
              <w:rPr>
                <w:rFonts w:ascii="IBM Plex Sans" w:hAnsi="IBM Plex Sans" w:cs="Arial"/>
                <w:b/>
                <w:sz w:val="20"/>
                <w:szCs w:val="22"/>
              </w:rPr>
              <w:t>Job Title and summary of main duties and responsibilities</w:t>
            </w:r>
          </w:p>
        </w:tc>
        <w:tc>
          <w:tcPr>
            <w:tcW w:w="2173" w:type="dxa"/>
          </w:tcPr>
          <w:p w14:paraId="1ADD610D" w14:textId="77777777" w:rsidR="00B3795F" w:rsidRPr="0097635F" w:rsidRDefault="00B3795F" w:rsidP="00D6193F">
            <w:pPr>
              <w:spacing w:before="120" w:line="360" w:lineRule="auto"/>
              <w:rPr>
                <w:rFonts w:ascii="IBM Plex Sans" w:hAnsi="IBM Plex Sans" w:cs="Arial"/>
                <w:b/>
                <w:sz w:val="20"/>
                <w:szCs w:val="22"/>
                <w:u w:val="single"/>
              </w:rPr>
            </w:pPr>
            <w:r w:rsidRPr="0097635F">
              <w:rPr>
                <w:rFonts w:ascii="IBM Plex Sans" w:hAnsi="IBM Plex Sans" w:cs="Arial"/>
                <w:b/>
                <w:sz w:val="20"/>
                <w:szCs w:val="22"/>
              </w:rPr>
              <w:t>Reasons for leaving</w:t>
            </w:r>
          </w:p>
        </w:tc>
      </w:tr>
      <w:tr w:rsidR="00B3795F" w:rsidRPr="0097635F" w14:paraId="64F6FE96" w14:textId="77777777" w:rsidTr="00B3795F">
        <w:tc>
          <w:tcPr>
            <w:tcW w:w="1522" w:type="dxa"/>
          </w:tcPr>
          <w:p w14:paraId="05C072F3" w14:textId="77777777" w:rsidR="00B3795F" w:rsidRPr="0097635F" w:rsidRDefault="00B3795F" w:rsidP="00D6193F">
            <w:pPr>
              <w:spacing w:before="60" w:after="60"/>
              <w:rPr>
                <w:rFonts w:ascii="IBM Plex Sans" w:hAnsi="IBM Plex Sans" w:cs="Arial"/>
                <w:b/>
                <w:sz w:val="20"/>
                <w:szCs w:val="22"/>
              </w:rPr>
            </w:pPr>
            <w:r w:rsidRPr="0097635F">
              <w:rPr>
                <w:rFonts w:ascii="IBM Plex Sans" w:hAnsi="IBM Plex Sans" w:cs="Arial"/>
                <w:b/>
                <w:sz w:val="20"/>
                <w:szCs w:val="22"/>
              </w:rPr>
              <w:t>From:</w:t>
            </w:r>
          </w:p>
          <w:p w14:paraId="43068EB9" w14:textId="77777777" w:rsidR="00B3795F" w:rsidRPr="0097635F" w:rsidRDefault="00B3795F" w:rsidP="00D6193F">
            <w:pPr>
              <w:spacing w:before="60" w:after="60"/>
              <w:rPr>
                <w:rFonts w:ascii="IBM Plex Sans" w:hAnsi="IBM Plex Sans" w:cs="Arial"/>
                <w:b/>
                <w:sz w:val="20"/>
                <w:szCs w:val="22"/>
                <w:u w:val="single"/>
              </w:rPr>
            </w:pPr>
          </w:p>
          <w:p w14:paraId="6D9E1CC1" w14:textId="77777777" w:rsidR="00B3795F" w:rsidRPr="0097635F" w:rsidRDefault="00B3795F" w:rsidP="00D6193F">
            <w:pPr>
              <w:spacing w:before="60" w:after="60"/>
              <w:rPr>
                <w:rFonts w:ascii="IBM Plex Sans" w:hAnsi="IBM Plex Sans" w:cs="Arial"/>
                <w:b/>
                <w:sz w:val="20"/>
                <w:szCs w:val="22"/>
              </w:rPr>
            </w:pPr>
            <w:r w:rsidRPr="0097635F">
              <w:rPr>
                <w:rFonts w:ascii="IBM Plex Sans" w:hAnsi="IBM Plex Sans" w:cs="Arial"/>
                <w:b/>
                <w:sz w:val="20"/>
                <w:szCs w:val="22"/>
              </w:rPr>
              <w:t>To:</w:t>
            </w:r>
          </w:p>
          <w:p w14:paraId="65C2183D" w14:textId="77777777" w:rsidR="00B3795F" w:rsidRPr="0097635F" w:rsidRDefault="00B3795F" w:rsidP="00D6193F">
            <w:pPr>
              <w:spacing w:before="60" w:after="60"/>
              <w:rPr>
                <w:rFonts w:ascii="IBM Plex Sans" w:hAnsi="IBM Plex Sans" w:cs="Arial"/>
                <w:b/>
                <w:sz w:val="20"/>
                <w:szCs w:val="22"/>
              </w:rPr>
            </w:pPr>
          </w:p>
        </w:tc>
        <w:tc>
          <w:tcPr>
            <w:tcW w:w="2212" w:type="dxa"/>
            <w:gridSpan w:val="3"/>
          </w:tcPr>
          <w:p w14:paraId="6228CD60" w14:textId="77777777" w:rsidR="00B3795F" w:rsidRPr="0097635F" w:rsidRDefault="00B3795F" w:rsidP="00D6193F">
            <w:pPr>
              <w:spacing w:before="60" w:after="60"/>
              <w:rPr>
                <w:rFonts w:ascii="IBM Plex Sans" w:hAnsi="IBM Plex Sans" w:cs="Arial"/>
                <w:b/>
                <w:sz w:val="20"/>
                <w:szCs w:val="22"/>
                <w:u w:val="single"/>
              </w:rPr>
            </w:pPr>
          </w:p>
        </w:tc>
        <w:tc>
          <w:tcPr>
            <w:tcW w:w="3722" w:type="dxa"/>
            <w:gridSpan w:val="2"/>
          </w:tcPr>
          <w:p w14:paraId="525BC752" w14:textId="77777777" w:rsidR="00B3795F" w:rsidRPr="0097635F" w:rsidRDefault="00B3795F" w:rsidP="00D6193F">
            <w:pPr>
              <w:spacing w:before="60" w:after="60"/>
              <w:rPr>
                <w:rFonts w:ascii="IBM Plex Sans" w:hAnsi="IBM Plex Sans" w:cs="Arial"/>
                <w:b/>
                <w:sz w:val="20"/>
                <w:szCs w:val="22"/>
                <w:u w:val="single"/>
              </w:rPr>
            </w:pPr>
          </w:p>
          <w:p w14:paraId="25FA80C3" w14:textId="77777777" w:rsidR="00B3795F" w:rsidRPr="0097635F" w:rsidRDefault="00B3795F" w:rsidP="00D6193F">
            <w:pPr>
              <w:spacing w:before="60" w:after="60"/>
              <w:rPr>
                <w:rFonts w:ascii="IBM Plex Sans" w:hAnsi="IBM Plex Sans" w:cs="Arial"/>
                <w:b/>
                <w:sz w:val="20"/>
                <w:szCs w:val="22"/>
                <w:u w:val="single"/>
              </w:rPr>
            </w:pPr>
          </w:p>
          <w:p w14:paraId="162A88DE" w14:textId="77777777" w:rsidR="00B3795F" w:rsidRPr="0097635F" w:rsidRDefault="00B3795F" w:rsidP="00D6193F">
            <w:pPr>
              <w:spacing w:before="60" w:after="60"/>
              <w:rPr>
                <w:rFonts w:ascii="IBM Plex Sans" w:hAnsi="IBM Plex Sans" w:cs="Arial"/>
                <w:b/>
                <w:sz w:val="20"/>
                <w:szCs w:val="22"/>
                <w:u w:val="single"/>
              </w:rPr>
            </w:pPr>
          </w:p>
          <w:p w14:paraId="78D15FD2" w14:textId="77777777" w:rsidR="00B3795F" w:rsidRPr="0097635F" w:rsidRDefault="00B3795F" w:rsidP="00D6193F">
            <w:pPr>
              <w:spacing w:before="60" w:after="60"/>
              <w:rPr>
                <w:rFonts w:ascii="IBM Plex Sans" w:hAnsi="IBM Plex Sans" w:cs="Arial"/>
                <w:b/>
                <w:sz w:val="20"/>
                <w:szCs w:val="22"/>
                <w:u w:val="single"/>
              </w:rPr>
            </w:pPr>
          </w:p>
        </w:tc>
        <w:tc>
          <w:tcPr>
            <w:tcW w:w="2173" w:type="dxa"/>
          </w:tcPr>
          <w:p w14:paraId="1355FDD1" w14:textId="77777777" w:rsidR="00B3795F" w:rsidRPr="0097635F" w:rsidRDefault="00B3795F" w:rsidP="00D6193F">
            <w:pPr>
              <w:spacing w:before="60" w:after="60"/>
              <w:rPr>
                <w:rFonts w:ascii="IBM Plex Sans" w:hAnsi="IBM Plex Sans" w:cs="Arial"/>
                <w:b/>
                <w:sz w:val="20"/>
                <w:szCs w:val="22"/>
                <w:u w:val="single"/>
              </w:rPr>
            </w:pPr>
          </w:p>
        </w:tc>
      </w:tr>
      <w:tr w:rsidR="00B3795F" w:rsidRPr="0097635F" w14:paraId="629B2C0A" w14:textId="77777777" w:rsidTr="00B3795F">
        <w:tc>
          <w:tcPr>
            <w:tcW w:w="2075" w:type="dxa"/>
            <w:gridSpan w:val="2"/>
            <w:tcBorders>
              <w:bottom w:val="single" w:sz="4" w:space="0" w:color="auto"/>
            </w:tcBorders>
          </w:tcPr>
          <w:p w14:paraId="72919B27" w14:textId="77777777" w:rsidR="00B3795F" w:rsidRPr="0097635F" w:rsidRDefault="00B3795F" w:rsidP="00D6193F">
            <w:pPr>
              <w:spacing w:before="120" w:after="120"/>
              <w:rPr>
                <w:rFonts w:ascii="IBM Plex Sans" w:hAnsi="IBM Plex Sans" w:cs="Arial"/>
                <w:b/>
                <w:sz w:val="20"/>
                <w:szCs w:val="22"/>
              </w:rPr>
            </w:pPr>
            <w:r w:rsidRPr="0097635F">
              <w:rPr>
                <w:rFonts w:ascii="IBM Plex Sans" w:hAnsi="IBM Plex Sans" w:cs="Arial"/>
                <w:b/>
                <w:sz w:val="20"/>
                <w:szCs w:val="22"/>
              </w:rPr>
              <w:t>Current Salary:</w:t>
            </w:r>
          </w:p>
        </w:tc>
        <w:tc>
          <w:tcPr>
            <w:tcW w:w="1659" w:type="dxa"/>
            <w:gridSpan w:val="2"/>
            <w:tcBorders>
              <w:bottom w:val="single" w:sz="4" w:space="0" w:color="auto"/>
            </w:tcBorders>
          </w:tcPr>
          <w:p w14:paraId="56FA1F21" w14:textId="77777777" w:rsidR="00B3795F" w:rsidRPr="0097635F" w:rsidRDefault="00B3795F" w:rsidP="00D6193F">
            <w:pPr>
              <w:spacing w:before="120" w:after="120" w:line="360" w:lineRule="auto"/>
              <w:rPr>
                <w:rFonts w:ascii="IBM Plex Sans" w:hAnsi="IBM Plex Sans" w:cs="Arial"/>
                <w:b/>
                <w:sz w:val="20"/>
                <w:szCs w:val="22"/>
                <w:u w:val="single"/>
              </w:rPr>
            </w:pPr>
          </w:p>
        </w:tc>
        <w:tc>
          <w:tcPr>
            <w:tcW w:w="3722" w:type="dxa"/>
            <w:gridSpan w:val="2"/>
            <w:tcBorders>
              <w:bottom w:val="single" w:sz="4" w:space="0" w:color="auto"/>
            </w:tcBorders>
          </w:tcPr>
          <w:p w14:paraId="5489077C" w14:textId="77777777" w:rsidR="00B3795F" w:rsidRPr="0097635F" w:rsidRDefault="00B3795F" w:rsidP="00D6193F">
            <w:pPr>
              <w:spacing w:before="120" w:after="120" w:line="360" w:lineRule="auto"/>
              <w:rPr>
                <w:rFonts w:ascii="IBM Plex Sans" w:hAnsi="IBM Plex Sans" w:cs="Arial"/>
                <w:b/>
                <w:sz w:val="20"/>
                <w:szCs w:val="22"/>
                <w:u w:val="single"/>
              </w:rPr>
            </w:pPr>
            <w:r w:rsidRPr="0097635F">
              <w:rPr>
                <w:rFonts w:ascii="IBM Plex Sans" w:hAnsi="IBM Plex Sans" w:cs="Arial"/>
                <w:b/>
                <w:sz w:val="20"/>
                <w:szCs w:val="22"/>
              </w:rPr>
              <w:t>Current Notice Required:</w:t>
            </w:r>
          </w:p>
        </w:tc>
        <w:tc>
          <w:tcPr>
            <w:tcW w:w="2173" w:type="dxa"/>
            <w:tcBorders>
              <w:bottom w:val="single" w:sz="4" w:space="0" w:color="auto"/>
            </w:tcBorders>
          </w:tcPr>
          <w:p w14:paraId="27F0F95D" w14:textId="77777777" w:rsidR="00B3795F" w:rsidRPr="0097635F" w:rsidRDefault="00B3795F" w:rsidP="00D6193F">
            <w:pPr>
              <w:spacing w:before="60" w:after="60"/>
              <w:rPr>
                <w:rFonts w:ascii="IBM Plex Sans" w:hAnsi="IBM Plex Sans" w:cs="Arial"/>
                <w:b/>
                <w:sz w:val="20"/>
                <w:szCs w:val="22"/>
                <w:u w:val="single"/>
              </w:rPr>
            </w:pPr>
          </w:p>
        </w:tc>
      </w:tr>
      <w:tr w:rsidR="00B3795F" w:rsidRPr="0097635F" w14:paraId="641E439D" w14:textId="77777777" w:rsidTr="00B3795F">
        <w:tc>
          <w:tcPr>
            <w:tcW w:w="9629" w:type="dxa"/>
            <w:gridSpan w:val="7"/>
            <w:tcBorders>
              <w:left w:val="nil"/>
              <w:bottom w:val="single" w:sz="4" w:space="0" w:color="auto"/>
              <w:right w:val="nil"/>
            </w:tcBorders>
          </w:tcPr>
          <w:p w14:paraId="75F571DE" w14:textId="77777777" w:rsidR="00B3795F" w:rsidRPr="0097635F" w:rsidRDefault="00B3795F" w:rsidP="00D6193F">
            <w:pPr>
              <w:rPr>
                <w:rFonts w:ascii="IBM Plex Sans" w:hAnsi="IBM Plex Sans" w:cs="Arial"/>
                <w:b/>
                <w:sz w:val="20"/>
                <w:szCs w:val="22"/>
              </w:rPr>
            </w:pPr>
          </w:p>
        </w:tc>
      </w:tr>
      <w:tr w:rsidR="00B3795F" w:rsidRPr="0097635F" w14:paraId="4F770BAF" w14:textId="77777777" w:rsidTr="00B3795F">
        <w:tc>
          <w:tcPr>
            <w:tcW w:w="9629" w:type="dxa"/>
            <w:gridSpan w:val="7"/>
            <w:tcBorders>
              <w:top w:val="single" w:sz="4" w:space="0" w:color="auto"/>
            </w:tcBorders>
          </w:tcPr>
          <w:p w14:paraId="7814C283" w14:textId="77777777" w:rsidR="00B3795F" w:rsidRPr="0097635F" w:rsidRDefault="00B3795F" w:rsidP="00D6193F">
            <w:pPr>
              <w:spacing w:before="120" w:line="360" w:lineRule="auto"/>
              <w:rPr>
                <w:rFonts w:ascii="IBM Plex Sans" w:hAnsi="IBM Plex Sans" w:cs="Arial"/>
                <w:b/>
                <w:sz w:val="20"/>
                <w:szCs w:val="22"/>
                <w:u w:val="single"/>
              </w:rPr>
            </w:pPr>
            <w:r w:rsidRPr="0097635F">
              <w:rPr>
                <w:rFonts w:ascii="IBM Plex Sans" w:hAnsi="IBM Plex Sans" w:cs="Arial"/>
                <w:b/>
                <w:sz w:val="20"/>
                <w:szCs w:val="22"/>
              </w:rPr>
              <w:t>Previous Employment</w:t>
            </w:r>
          </w:p>
        </w:tc>
      </w:tr>
      <w:tr w:rsidR="00B3795F" w:rsidRPr="0097635F" w14:paraId="0B134DDD" w14:textId="77777777" w:rsidTr="00B3795F">
        <w:tc>
          <w:tcPr>
            <w:tcW w:w="1522" w:type="dxa"/>
          </w:tcPr>
          <w:p w14:paraId="2508083A" w14:textId="77777777" w:rsidR="00B3795F" w:rsidRPr="0097635F" w:rsidRDefault="00B3795F" w:rsidP="00D6193F">
            <w:pPr>
              <w:spacing w:before="120"/>
              <w:rPr>
                <w:rFonts w:ascii="IBM Plex Sans" w:hAnsi="IBM Plex Sans" w:cs="Arial"/>
                <w:b/>
                <w:sz w:val="20"/>
                <w:szCs w:val="22"/>
              </w:rPr>
            </w:pPr>
            <w:r w:rsidRPr="0097635F">
              <w:rPr>
                <w:rFonts w:ascii="IBM Plex Sans" w:hAnsi="IBM Plex Sans" w:cs="Arial"/>
                <w:b/>
                <w:sz w:val="20"/>
                <w:szCs w:val="22"/>
              </w:rPr>
              <w:t>Dates of</w:t>
            </w:r>
          </w:p>
          <w:p w14:paraId="40304FC5" w14:textId="77777777" w:rsidR="00B3795F" w:rsidRPr="0097635F" w:rsidRDefault="00B3795F" w:rsidP="00D6193F">
            <w:pPr>
              <w:spacing w:after="120"/>
              <w:rPr>
                <w:rFonts w:ascii="IBM Plex Sans" w:hAnsi="IBM Plex Sans" w:cs="Arial"/>
                <w:b/>
                <w:sz w:val="20"/>
                <w:szCs w:val="22"/>
              </w:rPr>
            </w:pPr>
            <w:r w:rsidRPr="0097635F">
              <w:rPr>
                <w:rFonts w:ascii="IBM Plex Sans" w:hAnsi="IBM Plex Sans" w:cs="Arial"/>
                <w:b/>
                <w:sz w:val="20"/>
                <w:szCs w:val="22"/>
              </w:rPr>
              <w:t>Employment:</w:t>
            </w:r>
          </w:p>
        </w:tc>
        <w:tc>
          <w:tcPr>
            <w:tcW w:w="2212" w:type="dxa"/>
            <w:gridSpan w:val="3"/>
          </w:tcPr>
          <w:p w14:paraId="187102F9" w14:textId="77777777" w:rsidR="00B3795F" w:rsidRPr="0097635F" w:rsidRDefault="00B3795F" w:rsidP="00D6193F">
            <w:pPr>
              <w:spacing w:before="120" w:after="120"/>
              <w:rPr>
                <w:rFonts w:ascii="IBM Plex Sans" w:hAnsi="IBM Plex Sans" w:cs="Arial"/>
                <w:b/>
                <w:sz w:val="20"/>
                <w:szCs w:val="22"/>
                <w:u w:val="single"/>
              </w:rPr>
            </w:pPr>
            <w:r w:rsidRPr="0097635F">
              <w:rPr>
                <w:rFonts w:ascii="IBM Plex Sans" w:hAnsi="IBM Plex Sans" w:cs="Arial"/>
                <w:b/>
                <w:sz w:val="20"/>
                <w:szCs w:val="22"/>
              </w:rPr>
              <w:t>Name &amp; Address of Employer</w:t>
            </w:r>
          </w:p>
        </w:tc>
        <w:tc>
          <w:tcPr>
            <w:tcW w:w="3722" w:type="dxa"/>
            <w:gridSpan w:val="2"/>
          </w:tcPr>
          <w:p w14:paraId="428BCC18" w14:textId="77777777" w:rsidR="00B3795F" w:rsidRPr="0097635F" w:rsidRDefault="00B3795F" w:rsidP="00D6193F">
            <w:pPr>
              <w:spacing w:before="120" w:after="120"/>
              <w:rPr>
                <w:rFonts w:ascii="IBM Plex Sans" w:hAnsi="IBM Plex Sans" w:cs="Arial"/>
                <w:b/>
                <w:sz w:val="20"/>
                <w:szCs w:val="22"/>
                <w:u w:val="single"/>
              </w:rPr>
            </w:pPr>
            <w:r w:rsidRPr="0097635F">
              <w:rPr>
                <w:rFonts w:ascii="IBM Plex Sans" w:hAnsi="IBM Plex Sans" w:cs="Arial"/>
                <w:b/>
                <w:sz w:val="20"/>
                <w:szCs w:val="22"/>
              </w:rPr>
              <w:t>Job Title and summary of main duties and responsibilities</w:t>
            </w:r>
          </w:p>
        </w:tc>
        <w:tc>
          <w:tcPr>
            <w:tcW w:w="2173" w:type="dxa"/>
          </w:tcPr>
          <w:p w14:paraId="0821930F" w14:textId="77777777" w:rsidR="00B3795F" w:rsidRPr="0097635F" w:rsidRDefault="00B3795F" w:rsidP="00D6193F">
            <w:pPr>
              <w:spacing w:before="120" w:line="360" w:lineRule="auto"/>
              <w:rPr>
                <w:rFonts w:ascii="IBM Plex Sans" w:hAnsi="IBM Plex Sans" w:cs="Arial"/>
                <w:b/>
                <w:sz w:val="20"/>
                <w:szCs w:val="22"/>
                <w:u w:val="single"/>
              </w:rPr>
            </w:pPr>
            <w:r w:rsidRPr="0097635F">
              <w:rPr>
                <w:rFonts w:ascii="IBM Plex Sans" w:hAnsi="IBM Plex Sans" w:cs="Arial"/>
                <w:b/>
                <w:sz w:val="20"/>
                <w:szCs w:val="22"/>
              </w:rPr>
              <w:t>Reasons for leaving</w:t>
            </w:r>
          </w:p>
        </w:tc>
      </w:tr>
      <w:tr w:rsidR="00B3795F" w:rsidRPr="0097635F" w14:paraId="3598D937" w14:textId="77777777" w:rsidTr="00B3795F">
        <w:tc>
          <w:tcPr>
            <w:tcW w:w="1522" w:type="dxa"/>
          </w:tcPr>
          <w:p w14:paraId="7E9EDF96" w14:textId="77777777" w:rsidR="00B3795F" w:rsidRPr="0097635F" w:rsidRDefault="00B3795F" w:rsidP="00D6193F">
            <w:pPr>
              <w:spacing w:before="60" w:after="60"/>
              <w:rPr>
                <w:rFonts w:ascii="IBM Plex Sans" w:hAnsi="IBM Plex Sans" w:cs="Arial"/>
                <w:b/>
                <w:sz w:val="20"/>
                <w:szCs w:val="22"/>
              </w:rPr>
            </w:pPr>
            <w:r w:rsidRPr="0097635F">
              <w:rPr>
                <w:rFonts w:ascii="IBM Plex Sans" w:hAnsi="IBM Plex Sans" w:cs="Arial"/>
                <w:b/>
                <w:sz w:val="20"/>
                <w:szCs w:val="22"/>
              </w:rPr>
              <w:t>From:</w:t>
            </w:r>
          </w:p>
          <w:p w14:paraId="2FF4888F" w14:textId="77777777" w:rsidR="00B3795F" w:rsidRPr="0097635F" w:rsidRDefault="00B3795F" w:rsidP="00D6193F">
            <w:pPr>
              <w:spacing w:before="60" w:after="60"/>
              <w:rPr>
                <w:rFonts w:ascii="IBM Plex Sans" w:hAnsi="IBM Plex Sans" w:cs="Arial"/>
                <w:b/>
                <w:sz w:val="20"/>
                <w:szCs w:val="22"/>
                <w:u w:val="single"/>
              </w:rPr>
            </w:pPr>
          </w:p>
          <w:p w14:paraId="5327B495" w14:textId="77777777" w:rsidR="00B3795F" w:rsidRPr="0097635F" w:rsidRDefault="00B3795F" w:rsidP="00D6193F">
            <w:pPr>
              <w:spacing w:before="60" w:after="60"/>
              <w:rPr>
                <w:rFonts w:ascii="IBM Plex Sans" w:hAnsi="IBM Plex Sans" w:cs="Arial"/>
                <w:b/>
                <w:sz w:val="20"/>
                <w:szCs w:val="22"/>
              </w:rPr>
            </w:pPr>
            <w:r w:rsidRPr="0097635F">
              <w:rPr>
                <w:rFonts w:ascii="IBM Plex Sans" w:hAnsi="IBM Plex Sans" w:cs="Arial"/>
                <w:b/>
                <w:sz w:val="20"/>
                <w:szCs w:val="22"/>
              </w:rPr>
              <w:t>To:</w:t>
            </w:r>
          </w:p>
          <w:p w14:paraId="3547A1C7" w14:textId="77777777" w:rsidR="00B3795F" w:rsidRPr="0097635F" w:rsidRDefault="00B3795F" w:rsidP="00D6193F">
            <w:pPr>
              <w:spacing w:before="60" w:after="60"/>
              <w:rPr>
                <w:rFonts w:ascii="IBM Plex Sans" w:hAnsi="IBM Plex Sans" w:cs="Arial"/>
                <w:b/>
                <w:sz w:val="20"/>
                <w:szCs w:val="22"/>
              </w:rPr>
            </w:pPr>
          </w:p>
        </w:tc>
        <w:tc>
          <w:tcPr>
            <w:tcW w:w="2212" w:type="dxa"/>
            <w:gridSpan w:val="3"/>
          </w:tcPr>
          <w:p w14:paraId="18162D7B" w14:textId="77777777" w:rsidR="00B3795F" w:rsidRPr="0097635F" w:rsidRDefault="00B3795F" w:rsidP="00D6193F">
            <w:pPr>
              <w:spacing w:before="60" w:after="60"/>
              <w:rPr>
                <w:rFonts w:ascii="IBM Plex Sans" w:hAnsi="IBM Plex Sans" w:cs="Arial"/>
                <w:b/>
                <w:sz w:val="20"/>
                <w:szCs w:val="22"/>
                <w:u w:val="single"/>
              </w:rPr>
            </w:pPr>
          </w:p>
          <w:p w14:paraId="25DB8786" w14:textId="77777777" w:rsidR="00B3795F" w:rsidRPr="0097635F" w:rsidRDefault="00B3795F" w:rsidP="00D6193F">
            <w:pPr>
              <w:spacing w:before="60" w:after="60"/>
              <w:rPr>
                <w:rFonts w:ascii="IBM Plex Sans" w:hAnsi="IBM Plex Sans" w:cs="Arial"/>
                <w:b/>
                <w:sz w:val="20"/>
                <w:szCs w:val="22"/>
                <w:u w:val="single"/>
              </w:rPr>
            </w:pPr>
          </w:p>
          <w:p w14:paraId="71EAF03A" w14:textId="77777777" w:rsidR="00B3795F" w:rsidRPr="0097635F" w:rsidRDefault="00B3795F" w:rsidP="00D6193F">
            <w:pPr>
              <w:spacing w:before="60" w:after="60"/>
              <w:rPr>
                <w:rFonts w:ascii="IBM Plex Sans" w:hAnsi="IBM Plex Sans" w:cs="Arial"/>
                <w:b/>
                <w:sz w:val="20"/>
                <w:szCs w:val="22"/>
                <w:u w:val="single"/>
              </w:rPr>
            </w:pPr>
          </w:p>
          <w:p w14:paraId="5D0EC506" w14:textId="77777777" w:rsidR="00B3795F" w:rsidRPr="0097635F" w:rsidRDefault="00B3795F" w:rsidP="00D6193F">
            <w:pPr>
              <w:spacing w:before="60" w:after="60"/>
              <w:rPr>
                <w:rFonts w:ascii="IBM Plex Sans" w:hAnsi="IBM Plex Sans" w:cs="Arial"/>
                <w:b/>
                <w:sz w:val="20"/>
                <w:szCs w:val="22"/>
                <w:u w:val="single"/>
              </w:rPr>
            </w:pPr>
          </w:p>
        </w:tc>
        <w:tc>
          <w:tcPr>
            <w:tcW w:w="3722" w:type="dxa"/>
            <w:gridSpan w:val="2"/>
          </w:tcPr>
          <w:p w14:paraId="1AA95D03" w14:textId="77777777" w:rsidR="00B3795F" w:rsidRPr="0097635F" w:rsidRDefault="00B3795F" w:rsidP="00D6193F">
            <w:pPr>
              <w:spacing w:before="60" w:after="60"/>
              <w:rPr>
                <w:rFonts w:ascii="IBM Plex Sans" w:hAnsi="IBM Plex Sans" w:cs="Arial"/>
                <w:b/>
                <w:sz w:val="20"/>
                <w:szCs w:val="22"/>
                <w:u w:val="single"/>
              </w:rPr>
            </w:pPr>
          </w:p>
          <w:p w14:paraId="6E61E9CB" w14:textId="77777777" w:rsidR="00B3795F" w:rsidRPr="0097635F" w:rsidRDefault="00B3795F" w:rsidP="00D6193F">
            <w:pPr>
              <w:spacing w:before="60" w:after="60"/>
              <w:rPr>
                <w:rFonts w:ascii="IBM Plex Sans" w:hAnsi="IBM Plex Sans" w:cs="Arial"/>
                <w:b/>
                <w:sz w:val="20"/>
                <w:szCs w:val="22"/>
                <w:u w:val="single"/>
              </w:rPr>
            </w:pPr>
          </w:p>
        </w:tc>
        <w:tc>
          <w:tcPr>
            <w:tcW w:w="2173" w:type="dxa"/>
          </w:tcPr>
          <w:p w14:paraId="3D53094E" w14:textId="77777777" w:rsidR="00B3795F" w:rsidRPr="0097635F" w:rsidRDefault="00B3795F" w:rsidP="00D6193F">
            <w:pPr>
              <w:spacing w:before="60" w:after="60"/>
              <w:rPr>
                <w:rFonts w:ascii="IBM Plex Sans" w:hAnsi="IBM Plex Sans" w:cs="Arial"/>
                <w:b/>
                <w:sz w:val="20"/>
                <w:szCs w:val="22"/>
                <w:u w:val="single"/>
              </w:rPr>
            </w:pPr>
          </w:p>
        </w:tc>
      </w:tr>
      <w:tr w:rsidR="00B3795F" w:rsidRPr="0097635F" w14:paraId="02EBB09E" w14:textId="77777777" w:rsidTr="00B3795F">
        <w:tc>
          <w:tcPr>
            <w:tcW w:w="1522" w:type="dxa"/>
          </w:tcPr>
          <w:p w14:paraId="43D1F1B1" w14:textId="77777777" w:rsidR="00B3795F" w:rsidRPr="0097635F" w:rsidRDefault="00B3795F" w:rsidP="00D6193F">
            <w:pPr>
              <w:spacing w:before="60" w:after="60"/>
              <w:rPr>
                <w:rFonts w:ascii="IBM Plex Sans" w:hAnsi="IBM Plex Sans" w:cs="Arial"/>
                <w:b/>
                <w:sz w:val="20"/>
                <w:szCs w:val="22"/>
              </w:rPr>
            </w:pPr>
            <w:r w:rsidRPr="0097635F">
              <w:rPr>
                <w:rFonts w:ascii="IBM Plex Sans" w:hAnsi="IBM Plex Sans" w:cs="Arial"/>
                <w:b/>
                <w:sz w:val="20"/>
                <w:szCs w:val="22"/>
              </w:rPr>
              <w:t>From:</w:t>
            </w:r>
          </w:p>
          <w:p w14:paraId="6831DD8D" w14:textId="77777777" w:rsidR="00B3795F" w:rsidRPr="0097635F" w:rsidRDefault="00B3795F" w:rsidP="00D6193F">
            <w:pPr>
              <w:spacing w:before="60" w:after="60"/>
              <w:rPr>
                <w:rFonts w:ascii="IBM Plex Sans" w:hAnsi="IBM Plex Sans" w:cs="Arial"/>
                <w:b/>
                <w:sz w:val="20"/>
                <w:szCs w:val="22"/>
                <w:u w:val="single"/>
              </w:rPr>
            </w:pPr>
          </w:p>
          <w:p w14:paraId="5C0D6AA6" w14:textId="77777777" w:rsidR="00B3795F" w:rsidRPr="0097635F" w:rsidRDefault="00B3795F" w:rsidP="00D6193F">
            <w:pPr>
              <w:spacing w:before="60" w:after="60"/>
              <w:rPr>
                <w:rFonts w:ascii="IBM Plex Sans" w:hAnsi="IBM Plex Sans" w:cs="Arial"/>
                <w:b/>
                <w:sz w:val="20"/>
                <w:szCs w:val="22"/>
              </w:rPr>
            </w:pPr>
            <w:r w:rsidRPr="0097635F">
              <w:rPr>
                <w:rFonts w:ascii="IBM Plex Sans" w:hAnsi="IBM Plex Sans" w:cs="Arial"/>
                <w:b/>
                <w:sz w:val="20"/>
                <w:szCs w:val="22"/>
              </w:rPr>
              <w:t>To:</w:t>
            </w:r>
          </w:p>
          <w:p w14:paraId="09C148E3" w14:textId="77777777" w:rsidR="00B3795F" w:rsidRPr="0097635F" w:rsidRDefault="00B3795F" w:rsidP="00D6193F">
            <w:pPr>
              <w:spacing w:before="60" w:after="60"/>
              <w:rPr>
                <w:rFonts w:ascii="IBM Plex Sans" w:hAnsi="IBM Plex Sans" w:cs="Arial"/>
                <w:b/>
                <w:sz w:val="20"/>
                <w:szCs w:val="22"/>
              </w:rPr>
            </w:pPr>
          </w:p>
        </w:tc>
        <w:tc>
          <w:tcPr>
            <w:tcW w:w="2212" w:type="dxa"/>
            <w:gridSpan w:val="3"/>
          </w:tcPr>
          <w:p w14:paraId="5715D320" w14:textId="77777777" w:rsidR="00B3795F" w:rsidRPr="0097635F" w:rsidRDefault="00B3795F" w:rsidP="00D6193F">
            <w:pPr>
              <w:spacing w:before="60" w:after="60"/>
              <w:rPr>
                <w:rFonts w:ascii="IBM Plex Sans" w:hAnsi="IBM Plex Sans" w:cs="Arial"/>
                <w:b/>
                <w:sz w:val="20"/>
                <w:szCs w:val="22"/>
                <w:u w:val="single"/>
              </w:rPr>
            </w:pPr>
          </w:p>
          <w:p w14:paraId="7B516856" w14:textId="77777777" w:rsidR="00B3795F" w:rsidRPr="0097635F" w:rsidRDefault="00B3795F" w:rsidP="00D6193F">
            <w:pPr>
              <w:spacing w:before="60" w:after="60"/>
              <w:rPr>
                <w:rFonts w:ascii="IBM Plex Sans" w:hAnsi="IBM Plex Sans" w:cs="Arial"/>
                <w:b/>
                <w:sz w:val="20"/>
                <w:szCs w:val="22"/>
                <w:u w:val="single"/>
              </w:rPr>
            </w:pPr>
          </w:p>
          <w:p w14:paraId="7D1C92CA" w14:textId="77777777" w:rsidR="00B3795F" w:rsidRPr="0097635F" w:rsidRDefault="00B3795F" w:rsidP="00D6193F">
            <w:pPr>
              <w:spacing w:before="60" w:after="60"/>
              <w:rPr>
                <w:rFonts w:ascii="IBM Plex Sans" w:hAnsi="IBM Plex Sans" w:cs="Arial"/>
                <w:b/>
                <w:sz w:val="20"/>
                <w:szCs w:val="22"/>
                <w:u w:val="single"/>
              </w:rPr>
            </w:pPr>
          </w:p>
          <w:p w14:paraId="4C3850C9" w14:textId="77777777" w:rsidR="00B3795F" w:rsidRPr="0097635F" w:rsidRDefault="00B3795F" w:rsidP="00D6193F">
            <w:pPr>
              <w:spacing w:before="60" w:after="60"/>
              <w:rPr>
                <w:rFonts w:ascii="IBM Plex Sans" w:hAnsi="IBM Plex Sans" w:cs="Arial"/>
                <w:b/>
                <w:sz w:val="20"/>
                <w:szCs w:val="22"/>
                <w:u w:val="single"/>
              </w:rPr>
            </w:pPr>
          </w:p>
        </w:tc>
        <w:tc>
          <w:tcPr>
            <w:tcW w:w="3722" w:type="dxa"/>
            <w:gridSpan w:val="2"/>
          </w:tcPr>
          <w:p w14:paraId="277FFD2C" w14:textId="77777777" w:rsidR="00B3795F" w:rsidRPr="0097635F" w:rsidRDefault="00B3795F" w:rsidP="00D6193F">
            <w:pPr>
              <w:spacing w:before="60" w:after="60"/>
              <w:rPr>
                <w:rFonts w:ascii="IBM Plex Sans" w:hAnsi="IBM Plex Sans" w:cs="Arial"/>
                <w:b/>
                <w:sz w:val="20"/>
                <w:szCs w:val="22"/>
                <w:u w:val="single"/>
              </w:rPr>
            </w:pPr>
          </w:p>
          <w:p w14:paraId="742045C4" w14:textId="77777777" w:rsidR="00B3795F" w:rsidRPr="0097635F" w:rsidRDefault="00B3795F" w:rsidP="00D6193F">
            <w:pPr>
              <w:spacing w:before="60" w:after="60"/>
              <w:rPr>
                <w:rFonts w:ascii="IBM Plex Sans" w:hAnsi="IBM Plex Sans" w:cs="Arial"/>
                <w:b/>
                <w:sz w:val="20"/>
                <w:szCs w:val="22"/>
                <w:u w:val="single"/>
              </w:rPr>
            </w:pPr>
          </w:p>
          <w:p w14:paraId="152166AB" w14:textId="77777777" w:rsidR="00B3795F" w:rsidRPr="0097635F" w:rsidRDefault="00B3795F" w:rsidP="00D6193F">
            <w:pPr>
              <w:spacing w:before="60" w:after="60"/>
              <w:rPr>
                <w:rFonts w:ascii="IBM Plex Sans" w:hAnsi="IBM Plex Sans" w:cs="Arial"/>
                <w:b/>
                <w:sz w:val="20"/>
                <w:szCs w:val="22"/>
                <w:u w:val="single"/>
              </w:rPr>
            </w:pPr>
          </w:p>
        </w:tc>
        <w:tc>
          <w:tcPr>
            <w:tcW w:w="2173" w:type="dxa"/>
          </w:tcPr>
          <w:p w14:paraId="3D6C6857" w14:textId="77777777" w:rsidR="00B3795F" w:rsidRPr="0097635F" w:rsidRDefault="00B3795F" w:rsidP="00D6193F">
            <w:pPr>
              <w:spacing w:before="60" w:after="60"/>
              <w:rPr>
                <w:rFonts w:ascii="IBM Plex Sans" w:hAnsi="IBM Plex Sans" w:cs="Arial"/>
                <w:b/>
                <w:sz w:val="20"/>
                <w:szCs w:val="22"/>
                <w:u w:val="single"/>
              </w:rPr>
            </w:pPr>
          </w:p>
        </w:tc>
      </w:tr>
    </w:tbl>
    <w:p w14:paraId="26E35D2A" w14:textId="77777777" w:rsidR="00B3795F" w:rsidRPr="0097635F" w:rsidRDefault="00B3795F" w:rsidP="00045BFA">
      <w:pPr>
        <w:tabs>
          <w:tab w:val="left" w:pos="2858"/>
        </w:tabs>
        <w:jc w:val="center"/>
        <w:rPr>
          <w:rFonts w:ascii="IBM Plex Sans" w:hAnsi="IBM Plex Sans"/>
        </w:rPr>
      </w:pPr>
    </w:p>
    <w:p w14:paraId="7B79DDD6" w14:textId="77777777" w:rsidR="00AC30D7" w:rsidRPr="0097635F" w:rsidRDefault="00AC30D7" w:rsidP="00045BFA">
      <w:pPr>
        <w:tabs>
          <w:tab w:val="left" w:pos="2858"/>
        </w:tabs>
        <w:jc w:val="center"/>
        <w:rPr>
          <w:rFonts w:ascii="IBM Plex Sans" w:hAnsi="IBM Plex Sans"/>
        </w:rPr>
      </w:pPr>
    </w:p>
    <w:p w14:paraId="45C4C761" w14:textId="77777777" w:rsidR="00AC30D7" w:rsidRPr="0097635F" w:rsidRDefault="00AC30D7" w:rsidP="00045BFA">
      <w:pPr>
        <w:tabs>
          <w:tab w:val="left" w:pos="2858"/>
        </w:tabs>
        <w:jc w:val="center"/>
        <w:rPr>
          <w:rFonts w:ascii="IBM Plex Sans" w:hAnsi="IBM Plex Sans"/>
        </w:rPr>
      </w:pPr>
    </w:p>
    <w:p w14:paraId="2CDD5719" w14:textId="77777777" w:rsidR="00C36C3D" w:rsidRPr="0097635F" w:rsidRDefault="00C36C3D" w:rsidP="00045BFA">
      <w:pPr>
        <w:tabs>
          <w:tab w:val="left" w:pos="2858"/>
        </w:tabs>
        <w:jc w:val="center"/>
        <w:rPr>
          <w:rFonts w:ascii="IBM Plex Sans" w:hAnsi="IBM Plex Sans"/>
        </w:rPr>
      </w:pPr>
    </w:p>
    <w:tbl>
      <w:tblPr>
        <w:tblStyle w:val="TableGrid"/>
        <w:tblW w:w="9629" w:type="dxa"/>
        <w:tblLook w:val="04A0" w:firstRow="1" w:lastRow="0" w:firstColumn="1" w:lastColumn="0" w:noHBand="0" w:noVBand="1"/>
      </w:tblPr>
      <w:tblGrid>
        <w:gridCol w:w="1512"/>
        <w:gridCol w:w="8"/>
        <w:gridCol w:w="2051"/>
        <w:gridCol w:w="1106"/>
        <w:gridCol w:w="1518"/>
        <w:gridCol w:w="32"/>
        <w:gridCol w:w="778"/>
        <w:gridCol w:w="586"/>
        <w:gridCol w:w="2038"/>
      </w:tblGrid>
      <w:tr w:rsidR="00AC30D7" w:rsidRPr="0097635F" w14:paraId="0B2E91CE" w14:textId="77777777" w:rsidTr="00AC30D7">
        <w:tc>
          <w:tcPr>
            <w:tcW w:w="9629" w:type="dxa"/>
            <w:gridSpan w:val="9"/>
          </w:tcPr>
          <w:p w14:paraId="2921A7C9" w14:textId="77777777" w:rsidR="00AC30D7" w:rsidRPr="0097635F" w:rsidRDefault="00AC30D7" w:rsidP="00D6193F">
            <w:pPr>
              <w:spacing w:before="120" w:line="360" w:lineRule="auto"/>
              <w:rPr>
                <w:rFonts w:ascii="IBM Plex Sans" w:hAnsi="IBM Plex Sans" w:cs="Arial"/>
                <w:b/>
                <w:sz w:val="20"/>
                <w:szCs w:val="22"/>
                <w:u w:val="single"/>
              </w:rPr>
            </w:pPr>
            <w:r w:rsidRPr="0097635F">
              <w:rPr>
                <w:rFonts w:ascii="IBM Plex Sans" w:hAnsi="IBM Plex Sans" w:cs="Arial"/>
                <w:b/>
                <w:sz w:val="20"/>
                <w:szCs w:val="22"/>
              </w:rPr>
              <w:lastRenderedPageBreak/>
              <w:t xml:space="preserve">Previous Employment </w:t>
            </w:r>
            <w:r w:rsidRPr="0097635F">
              <w:rPr>
                <w:rFonts w:ascii="IBM Plex Sans" w:hAnsi="IBM Plex Sans" w:cs="Arial"/>
                <w:b/>
                <w:i/>
                <w:sz w:val="20"/>
                <w:szCs w:val="22"/>
              </w:rPr>
              <w:t>continued</w:t>
            </w:r>
          </w:p>
        </w:tc>
      </w:tr>
      <w:tr w:rsidR="00AC30D7" w:rsidRPr="0097635F" w14:paraId="3B46E382" w14:textId="77777777" w:rsidTr="00AC30D7">
        <w:tc>
          <w:tcPr>
            <w:tcW w:w="1512" w:type="dxa"/>
          </w:tcPr>
          <w:p w14:paraId="149C3FC4" w14:textId="77777777" w:rsidR="00AC30D7" w:rsidRPr="0097635F" w:rsidRDefault="00AC30D7" w:rsidP="00D6193F">
            <w:pPr>
              <w:spacing w:before="120"/>
              <w:rPr>
                <w:rFonts w:ascii="IBM Plex Sans" w:hAnsi="IBM Plex Sans" w:cs="Arial"/>
                <w:b/>
                <w:sz w:val="20"/>
                <w:szCs w:val="22"/>
              </w:rPr>
            </w:pPr>
            <w:r w:rsidRPr="0097635F">
              <w:rPr>
                <w:rFonts w:ascii="IBM Plex Sans" w:hAnsi="IBM Plex Sans" w:cs="Arial"/>
                <w:b/>
                <w:sz w:val="20"/>
                <w:szCs w:val="22"/>
              </w:rPr>
              <w:t>Dates of</w:t>
            </w:r>
          </w:p>
          <w:p w14:paraId="4946F0F5" w14:textId="77777777" w:rsidR="00AC30D7" w:rsidRPr="0097635F" w:rsidRDefault="00AC30D7" w:rsidP="00D6193F">
            <w:pPr>
              <w:spacing w:after="120"/>
              <w:rPr>
                <w:rFonts w:ascii="IBM Plex Sans" w:hAnsi="IBM Plex Sans" w:cs="Arial"/>
                <w:b/>
                <w:sz w:val="20"/>
                <w:szCs w:val="22"/>
              </w:rPr>
            </w:pPr>
            <w:r w:rsidRPr="0097635F">
              <w:rPr>
                <w:rFonts w:ascii="IBM Plex Sans" w:hAnsi="IBM Plex Sans" w:cs="Arial"/>
                <w:b/>
                <w:sz w:val="20"/>
                <w:szCs w:val="22"/>
              </w:rPr>
              <w:t>Employment:</w:t>
            </w:r>
          </w:p>
        </w:tc>
        <w:tc>
          <w:tcPr>
            <w:tcW w:w="2059" w:type="dxa"/>
            <w:gridSpan w:val="2"/>
          </w:tcPr>
          <w:p w14:paraId="4196CE08" w14:textId="77777777" w:rsidR="00AC30D7" w:rsidRPr="0097635F" w:rsidRDefault="00AC30D7" w:rsidP="00D6193F">
            <w:pPr>
              <w:spacing w:before="120" w:after="120"/>
              <w:rPr>
                <w:rFonts w:ascii="IBM Plex Sans" w:hAnsi="IBM Plex Sans" w:cs="Arial"/>
                <w:b/>
                <w:sz w:val="20"/>
                <w:szCs w:val="22"/>
                <w:u w:val="single"/>
              </w:rPr>
            </w:pPr>
            <w:r w:rsidRPr="0097635F">
              <w:rPr>
                <w:rFonts w:ascii="IBM Plex Sans" w:hAnsi="IBM Plex Sans" w:cs="Arial"/>
                <w:b/>
                <w:sz w:val="20"/>
                <w:szCs w:val="22"/>
              </w:rPr>
              <w:t>Name &amp; Address of Employer</w:t>
            </w:r>
          </w:p>
        </w:tc>
        <w:tc>
          <w:tcPr>
            <w:tcW w:w="3434" w:type="dxa"/>
            <w:gridSpan w:val="4"/>
          </w:tcPr>
          <w:p w14:paraId="516AD961" w14:textId="77777777" w:rsidR="00AC30D7" w:rsidRPr="0097635F" w:rsidRDefault="00AC30D7" w:rsidP="00D6193F">
            <w:pPr>
              <w:spacing w:before="120" w:after="120"/>
              <w:rPr>
                <w:rFonts w:ascii="IBM Plex Sans" w:hAnsi="IBM Plex Sans" w:cs="Arial"/>
                <w:b/>
                <w:sz w:val="20"/>
                <w:szCs w:val="22"/>
                <w:u w:val="single"/>
              </w:rPr>
            </w:pPr>
            <w:r w:rsidRPr="0097635F">
              <w:rPr>
                <w:rFonts w:ascii="IBM Plex Sans" w:hAnsi="IBM Plex Sans" w:cs="Arial"/>
                <w:b/>
                <w:sz w:val="20"/>
                <w:szCs w:val="22"/>
              </w:rPr>
              <w:t>Job Title and summary of main duties and responsibilities</w:t>
            </w:r>
          </w:p>
        </w:tc>
        <w:tc>
          <w:tcPr>
            <w:tcW w:w="2624" w:type="dxa"/>
            <w:gridSpan w:val="2"/>
          </w:tcPr>
          <w:p w14:paraId="0B223B3A" w14:textId="77777777" w:rsidR="00AC30D7" w:rsidRPr="0097635F" w:rsidRDefault="00AC30D7" w:rsidP="00D6193F">
            <w:pPr>
              <w:spacing w:before="120" w:line="360" w:lineRule="auto"/>
              <w:rPr>
                <w:rFonts w:ascii="IBM Plex Sans" w:hAnsi="IBM Plex Sans" w:cs="Arial"/>
                <w:b/>
                <w:sz w:val="20"/>
                <w:szCs w:val="22"/>
                <w:u w:val="single"/>
              </w:rPr>
            </w:pPr>
            <w:r w:rsidRPr="0097635F">
              <w:rPr>
                <w:rFonts w:ascii="IBM Plex Sans" w:hAnsi="IBM Plex Sans" w:cs="Arial"/>
                <w:b/>
                <w:sz w:val="20"/>
                <w:szCs w:val="22"/>
              </w:rPr>
              <w:t>Reasons for leaving</w:t>
            </w:r>
          </w:p>
        </w:tc>
      </w:tr>
      <w:tr w:rsidR="00AC30D7" w:rsidRPr="0097635F" w14:paraId="15E04D41" w14:textId="77777777" w:rsidTr="00AC30D7">
        <w:tc>
          <w:tcPr>
            <w:tcW w:w="1512" w:type="dxa"/>
          </w:tcPr>
          <w:p w14:paraId="2992B7FD" w14:textId="77777777" w:rsidR="00AC30D7" w:rsidRPr="0097635F" w:rsidRDefault="00AC30D7" w:rsidP="00D6193F">
            <w:pPr>
              <w:spacing w:before="60" w:after="60"/>
              <w:rPr>
                <w:rFonts w:ascii="IBM Plex Sans" w:hAnsi="IBM Plex Sans" w:cs="Arial"/>
                <w:b/>
                <w:sz w:val="20"/>
                <w:szCs w:val="22"/>
              </w:rPr>
            </w:pPr>
            <w:r w:rsidRPr="0097635F">
              <w:rPr>
                <w:rFonts w:ascii="IBM Plex Sans" w:hAnsi="IBM Plex Sans" w:cs="Arial"/>
                <w:b/>
                <w:sz w:val="20"/>
                <w:szCs w:val="22"/>
              </w:rPr>
              <w:t>From:</w:t>
            </w:r>
          </w:p>
          <w:p w14:paraId="7CA91C81" w14:textId="77777777" w:rsidR="00AC30D7" w:rsidRPr="0097635F" w:rsidRDefault="00AC30D7" w:rsidP="00D6193F">
            <w:pPr>
              <w:spacing w:before="60" w:after="60"/>
              <w:rPr>
                <w:rFonts w:ascii="IBM Plex Sans" w:hAnsi="IBM Plex Sans" w:cs="Arial"/>
                <w:b/>
                <w:sz w:val="20"/>
                <w:szCs w:val="22"/>
                <w:u w:val="single"/>
              </w:rPr>
            </w:pPr>
          </w:p>
          <w:p w14:paraId="7EB77885" w14:textId="77777777" w:rsidR="00AC30D7" w:rsidRPr="0097635F" w:rsidRDefault="00AC30D7" w:rsidP="00D6193F">
            <w:pPr>
              <w:spacing w:before="60" w:after="60"/>
              <w:rPr>
                <w:rFonts w:ascii="IBM Plex Sans" w:hAnsi="IBM Plex Sans" w:cs="Arial"/>
                <w:b/>
                <w:sz w:val="20"/>
                <w:szCs w:val="22"/>
              </w:rPr>
            </w:pPr>
            <w:r w:rsidRPr="0097635F">
              <w:rPr>
                <w:rFonts w:ascii="IBM Plex Sans" w:hAnsi="IBM Plex Sans" w:cs="Arial"/>
                <w:b/>
                <w:sz w:val="20"/>
                <w:szCs w:val="22"/>
              </w:rPr>
              <w:t>To:</w:t>
            </w:r>
          </w:p>
          <w:p w14:paraId="5F9789AA" w14:textId="77777777" w:rsidR="00AC30D7" w:rsidRPr="0097635F" w:rsidRDefault="00AC30D7" w:rsidP="00D6193F">
            <w:pPr>
              <w:spacing w:before="60" w:after="60"/>
              <w:rPr>
                <w:rFonts w:ascii="IBM Plex Sans" w:hAnsi="IBM Plex Sans" w:cs="Arial"/>
                <w:b/>
                <w:sz w:val="20"/>
                <w:szCs w:val="22"/>
              </w:rPr>
            </w:pPr>
          </w:p>
        </w:tc>
        <w:tc>
          <w:tcPr>
            <w:tcW w:w="2059" w:type="dxa"/>
            <w:gridSpan w:val="2"/>
          </w:tcPr>
          <w:p w14:paraId="538928A1" w14:textId="77777777" w:rsidR="00AC30D7" w:rsidRPr="0097635F" w:rsidRDefault="00AC30D7" w:rsidP="00D6193F">
            <w:pPr>
              <w:spacing w:before="60" w:after="60"/>
              <w:rPr>
                <w:rFonts w:ascii="IBM Plex Sans" w:hAnsi="IBM Plex Sans" w:cs="Arial"/>
                <w:b/>
                <w:sz w:val="20"/>
                <w:szCs w:val="22"/>
                <w:u w:val="single"/>
              </w:rPr>
            </w:pPr>
          </w:p>
          <w:p w14:paraId="4FE89B94" w14:textId="77777777" w:rsidR="00AC30D7" w:rsidRPr="0097635F" w:rsidRDefault="00AC30D7" w:rsidP="00D6193F">
            <w:pPr>
              <w:spacing w:before="60" w:after="60"/>
              <w:rPr>
                <w:rFonts w:ascii="IBM Plex Sans" w:hAnsi="IBM Plex Sans" w:cs="Arial"/>
                <w:b/>
                <w:sz w:val="20"/>
                <w:szCs w:val="22"/>
                <w:u w:val="single"/>
              </w:rPr>
            </w:pPr>
          </w:p>
          <w:p w14:paraId="29A5569B" w14:textId="77777777" w:rsidR="00AC30D7" w:rsidRPr="0097635F" w:rsidRDefault="00AC30D7" w:rsidP="00D6193F">
            <w:pPr>
              <w:spacing w:before="60" w:after="60"/>
              <w:rPr>
                <w:rFonts w:ascii="IBM Plex Sans" w:hAnsi="IBM Plex Sans" w:cs="Arial"/>
                <w:b/>
                <w:sz w:val="20"/>
                <w:szCs w:val="22"/>
                <w:u w:val="single"/>
              </w:rPr>
            </w:pPr>
          </w:p>
          <w:p w14:paraId="46F849FB" w14:textId="77777777" w:rsidR="00AC30D7" w:rsidRPr="0097635F" w:rsidRDefault="00AC30D7" w:rsidP="00D6193F">
            <w:pPr>
              <w:spacing w:before="60" w:after="60"/>
              <w:rPr>
                <w:rFonts w:ascii="IBM Plex Sans" w:hAnsi="IBM Plex Sans" w:cs="Arial"/>
                <w:b/>
                <w:sz w:val="20"/>
                <w:szCs w:val="22"/>
                <w:u w:val="single"/>
              </w:rPr>
            </w:pPr>
          </w:p>
        </w:tc>
        <w:tc>
          <w:tcPr>
            <w:tcW w:w="3434" w:type="dxa"/>
            <w:gridSpan w:val="4"/>
          </w:tcPr>
          <w:p w14:paraId="3E3AFB93" w14:textId="77777777" w:rsidR="00AC30D7" w:rsidRPr="0097635F" w:rsidRDefault="00AC30D7" w:rsidP="00D6193F">
            <w:pPr>
              <w:spacing w:before="60" w:after="60"/>
              <w:rPr>
                <w:rFonts w:ascii="IBM Plex Sans" w:hAnsi="IBM Plex Sans" w:cs="Arial"/>
                <w:b/>
                <w:sz w:val="20"/>
                <w:szCs w:val="22"/>
                <w:u w:val="single"/>
              </w:rPr>
            </w:pPr>
          </w:p>
          <w:p w14:paraId="77D204A0" w14:textId="77777777" w:rsidR="00AC30D7" w:rsidRPr="0097635F" w:rsidRDefault="00AC30D7" w:rsidP="00D6193F">
            <w:pPr>
              <w:spacing w:before="60" w:after="60"/>
              <w:rPr>
                <w:rFonts w:ascii="IBM Plex Sans" w:hAnsi="IBM Plex Sans" w:cs="Arial"/>
                <w:b/>
                <w:sz w:val="20"/>
                <w:szCs w:val="22"/>
                <w:u w:val="single"/>
              </w:rPr>
            </w:pPr>
          </w:p>
          <w:p w14:paraId="4F08603D" w14:textId="77777777" w:rsidR="00AC30D7" w:rsidRPr="0097635F" w:rsidRDefault="00AC30D7" w:rsidP="00D6193F">
            <w:pPr>
              <w:spacing w:before="60" w:after="60"/>
              <w:rPr>
                <w:rFonts w:ascii="IBM Plex Sans" w:hAnsi="IBM Plex Sans" w:cs="Arial"/>
                <w:b/>
                <w:sz w:val="20"/>
                <w:szCs w:val="22"/>
                <w:u w:val="single"/>
              </w:rPr>
            </w:pPr>
          </w:p>
        </w:tc>
        <w:tc>
          <w:tcPr>
            <w:tcW w:w="2624" w:type="dxa"/>
            <w:gridSpan w:val="2"/>
          </w:tcPr>
          <w:p w14:paraId="0F60F694" w14:textId="77777777" w:rsidR="00AC30D7" w:rsidRPr="0097635F" w:rsidRDefault="00AC30D7" w:rsidP="00D6193F">
            <w:pPr>
              <w:spacing w:before="60" w:after="60"/>
              <w:rPr>
                <w:rFonts w:ascii="IBM Plex Sans" w:hAnsi="IBM Plex Sans" w:cs="Arial"/>
                <w:b/>
                <w:sz w:val="20"/>
                <w:szCs w:val="22"/>
                <w:u w:val="single"/>
              </w:rPr>
            </w:pPr>
          </w:p>
        </w:tc>
      </w:tr>
      <w:tr w:rsidR="00AC30D7" w:rsidRPr="0097635F" w14:paraId="6E4F5F91" w14:textId="77777777" w:rsidTr="00AC30D7">
        <w:tc>
          <w:tcPr>
            <w:tcW w:w="1512" w:type="dxa"/>
          </w:tcPr>
          <w:p w14:paraId="59008703" w14:textId="77777777" w:rsidR="00AC30D7" w:rsidRPr="0097635F" w:rsidRDefault="00AC30D7" w:rsidP="00D6193F">
            <w:pPr>
              <w:spacing w:before="60" w:after="60"/>
              <w:rPr>
                <w:rFonts w:ascii="IBM Plex Sans" w:hAnsi="IBM Plex Sans" w:cs="Arial"/>
                <w:b/>
                <w:sz w:val="20"/>
                <w:szCs w:val="22"/>
              </w:rPr>
            </w:pPr>
            <w:r w:rsidRPr="0097635F">
              <w:rPr>
                <w:rFonts w:ascii="IBM Plex Sans" w:hAnsi="IBM Plex Sans" w:cs="Arial"/>
                <w:b/>
                <w:sz w:val="20"/>
                <w:szCs w:val="22"/>
              </w:rPr>
              <w:t>From:</w:t>
            </w:r>
          </w:p>
          <w:p w14:paraId="0448541D" w14:textId="77777777" w:rsidR="00AC30D7" w:rsidRPr="0097635F" w:rsidRDefault="00AC30D7" w:rsidP="00D6193F">
            <w:pPr>
              <w:spacing w:before="60" w:after="60"/>
              <w:rPr>
                <w:rFonts w:ascii="IBM Plex Sans" w:hAnsi="IBM Plex Sans" w:cs="Arial"/>
                <w:b/>
                <w:sz w:val="20"/>
                <w:szCs w:val="22"/>
                <w:u w:val="single"/>
              </w:rPr>
            </w:pPr>
          </w:p>
          <w:p w14:paraId="65CF7DBA" w14:textId="77777777" w:rsidR="00AC30D7" w:rsidRPr="0097635F" w:rsidRDefault="00AC30D7" w:rsidP="00D6193F">
            <w:pPr>
              <w:spacing w:before="60" w:after="60"/>
              <w:rPr>
                <w:rFonts w:ascii="IBM Plex Sans" w:hAnsi="IBM Plex Sans" w:cs="Arial"/>
                <w:b/>
                <w:sz w:val="20"/>
                <w:szCs w:val="22"/>
              </w:rPr>
            </w:pPr>
            <w:r w:rsidRPr="0097635F">
              <w:rPr>
                <w:rFonts w:ascii="IBM Plex Sans" w:hAnsi="IBM Plex Sans" w:cs="Arial"/>
                <w:b/>
                <w:sz w:val="20"/>
                <w:szCs w:val="22"/>
              </w:rPr>
              <w:t>To:</w:t>
            </w:r>
          </w:p>
          <w:p w14:paraId="64173451" w14:textId="77777777" w:rsidR="00AC30D7" w:rsidRPr="0097635F" w:rsidRDefault="00AC30D7" w:rsidP="00D6193F">
            <w:pPr>
              <w:spacing w:before="60" w:after="60"/>
              <w:rPr>
                <w:rFonts w:ascii="IBM Plex Sans" w:hAnsi="IBM Plex Sans" w:cs="Arial"/>
                <w:b/>
                <w:sz w:val="20"/>
                <w:szCs w:val="22"/>
              </w:rPr>
            </w:pPr>
          </w:p>
        </w:tc>
        <w:tc>
          <w:tcPr>
            <w:tcW w:w="2059" w:type="dxa"/>
            <w:gridSpan w:val="2"/>
          </w:tcPr>
          <w:p w14:paraId="693EE8E8" w14:textId="77777777" w:rsidR="00AC30D7" w:rsidRPr="0097635F" w:rsidRDefault="00AC30D7" w:rsidP="00D6193F">
            <w:pPr>
              <w:spacing w:before="60" w:after="60"/>
              <w:rPr>
                <w:rFonts w:ascii="IBM Plex Sans" w:hAnsi="IBM Plex Sans" w:cs="Arial"/>
                <w:b/>
                <w:sz w:val="20"/>
                <w:szCs w:val="22"/>
                <w:u w:val="single"/>
              </w:rPr>
            </w:pPr>
          </w:p>
          <w:p w14:paraId="2D79F22F" w14:textId="77777777" w:rsidR="00AC30D7" w:rsidRPr="0097635F" w:rsidRDefault="00AC30D7" w:rsidP="00D6193F">
            <w:pPr>
              <w:spacing w:before="60" w:after="60"/>
              <w:rPr>
                <w:rFonts w:ascii="IBM Plex Sans" w:hAnsi="IBM Plex Sans" w:cs="Arial"/>
                <w:b/>
                <w:sz w:val="20"/>
                <w:szCs w:val="22"/>
                <w:u w:val="single"/>
              </w:rPr>
            </w:pPr>
          </w:p>
          <w:p w14:paraId="3A4CD01D" w14:textId="77777777" w:rsidR="00AC30D7" w:rsidRPr="0097635F" w:rsidRDefault="00AC30D7" w:rsidP="00D6193F">
            <w:pPr>
              <w:spacing w:before="60" w:after="60"/>
              <w:rPr>
                <w:rFonts w:ascii="IBM Plex Sans" w:hAnsi="IBM Plex Sans" w:cs="Arial"/>
                <w:b/>
                <w:sz w:val="20"/>
                <w:szCs w:val="22"/>
                <w:u w:val="single"/>
              </w:rPr>
            </w:pPr>
          </w:p>
          <w:p w14:paraId="2FD8B69D" w14:textId="77777777" w:rsidR="00AC30D7" w:rsidRPr="0097635F" w:rsidRDefault="00AC30D7" w:rsidP="00D6193F">
            <w:pPr>
              <w:spacing w:before="60" w:after="60"/>
              <w:rPr>
                <w:rFonts w:ascii="IBM Plex Sans" w:hAnsi="IBM Plex Sans" w:cs="Arial"/>
                <w:b/>
                <w:sz w:val="20"/>
                <w:szCs w:val="22"/>
                <w:u w:val="single"/>
              </w:rPr>
            </w:pPr>
          </w:p>
        </w:tc>
        <w:tc>
          <w:tcPr>
            <w:tcW w:w="3434" w:type="dxa"/>
            <w:gridSpan w:val="4"/>
          </w:tcPr>
          <w:p w14:paraId="27E262DA" w14:textId="77777777" w:rsidR="00AC30D7" w:rsidRPr="0097635F" w:rsidRDefault="00AC30D7" w:rsidP="00D6193F">
            <w:pPr>
              <w:spacing w:before="60" w:after="60"/>
              <w:rPr>
                <w:rFonts w:ascii="IBM Plex Sans" w:hAnsi="IBM Plex Sans" w:cs="Arial"/>
                <w:b/>
                <w:sz w:val="20"/>
                <w:szCs w:val="22"/>
                <w:u w:val="single"/>
              </w:rPr>
            </w:pPr>
          </w:p>
          <w:p w14:paraId="32F7196A" w14:textId="77777777" w:rsidR="00AC30D7" w:rsidRPr="0097635F" w:rsidRDefault="00AC30D7" w:rsidP="00D6193F">
            <w:pPr>
              <w:spacing w:before="60" w:after="60"/>
              <w:rPr>
                <w:rFonts w:ascii="IBM Plex Sans" w:hAnsi="IBM Plex Sans" w:cs="Arial"/>
                <w:b/>
                <w:sz w:val="20"/>
                <w:szCs w:val="22"/>
                <w:u w:val="single"/>
              </w:rPr>
            </w:pPr>
          </w:p>
          <w:p w14:paraId="4C96D7A4" w14:textId="77777777" w:rsidR="00AC30D7" w:rsidRPr="0097635F" w:rsidRDefault="00AC30D7" w:rsidP="00D6193F">
            <w:pPr>
              <w:spacing w:before="60" w:after="60"/>
              <w:rPr>
                <w:rFonts w:ascii="IBM Plex Sans" w:hAnsi="IBM Plex Sans" w:cs="Arial"/>
                <w:b/>
                <w:sz w:val="20"/>
                <w:szCs w:val="22"/>
                <w:u w:val="single"/>
              </w:rPr>
            </w:pPr>
          </w:p>
        </w:tc>
        <w:tc>
          <w:tcPr>
            <w:tcW w:w="2624" w:type="dxa"/>
            <w:gridSpan w:val="2"/>
          </w:tcPr>
          <w:p w14:paraId="51DB8A24" w14:textId="77777777" w:rsidR="00AC30D7" w:rsidRPr="0097635F" w:rsidRDefault="00AC30D7" w:rsidP="00D6193F">
            <w:pPr>
              <w:spacing w:before="60" w:after="60"/>
              <w:rPr>
                <w:rFonts w:ascii="IBM Plex Sans" w:hAnsi="IBM Plex Sans" w:cs="Arial"/>
                <w:b/>
                <w:sz w:val="20"/>
                <w:szCs w:val="22"/>
                <w:u w:val="single"/>
              </w:rPr>
            </w:pPr>
          </w:p>
        </w:tc>
      </w:tr>
      <w:tr w:rsidR="00AC30D7" w:rsidRPr="0097635F" w14:paraId="3216B25B" w14:textId="77777777" w:rsidTr="008B7EF1">
        <w:tc>
          <w:tcPr>
            <w:tcW w:w="9629" w:type="dxa"/>
            <w:gridSpan w:val="9"/>
            <w:shd w:val="clear" w:color="auto" w:fill="00B5AD"/>
          </w:tcPr>
          <w:p w14:paraId="76122B5E" w14:textId="77777777" w:rsidR="00AC30D7" w:rsidRPr="0097635F" w:rsidRDefault="00AC30D7" w:rsidP="00D6193F">
            <w:pPr>
              <w:spacing w:before="120" w:line="360" w:lineRule="auto"/>
              <w:rPr>
                <w:rFonts w:ascii="IBM Plex Sans" w:hAnsi="IBM Plex Sans" w:cs="Arial"/>
                <w:b/>
                <w:sz w:val="20"/>
                <w:szCs w:val="22"/>
              </w:rPr>
            </w:pPr>
            <w:r w:rsidRPr="0097635F">
              <w:rPr>
                <w:rFonts w:ascii="IBM Plex Sans" w:hAnsi="IBM Plex Sans" w:cs="Arial"/>
                <w:b/>
                <w:color w:val="FFFFFF" w:themeColor="background1"/>
                <w:sz w:val="20"/>
                <w:szCs w:val="22"/>
              </w:rPr>
              <w:t>REFERENCES</w:t>
            </w:r>
          </w:p>
        </w:tc>
      </w:tr>
      <w:tr w:rsidR="00AC30D7" w:rsidRPr="0097635F" w14:paraId="42B4B6C8" w14:textId="77777777" w:rsidTr="00AC30D7">
        <w:tc>
          <w:tcPr>
            <w:tcW w:w="9629" w:type="dxa"/>
            <w:gridSpan w:val="9"/>
          </w:tcPr>
          <w:p w14:paraId="2BC5149E" w14:textId="77777777" w:rsidR="00AC30D7" w:rsidRPr="0097635F" w:rsidRDefault="00AC30D7" w:rsidP="00D6193F">
            <w:pPr>
              <w:spacing w:before="120" w:after="120"/>
              <w:rPr>
                <w:rFonts w:ascii="IBM Plex Sans" w:hAnsi="IBM Plex Sans" w:cs="Arial"/>
                <w:sz w:val="20"/>
                <w:szCs w:val="22"/>
              </w:rPr>
            </w:pPr>
            <w:r w:rsidRPr="0097635F">
              <w:rPr>
                <w:rFonts w:ascii="IBM Plex Sans" w:hAnsi="IBM Plex Sans" w:cs="Arial"/>
                <w:sz w:val="20"/>
                <w:szCs w:val="22"/>
              </w:rPr>
              <w:t>All offers of employment are subject to receipt of satisfactory references. Please provide the names, telephone numbers, addresses and email addresses of two referees, one of whom should be your present or most recent employer/line manager, and one who knows/has known you in a work capacity and can comment on your suitability for this post.</w:t>
            </w:r>
          </w:p>
        </w:tc>
      </w:tr>
      <w:tr w:rsidR="00AC30D7" w:rsidRPr="0097635F" w14:paraId="3D625470" w14:textId="77777777" w:rsidTr="00AC30D7">
        <w:tc>
          <w:tcPr>
            <w:tcW w:w="4677" w:type="dxa"/>
            <w:gridSpan w:val="4"/>
          </w:tcPr>
          <w:p w14:paraId="29D4F824" w14:textId="77777777" w:rsidR="00AC30D7" w:rsidRPr="0097635F" w:rsidRDefault="00AC30D7" w:rsidP="00D6193F">
            <w:pPr>
              <w:spacing w:before="120" w:line="360" w:lineRule="auto"/>
              <w:rPr>
                <w:rFonts w:ascii="IBM Plex Sans" w:hAnsi="IBM Plex Sans" w:cs="Arial"/>
                <w:b/>
                <w:sz w:val="20"/>
                <w:szCs w:val="22"/>
              </w:rPr>
            </w:pPr>
            <w:r w:rsidRPr="0097635F">
              <w:rPr>
                <w:rFonts w:ascii="IBM Plex Sans" w:hAnsi="IBM Plex Sans" w:cs="Arial"/>
                <w:b/>
                <w:sz w:val="20"/>
                <w:szCs w:val="22"/>
              </w:rPr>
              <w:t>First Referee:</w:t>
            </w:r>
          </w:p>
        </w:tc>
        <w:tc>
          <w:tcPr>
            <w:tcW w:w="4952" w:type="dxa"/>
            <w:gridSpan w:val="5"/>
          </w:tcPr>
          <w:p w14:paraId="6A403C9D" w14:textId="77777777" w:rsidR="00AC30D7" w:rsidRPr="0097635F" w:rsidRDefault="00AC30D7" w:rsidP="00D6193F">
            <w:pPr>
              <w:spacing w:before="120" w:line="360" w:lineRule="auto"/>
              <w:rPr>
                <w:rFonts w:ascii="IBM Plex Sans" w:hAnsi="IBM Plex Sans" w:cs="Arial"/>
                <w:b/>
                <w:sz w:val="20"/>
                <w:szCs w:val="22"/>
              </w:rPr>
            </w:pPr>
            <w:r w:rsidRPr="0097635F">
              <w:rPr>
                <w:rFonts w:ascii="IBM Plex Sans" w:hAnsi="IBM Plex Sans" w:cs="Arial"/>
                <w:b/>
                <w:sz w:val="20"/>
                <w:szCs w:val="22"/>
              </w:rPr>
              <w:t>Second Referee:</w:t>
            </w:r>
          </w:p>
        </w:tc>
      </w:tr>
      <w:tr w:rsidR="00AC30D7" w:rsidRPr="0097635F" w14:paraId="7F85E625" w14:textId="77777777" w:rsidTr="00AC30D7">
        <w:tc>
          <w:tcPr>
            <w:tcW w:w="1520" w:type="dxa"/>
            <w:gridSpan w:val="2"/>
          </w:tcPr>
          <w:p w14:paraId="004E1AC4" w14:textId="77777777" w:rsidR="00AC30D7" w:rsidRPr="0097635F" w:rsidRDefault="00AC30D7" w:rsidP="00D6193F">
            <w:pPr>
              <w:spacing w:before="60" w:after="60"/>
              <w:rPr>
                <w:rFonts w:ascii="IBM Plex Sans" w:hAnsi="IBM Plex Sans" w:cs="Arial"/>
                <w:b/>
                <w:sz w:val="20"/>
                <w:szCs w:val="22"/>
              </w:rPr>
            </w:pPr>
            <w:r w:rsidRPr="0097635F">
              <w:rPr>
                <w:rFonts w:ascii="IBM Plex Sans" w:hAnsi="IBM Plex Sans" w:cs="Arial"/>
                <w:b/>
                <w:sz w:val="20"/>
                <w:szCs w:val="22"/>
              </w:rPr>
              <w:t>Name:</w:t>
            </w:r>
          </w:p>
        </w:tc>
        <w:tc>
          <w:tcPr>
            <w:tcW w:w="3157" w:type="dxa"/>
            <w:gridSpan w:val="2"/>
          </w:tcPr>
          <w:p w14:paraId="4F658F05" w14:textId="77777777" w:rsidR="00AC30D7" w:rsidRPr="0097635F" w:rsidRDefault="00AC30D7" w:rsidP="00D6193F">
            <w:pPr>
              <w:spacing w:before="60" w:after="60"/>
              <w:rPr>
                <w:rFonts w:ascii="IBM Plex Sans" w:hAnsi="IBM Plex Sans" w:cs="Arial"/>
                <w:b/>
                <w:sz w:val="20"/>
                <w:szCs w:val="22"/>
              </w:rPr>
            </w:pPr>
          </w:p>
        </w:tc>
        <w:tc>
          <w:tcPr>
            <w:tcW w:w="1550" w:type="dxa"/>
            <w:gridSpan w:val="2"/>
          </w:tcPr>
          <w:p w14:paraId="062C870B" w14:textId="77777777" w:rsidR="00AC30D7" w:rsidRPr="0097635F" w:rsidRDefault="00AC30D7" w:rsidP="00D6193F">
            <w:pPr>
              <w:spacing w:before="60" w:after="60"/>
              <w:rPr>
                <w:rFonts w:ascii="IBM Plex Sans" w:hAnsi="IBM Plex Sans" w:cs="Arial"/>
                <w:b/>
                <w:sz w:val="20"/>
                <w:szCs w:val="22"/>
              </w:rPr>
            </w:pPr>
            <w:r w:rsidRPr="0097635F">
              <w:rPr>
                <w:rFonts w:ascii="IBM Plex Sans" w:hAnsi="IBM Plex Sans" w:cs="Arial"/>
                <w:b/>
                <w:sz w:val="20"/>
                <w:szCs w:val="22"/>
              </w:rPr>
              <w:t>Name:</w:t>
            </w:r>
          </w:p>
        </w:tc>
        <w:tc>
          <w:tcPr>
            <w:tcW w:w="3402" w:type="dxa"/>
            <w:gridSpan w:val="3"/>
          </w:tcPr>
          <w:p w14:paraId="754552C9" w14:textId="77777777" w:rsidR="00AC30D7" w:rsidRPr="0097635F" w:rsidRDefault="00AC30D7" w:rsidP="00D6193F">
            <w:pPr>
              <w:spacing w:before="60" w:after="60"/>
              <w:rPr>
                <w:rFonts w:ascii="IBM Plex Sans" w:hAnsi="IBM Plex Sans" w:cs="Arial"/>
                <w:b/>
                <w:sz w:val="20"/>
                <w:szCs w:val="22"/>
              </w:rPr>
            </w:pPr>
          </w:p>
        </w:tc>
      </w:tr>
      <w:tr w:rsidR="00AC30D7" w:rsidRPr="0097635F" w14:paraId="3986028D" w14:textId="77777777" w:rsidTr="00AC30D7">
        <w:tc>
          <w:tcPr>
            <w:tcW w:w="1520" w:type="dxa"/>
            <w:gridSpan w:val="2"/>
            <w:vMerge w:val="restart"/>
          </w:tcPr>
          <w:p w14:paraId="4EDB26D5" w14:textId="77777777" w:rsidR="00AC30D7" w:rsidRPr="0097635F" w:rsidRDefault="00AC30D7" w:rsidP="00D6193F">
            <w:pPr>
              <w:spacing w:before="60" w:after="60"/>
              <w:rPr>
                <w:rFonts w:ascii="IBM Plex Sans" w:hAnsi="IBM Plex Sans" w:cs="Arial"/>
                <w:b/>
                <w:sz w:val="20"/>
                <w:szCs w:val="22"/>
              </w:rPr>
            </w:pPr>
            <w:r w:rsidRPr="0097635F">
              <w:rPr>
                <w:rFonts w:ascii="IBM Plex Sans" w:hAnsi="IBM Plex Sans" w:cs="Arial"/>
                <w:b/>
                <w:sz w:val="20"/>
                <w:szCs w:val="22"/>
              </w:rPr>
              <w:t>Address:</w:t>
            </w:r>
          </w:p>
        </w:tc>
        <w:tc>
          <w:tcPr>
            <w:tcW w:w="3157" w:type="dxa"/>
            <w:gridSpan w:val="2"/>
          </w:tcPr>
          <w:p w14:paraId="486D89ED" w14:textId="77777777" w:rsidR="00AC30D7" w:rsidRPr="0097635F" w:rsidRDefault="00AC30D7" w:rsidP="00D6193F">
            <w:pPr>
              <w:spacing w:before="60" w:after="60"/>
              <w:rPr>
                <w:rFonts w:ascii="IBM Plex Sans" w:hAnsi="IBM Plex Sans" w:cs="Arial"/>
                <w:b/>
                <w:sz w:val="20"/>
                <w:szCs w:val="22"/>
              </w:rPr>
            </w:pPr>
          </w:p>
        </w:tc>
        <w:tc>
          <w:tcPr>
            <w:tcW w:w="1550" w:type="dxa"/>
            <w:gridSpan w:val="2"/>
            <w:vMerge w:val="restart"/>
          </w:tcPr>
          <w:p w14:paraId="2D512D0E" w14:textId="77777777" w:rsidR="00AC30D7" w:rsidRPr="0097635F" w:rsidRDefault="00AC30D7" w:rsidP="00D6193F">
            <w:pPr>
              <w:spacing w:before="60" w:after="60"/>
              <w:rPr>
                <w:rFonts w:ascii="IBM Plex Sans" w:hAnsi="IBM Plex Sans" w:cs="Arial"/>
                <w:b/>
                <w:sz w:val="20"/>
                <w:szCs w:val="22"/>
              </w:rPr>
            </w:pPr>
            <w:r w:rsidRPr="0097635F">
              <w:rPr>
                <w:rFonts w:ascii="IBM Plex Sans" w:hAnsi="IBM Plex Sans" w:cs="Arial"/>
                <w:b/>
                <w:sz w:val="20"/>
                <w:szCs w:val="22"/>
              </w:rPr>
              <w:t>Address:</w:t>
            </w:r>
          </w:p>
        </w:tc>
        <w:tc>
          <w:tcPr>
            <w:tcW w:w="3402" w:type="dxa"/>
            <w:gridSpan w:val="3"/>
          </w:tcPr>
          <w:p w14:paraId="1E3A3167" w14:textId="77777777" w:rsidR="00AC30D7" w:rsidRPr="0097635F" w:rsidRDefault="00AC30D7" w:rsidP="00D6193F">
            <w:pPr>
              <w:spacing w:before="60" w:after="60"/>
              <w:rPr>
                <w:rFonts w:ascii="IBM Plex Sans" w:hAnsi="IBM Plex Sans" w:cs="Arial"/>
                <w:b/>
                <w:sz w:val="20"/>
                <w:szCs w:val="22"/>
              </w:rPr>
            </w:pPr>
          </w:p>
        </w:tc>
      </w:tr>
      <w:tr w:rsidR="00AC30D7" w:rsidRPr="0097635F" w14:paraId="18A44BB7" w14:textId="77777777" w:rsidTr="00AC30D7">
        <w:tc>
          <w:tcPr>
            <w:tcW w:w="1520" w:type="dxa"/>
            <w:gridSpan w:val="2"/>
            <w:vMerge/>
          </w:tcPr>
          <w:p w14:paraId="651CB5A9" w14:textId="77777777" w:rsidR="00AC30D7" w:rsidRPr="0097635F" w:rsidRDefault="00AC30D7" w:rsidP="00D6193F">
            <w:pPr>
              <w:spacing w:before="60" w:after="60"/>
              <w:rPr>
                <w:rFonts w:ascii="IBM Plex Sans" w:hAnsi="IBM Plex Sans" w:cs="Arial"/>
                <w:b/>
                <w:sz w:val="20"/>
                <w:szCs w:val="22"/>
              </w:rPr>
            </w:pPr>
          </w:p>
        </w:tc>
        <w:tc>
          <w:tcPr>
            <w:tcW w:w="3157" w:type="dxa"/>
            <w:gridSpan w:val="2"/>
          </w:tcPr>
          <w:p w14:paraId="1971F774" w14:textId="77777777" w:rsidR="00AC30D7" w:rsidRPr="0097635F" w:rsidRDefault="00AC30D7" w:rsidP="00D6193F">
            <w:pPr>
              <w:spacing w:before="60" w:after="60"/>
              <w:rPr>
                <w:rFonts w:ascii="IBM Plex Sans" w:hAnsi="IBM Plex Sans" w:cs="Arial"/>
                <w:b/>
                <w:sz w:val="20"/>
                <w:szCs w:val="22"/>
              </w:rPr>
            </w:pPr>
          </w:p>
        </w:tc>
        <w:tc>
          <w:tcPr>
            <w:tcW w:w="1550" w:type="dxa"/>
            <w:gridSpan w:val="2"/>
            <w:vMerge/>
          </w:tcPr>
          <w:p w14:paraId="442ED590" w14:textId="77777777" w:rsidR="00AC30D7" w:rsidRPr="0097635F" w:rsidRDefault="00AC30D7" w:rsidP="00D6193F">
            <w:pPr>
              <w:spacing w:before="60" w:after="60"/>
              <w:rPr>
                <w:rFonts w:ascii="IBM Plex Sans" w:hAnsi="IBM Plex Sans" w:cs="Arial"/>
                <w:b/>
                <w:sz w:val="20"/>
                <w:szCs w:val="22"/>
              </w:rPr>
            </w:pPr>
          </w:p>
        </w:tc>
        <w:tc>
          <w:tcPr>
            <w:tcW w:w="3402" w:type="dxa"/>
            <w:gridSpan w:val="3"/>
          </w:tcPr>
          <w:p w14:paraId="53C3C689" w14:textId="77777777" w:rsidR="00AC30D7" w:rsidRPr="0097635F" w:rsidRDefault="00AC30D7" w:rsidP="00D6193F">
            <w:pPr>
              <w:spacing w:before="60" w:after="60"/>
              <w:rPr>
                <w:rFonts w:ascii="IBM Plex Sans" w:hAnsi="IBM Plex Sans" w:cs="Arial"/>
                <w:b/>
                <w:sz w:val="20"/>
                <w:szCs w:val="22"/>
              </w:rPr>
            </w:pPr>
          </w:p>
        </w:tc>
      </w:tr>
      <w:tr w:rsidR="00AC30D7" w:rsidRPr="0097635F" w14:paraId="49790B2F" w14:textId="77777777" w:rsidTr="00AC30D7">
        <w:tc>
          <w:tcPr>
            <w:tcW w:w="1520" w:type="dxa"/>
            <w:gridSpan w:val="2"/>
            <w:vMerge/>
          </w:tcPr>
          <w:p w14:paraId="71F96C11" w14:textId="77777777" w:rsidR="00AC30D7" w:rsidRPr="0097635F" w:rsidRDefault="00AC30D7" w:rsidP="00D6193F">
            <w:pPr>
              <w:spacing w:before="60" w:after="60"/>
              <w:rPr>
                <w:rFonts w:ascii="IBM Plex Sans" w:hAnsi="IBM Plex Sans" w:cs="Arial"/>
                <w:b/>
                <w:sz w:val="20"/>
                <w:szCs w:val="22"/>
              </w:rPr>
            </w:pPr>
          </w:p>
        </w:tc>
        <w:tc>
          <w:tcPr>
            <w:tcW w:w="3157" w:type="dxa"/>
            <w:gridSpan w:val="2"/>
          </w:tcPr>
          <w:p w14:paraId="08B3B80C" w14:textId="77777777" w:rsidR="00AC30D7" w:rsidRPr="0097635F" w:rsidRDefault="00AC30D7" w:rsidP="00D6193F">
            <w:pPr>
              <w:spacing w:before="60" w:after="60"/>
              <w:rPr>
                <w:rFonts w:ascii="IBM Plex Sans" w:hAnsi="IBM Plex Sans" w:cs="Arial"/>
                <w:b/>
                <w:sz w:val="20"/>
                <w:szCs w:val="22"/>
              </w:rPr>
            </w:pPr>
          </w:p>
        </w:tc>
        <w:tc>
          <w:tcPr>
            <w:tcW w:w="1550" w:type="dxa"/>
            <w:gridSpan w:val="2"/>
            <w:vMerge/>
          </w:tcPr>
          <w:p w14:paraId="71A85F2D" w14:textId="77777777" w:rsidR="00AC30D7" w:rsidRPr="0097635F" w:rsidRDefault="00AC30D7" w:rsidP="00D6193F">
            <w:pPr>
              <w:spacing w:before="60" w:after="60"/>
              <w:rPr>
                <w:rFonts w:ascii="IBM Plex Sans" w:hAnsi="IBM Plex Sans" w:cs="Arial"/>
                <w:b/>
                <w:sz w:val="20"/>
                <w:szCs w:val="22"/>
              </w:rPr>
            </w:pPr>
          </w:p>
        </w:tc>
        <w:tc>
          <w:tcPr>
            <w:tcW w:w="3402" w:type="dxa"/>
            <w:gridSpan w:val="3"/>
          </w:tcPr>
          <w:p w14:paraId="635831BD" w14:textId="77777777" w:rsidR="00AC30D7" w:rsidRPr="0097635F" w:rsidRDefault="00AC30D7" w:rsidP="00D6193F">
            <w:pPr>
              <w:spacing w:before="60" w:after="60"/>
              <w:rPr>
                <w:rFonts w:ascii="IBM Plex Sans" w:hAnsi="IBM Plex Sans" w:cs="Arial"/>
                <w:b/>
                <w:sz w:val="20"/>
                <w:szCs w:val="22"/>
              </w:rPr>
            </w:pPr>
          </w:p>
        </w:tc>
      </w:tr>
      <w:tr w:rsidR="00AC30D7" w:rsidRPr="0097635F" w14:paraId="0CDA9E81" w14:textId="77777777" w:rsidTr="00AC30D7">
        <w:tc>
          <w:tcPr>
            <w:tcW w:w="1520" w:type="dxa"/>
            <w:gridSpan w:val="2"/>
          </w:tcPr>
          <w:p w14:paraId="43AED6A7" w14:textId="77777777" w:rsidR="00AC30D7" w:rsidRPr="0097635F" w:rsidRDefault="00AC30D7" w:rsidP="00D6193F">
            <w:pPr>
              <w:spacing w:before="60" w:after="60"/>
              <w:rPr>
                <w:rFonts w:ascii="IBM Plex Sans" w:hAnsi="IBM Plex Sans" w:cs="Arial"/>
                <w:b/>
                <w:sz w:val="20"/>
                <w:szCs w:val="22"/>
              </w:rPr>
            </w:pPr>
            <w:r w:rsidRPr="0097635F">
              <w:rPr>
                <w:rFonts w:ascii="IBM Plex Sans" w:hAnsi="IBM Plex Sans" w:cs="Arial"/>
                <w:b/>
                <w:sz w:val="20"/>
                <w:szCs w:val="22"/>
              </w:rPr>
              <w:t>Postcode:</w:t>
            </w:r>
          </w:p>
        </w:tc>
        <w:tc>
          <w:tcPr>
            <w:tcW w:w="3157" w:type="dxa"/>
            <w:gridSpan w:val="2"/>
          </w:tcPr>
          <w:p w14:paraId="256D9093" w14:textId="77777777" w:rsidR="00AC30D7" w:rsidRPr="0097635F" w:rsidRDefault="00AC30D7" w:rsidP="00D6193F">
            <w:pPr>
              <w:spacing w:before="60" w:after="60"/>
              <w:rPr>
                <w:rFonts w:ascii="IBM Plex Sans" w:hAnsi="IBM Plex Sans" w:cs="Arial"/>
                <w:b/>
                <w:sz w:val="20"/>
                <w:szCs w:val="22"/>
              </w:rPr>
            </w:pPr>
          </w:p>
        </w:tc>
        <w:tc>
          <w:tcPr>
            <w:tcW w:w="1550" w:type="dxa"/>
            <w:gridSpan w:val="2"/>
          </w:tcPr>
          <w:p w14:paraId="77500AF3" w14:textId="77777777" w:rsidR="00AC30D7" w:rsidRPr="0097635F" w:rsidRDefault="00AC30D7" w:rsidP="00D6193F">
            <w:pPr>
              <w:spacing w:before="60" w:after="60"/>
              <w:rPr>
                <w:rFonts w:ascii="IBM Plex Sans" w:hAnsi="IBM Plex Sans" w:cs="Arial"/>
                <w:b/>
                <w:sz w:val="20"/>
                <w:szCs w:val="22"/>
              </w:rPr>
            </w:pPr>
            <w:r w:rsidRPr="0097635F">
              <w:rPr>
                <w:rFonts w:ascii="IBM Plex Sans" w:hAnsi="IBM Plex Sans" w:cs="Arial"/>
                <w:b/>
                <w:sz w:val="20"/>
                <w:szCs w:val="22"/>
              </w:rPr>
              <w:t>Postcode:</w:t>
            </w:r>
          </w:p>
        </w:tc>
        <w:tc>
          <w:tcPr>
            <w:tcW w:w="3402" w:type="dxa"/>
            <w:gridSpan w:val="3"/>
          </w:tcPr>
          <w:p w14:paraId="54C10B48" w14:textId="77777777" w:rsidR="00AC30D7" w:rsidRPr="0097635F" w:rsidRDefault="00AC30D7" w:rsidP="00D6193F">
            <w:pPr>
              <w:spacing w:before="60" w:after="60"/>
              <w:rPr>
                <w:rFonts w:ascii="IBM Plex Sans" w:hAnsi="IBM Plex Sans" w:cs="Arial"/>
                <w:b/>
                <w:sz w:val="20"/>
                <w:szCs w:val="22"/>
              </w:rPr>
            </w:pPr>
          </w:p>
        </w:tc>
      </w:tr>
      <w:tr w:rsidR="00AC30D7" w:rsidRPr="0097635F" w14:paraId="63D270C4" w14:textId="77777777" w:rsidTr="00AC30D7">
        <w:tc>
          <w:tcPr>
            <w:tcW w:w="1520" w:type="dxa"/>
            <w:gridSpan w:val="2"/>
          </w:tcPr>
          <w:p w14:paraId="39FF6A12" w14:textId="77777777" w:rsidR="00AC30D7" w:rsidRPr="0097635F" w:rsidRDefault="00AC30D7" w:rsidP="00D6193F">
            <w:pPr>
              <w:spacing w:before="60" w:after="60"/>
              <w:rPr>
                <w:rFonts w:ascii="IBM Plex Sans" w:hAnsi="IBM Plex Sans" w:cs="Arial"/>
                <w:b/>
                <w:sz w:val="20"/>
                <w:szCs w:val="22"/>
              </w:rPr>
            </w:pPr>
            <w:r w:rsidRPr="0097635F">
              <w:rPr>
                <w:rFonts w:ascii="IBM Plex Sans" w:hAnsi="IBM Plex Sans" w:cs="Arial"/>
                <w:b/>
                <w:sz w:val="20"/>
                <w:szCs w:val="22"/>
              </w:rPr>
              <w:t>Tel:</w:t>
            </w:r>
          </w:p>
        </w:tc>
        <w:tc>
          <w:tcPr>
            <w:tcW w:w="3157" w:type="dxa"/>
            <w:gridSpan w:val="2"/>
          </w:tcPr>
          <w:p w14:paraId="1694F8A7" w14:textId="77777777" w:rsidR="00AC30D7" w:rsidRPr="0097635F" w:rsidRDefault="00AC30D7" w:rsidP="00D6193F">
            <w:pPr>
              <w:spacing w:before="60" w:after="60"/>
              <w:rPr>
                <w:rFonts w:ascii="IBM Plex Sans" w:hAnsi="IBM Plex Sans" w:cs="Arial"/>
                <w:b/>
                <w:sz w:val="20"/>
                <w:szCs w:val="22"/>
              </w:rPr>
            </w:pPr>
          </w:p>
        </w:tc>
        <w:tc>
          <w:tcPr>
            <w:tcW w:w="1550" w:type="dxa"/>
            <w:gridSpan w:val="2"/>
          </w:tcPr>
          <w:p w14:paraId="6C13D66A" w14:textId="77777777" w:rsidR="00AC30D7" w:rsidRPr="0097635F" w:rsidRDefault="00AC30D7" w:rsidP="00D6193F">
            <w:pPr>
              <w:spacing w:before="60" w:after="60"/>
              <w:rPr>
                <w:rFonts w:ascii="IBM Plex Sans" w:hAnsi="IBM Plex Sans" w:cs="Arial"/>
                <w:b/>
                <w:sz w:val="20"/>
                <w:szCs w:val="22"/>
              </w:rPr>
            </w:pPr>
            <w:r w:rsidRPr="0097635F">
              <w:rPr>
                <w:rFonts w:ascii="IBM Plex Sans" w:hAnsi="IBM Plex Sans" w:cs="Arial"/>
                <w:b/>
                <w:sz w:val="20"/>
                <w:szCs w:val="22"/>
              </w:rPr>
              <w:t>Tel:</w:t>
            </w:r>
          </w:p>
        </w:tc>
        <w:tc>
          <w:tcPr>
            <w:tcW w:w="3402" w:type="dxa"/>
            <w:gridSpan w:val="3"/>
          </w:tcPr>
          <w:p w14:paraId="50157FBE" w14:textId="77777777" w:rsidR="00AC30D7" w:rsidRPr="0097635F" w:rsidRDefault="00AC30D7" w:rsidP="00D6193F">
            <w:pPr>
              <w:spacing w:before="60" w:after="60"/>
              <w:rPr>
                <w:rFonts w:ascii="IBM Plex Sans" w:hAnsi="IBM Plex Sans" w:cs="Arial"/>
                <w:b/>
                <w:sz w:val="20"/>
                <w:szCs w:val="22"/>
              </w:rPr>
            </w:pPr>
          </w:p>
        </w:tc>
      </w:tr>
      <w:tr w:rsidR="00AC30D7" w:rsidRPr="0097635F" w14:paraId="53CD98F7" w14:textId="77777777" w:rsidTr="00AC30D7">
        <w:tc>
          <w:tcPr>
            <w:tcW w:w="1520" w:type="dxa"/>
            <w:gridSpan w:val="2"/>
          </w:tcPr>
          <w:p w14:paraId="1B3CF9C1" w14:textId="77777777" w:rsidR="00AC30D7" w:rsidRPr="0097635F" w:rsidRDefault="00AC30D7" w:rsidP="00D6193F">
            <w:pPr>
              <w:spacing w:before="60" w:after="60"/>
              <w:rPr>
                <w:rFonts w:ascii="IBM Plex Sans" w:hAnsi="IBM Plex Sans" w:cs="Arial"/>
                <w:b/>
                <w:sz w:val="20"/>
                <w:szCs w:val="22"/>
              </w:rPr>
            </w:pPr>
            <w:r w:rsidRPr="0097635F">
              <w:rPr>
                <w:rFonts w:ascii="IBM Plex Sans" w:hAnsi="IBM Plex Sans" w:cs="Arial"/>
                <w:b/>
                <w:sz w:val="20"/>
                <w:szCs w:val="22"/>
              </w:rPr>
              <w:t>Email:</w:t>
            </w:r>
          </w:p>
        </w:tc>
        <w:tc>
          <w:tcPr>
            <w:tcW w:w="3157" w:type="dxa"/>
            <w:gridSpan w:val="2"/>
          </w:tcPr>
          <w:p w14:paraId="0D461FD5" w14:textId="77777777" w:rsidR="00AC30D7" w:rsidRPr="0097635F" w:rsidRDefault="00AC30D7" w:rsidP="00D6193F">
            <w:pPr>
              <w:spacing w:before="60" w:after="60"/>
              <w:rPr>
                <w:rFonts w:ascii="IBM Plex Sans" w:hAnsi="IBM Plex Sans" w:cs="Arial"/>
                <w:b/>
                <w:sz w:val="20"/>
                <w:szCs w:val="22"/>
              </w:rPr>
            </w:pPr>
          </w:p>
        </w:tc>
        <w:tc>
          <w:tcPr>
            <w:tcW w:w="1550" w:type="dxa"/>
            <w:gridSpan w:val="2"/>
          </w:tcPr>
          <w:p w14:paraId="563FE321" w14:textId="77777777" w:rsidR="00AC30D7" w:rsidRPr="0097635F" w:rsidRDefault="00AC30D7" w:rsidP="00D6193F">
            <w:pPr>
              <w:spacing w:before="60" w:after="60"/>
              <w:rPr>
                <w:rFonts w:ascii="IBM Plex Sans" w:hAnsi="IBM Plex Sans" w:cs="Arial"/>
                <w:b/>
                <w:sz w:val="20"/>
                <w:szCs w:val="22"/>
              </w:rPr>
            </w:pPr>
            <w:r w:rsidRPr="0097635F">
              <w:rPr>
                <w:rFonts w:ascii="IBM Plex Sans" w:hAnsi="IBM Plex Sans" w:cs="Arial"/>
                <w:b/>
                <w:sz w:val="20"/>
                <w:szCs w:val="22"/>
              </w:rPr>
              <w:t>Email:</w:t>
            </w:r>
          </w:p>
        </w:tc>
        <w:tc>
          <w:tcPr>
            <w:tcW w:w="3402" w:type="dxa"/>
            <w:gridSpan w:val="3"/>
          </w:tcPr>
          <w:p w14:paraId="6BF93E08" w14:textId="77777777" w:rsidR="00AC30D7" w:rsidRPr="0097635F" w:rsidRDefault="00AC30D7" w:rsidP="00D6193F">
            <w:pPr>
              <w:spacing w:before="60" w:after="60"/>
              <w:rPr>
                <w:rFonts w:ascii="IBM Plex Sans" w:hAnsi="IBM Plex Sans" w:cs="Arial"/>
                <w:b/>
                <w:sz w:val="20"/>
                <w:szCs w:val="22"/>
              </w:rPr>
            </w:pPr>
          </w:p>
        </w:tc>
      </w:tr>
      <w:tr w:rsidR="00AC30D7" w:rsidRPr="0097635F" w14:paraId="2DAC73CE" w14:textId="77777777" w:rsidTr="00AC30D7">
        <w:tc>
          <w:tcPr>
            <w:tcW w:w="1520" w:type="dxa"/>
            <w:gridSpan w:val="2"/>
          </w:tcPr>
          <w:p w14:paraId="1172107A" w14:textId="77777777" w:rsidR="00AC30D7" w:rsidRPr="0097635F" w:rsidRDefault="00AC30D7" w:rsidP="00D6193F">
            <w:pPr>
              <w:spacing w:before="60" w:after="60"/>
              <w:rPr>
                <w:rFonts w:ascii="IBM Plex Sans" w:hAnsi="IBM Plex Sans" w:cs="Arial"/>
                <w:b/>
                <w:sz w:val="20"/>
                <w:szCs w:val="22"/>
              </w:rPr>
            </w:pPr>
            <w:r w:rsidRPr="0097635F">
              <w:rPr>
                <w:rFonts w:ascii="IBM Plex Sans" w:hAnsi="IBM Plex Sans" w:cs="Arial"/>
                <w:b/>
                <w:sz w:val="20"/>
                <w:szCs w:val="22"/>
              </w:rPr>
              <w:t>Occupation:</w:t>
            </w:r>
          </w:p>
        </w:tc>
        <w:tc>
          <w:tcPr>
            <w:tcW w:w="3157" w:type="dxa"/>
            <w:gridSpan w:val="2"/>
          </w:tcPr>
          <w:p w14:paraId="5FEEDC81" w14:textId="77777777" w:rsidR="00AC30D7" w:rsidRPr="0097635F" w:rsidRDefault="00AC30D7" w:rsidP="00D6193F">
            <w:pPr>
              <w:spacing w:before="60" w:after="60"/>
              <w:rPr>
                <w:rFonts w:ascii="IBM Plex Sans" w:hAnsi="IBM Plex Sans" w:cs="Arial"/>
                <w:b/>
                <w:sz w:val="20"/>
                <w:szCs w:val="22"/>
              </w:rPr>
            </w:pPr>
          </w:p>
        </w:tc>
        <w:tc>
          <w:tcPr>
            <w:tcW w:w="1550" w:type="dxa"/>
            <w:gridSpan w:val="2"/>
          </w:tcPr>
          <w:p w14:paraId="698E25F0" w14:textId="77777777" w:rsidR="00AC30D7" w:rsidRPr="0097635F" w:rsidRDefault="00AC30D7" w:rsidP="00D6193F">
            <w:pPr>
              <w:spacing w:before="60" w:after="60"/>
              <w:rPr>
                <w:rFonts w:ascii="IBM Plex Sans" w:hAnsi="IBM Plex Sans" w:cs="Arial"/>
                <w:b/>
                <w:sz w:val="20"/>
                <w:szCs w:val="22"/>
              </w:rPr>
            </w:pPr>
            <w:r w:rsidRPr="0097635F">
              <w:rPr>
                <w:rFonts w:ascii="IBM Plex Sans" w:hAnsi="IBM Plex Sans" w:cs="Arial"/>
                <w:b/>
                <w:sz w:val="20"/>
                <w:szCs w:val="22"/>
              </w:rPr>
              <w:t>Occupation:</w:t>
            </w:r>
          </w:p>
        </w:tc>
        <w:tc>
          <w:tcPr>
            <w:tcW w:w="3402" w:type="dxa"/>
            <w:gridSpan w:val="3"/>
          </w:tcPr>
          <w:p w14:paraId="0D5269AB" w14:textId="77777777" w:rsidR="00AC30D7" w:rsidRPr="0097635F" w:rsidRDefault="00AC30D7" w:rsidP="00D6193F">
            <w:pPr>
              <w:spacing w:before="60" w:after="60"/>
              <w:rPr>
                <w:rFonts w:ascii="IBM Plex Sans" w:hAnsi="IBM Plex Sans" w:cs="Arial"/>
                <w:b/>
                <w:sz w:val="20"/>
                <w:szCs w:val="22"/>
              </w:rPr>
            </w:pPr>
          </w:p>
        </w:tc>
      </w:tr>
      <w:tr w:rsidR="00AC30D7" w:rsidRPr="0097635F" w14:paraId="5BE20DE0" w14:textId="77777777" w:rsidTr="00AC30D7">
        <w:tc>
          <w:tcPr>
            <w:tcW w:w="1520" w:type="dxa"/>
            <w:gridSpan w:val="2"/>
          </w:tcPr>
          <w:p w14:paraId="4BE35F88" w14:textId="77777777" w:rsidR="00AC30D7" w:rsidRPr="0097635F" w:rsidRDefault="00AC30D7" w:rsidP="00D6193F">
            <w:pPr>
              <w:spacing w:before="60"/>
              <w:rPr>
                <w:rFonts w:ascii="IBM Plex Sans" w:hAnsi="IBM Plex Sans" w:cs="Arial"/>
                <w:b/>
                <w:sz w:val="20"/>
                <w:szCs w:val="22"/>
              </w:rPr>
            </w:pPr>
            <w:r w:rsidRPr="0097635F">
              <w:rPr>
                <w:rFonts w:ascii="IBM Plex Sans" w:hAnsi="IBM Plex Sans" w:cs="Arial"/>
                <w:b/>
                <w:sz w:val="20"/>
                <w:szCs w:val="22"/>
              </w:rPr>
              <w:t>Relationship</w:t>
            </w:r>
          </w:p>
          <w:p w14:paraId="6CD4B8FF" w14:textId="77777777" w:rsidR="00AC30D7" w:rsidRPr="0097635F" w:rsidRDefault="00AC30D7" w:rsidP="00D6193F">
            <w:pPr>
              <w:spacing w:after="60"/>
              <w:rPr>
                <w:rFonts w:ascii="IBM Plex Sans" w:hAnsi="IBM Plex Sans" w:cs="Arial"/>
                <w:b/>
                <w:sz w:val="20"/>
                <w:szCs w:val="22"/>
              </w:rPr>
            </w:pPr>
            <w:r w:rsidRPr="0097635F">
              <w:rPr>
                <w:rFonts w:ascii="IBM Plex Sans" w:hAnsi="IBM Plex Sans" w:cs="Arial"/>
                <w:b/>
                <w:sz w:val="20"/>
                <w:szCs w:val="22"/>
              </w:rPr>
              <w:t>to you:</w:t>
            </w:r>
          </w:p>
        </w:tc>
        <w:tc>
          <w:tcPr>
            <w:tcW w:w="3157" w:type="dxa"/>
            <w:gridSpan w:val="2"/>
          </w:tcPr>
          <w:p w14:paraId="37CA119D" w14:textId="77777777" w:rsidR="00AC30D7" w:rsidRPr="0097635F" w:rsidRDefault="00AC30D7" w:rsidP="00D6193F">
            <w:pPr>
              <w:spacing w:before="60" w:after="60"/>
              <w:rPr>
                <w:rFonts w:ascii="IBM Plex Sans" w:hAnsi="IBM Plex Sans" w:cs="Arial"/>
                <w:b/>
                <w:sz w:val="20"/>
                <w:szCs w:val="22"/>
              </w:rPr>
            </w:pPr>
          </w:p>
        </w:tc>
        <w:tc>
          <w:tcPr>
            <w:tcW w:w="1550" w:type="dxa"/>
            <w:gridSpan w:val="2"/>
          </w:tcPr>
          <w:p w14:paraId="5E127AFE" w14:textId="77777777" w:rsidR="00AC30D7" w:rsidRPr="0097635F" w:rsidRDefault="00AC30D7" w:rsidP="00D6193F">
            <w:pPr>
              <w:spacing w:before="60"/>
              <w:rPr>
                <w:rFonts w:ascii="IBM Plex Sans" w:hAnsi="IBM Plex Sans" w:cs="Arial"/>
                <w:b/>
                <w:sz w:val="20"/>
                <w:szCs w:val="22"/>
              </w:rPr>
            </w:pPr>
            <w:r w:rsidRPr="0097635F">
              <w:rPr>
                <w:rFonts w:ascii="IBM Plex Sans" w:hAnsi="IBM Plex Sans" w:cs="Arial"/>
                <w:b/>
                <w:sz w:val="20"/>
                <w:szCs w:val="22"/>
              </w:rPr>
              <w:t>Relationship</w:t>
            </w:r>
          </w:p>
          <w:p w14:paraId="06053CA4" w14:textId="77777777" w:rsidR="00AC30D7" w:rsidRPr="0097635F" w:rsidRDefault="00AC30D7" w:rsidP="00D6193F">
            <w:pPr>
              <w:spacing w:after="60"/>
              <w:rPr>
                <w:rFonts w:ascii="IBM Plex Sans" w:hAnsi="IBM Plex Sans" w:cs="Arial"/>
                <w:b/>
                <w:sz w:val="20"/>
                <w:szCs w:val="22"/>
              </w:rPr>
            </w:pPr>
            <w:r w:rsidRPr="0097635F">
              <w:rPr>
                <w:rFonts w:ascii="IBM Plex Sans" w:hAnsi="IBM Plex Sans" w:cs="Arial"/>
                <w:b/>
                <w:sz w:val="20"/>
                <w:szCs w:val="22"/>
              </w:rPr>
              <w:t>to you:</w:t>
            </w:r>
          </w:p>
        </w:tc>
        <w:tc>
          <w:tcPr>
            <w:tcW w:w="3402" w:type="dxa"/>
            <w:gridSpan w:val="3"/>
          </w:tcPr>
          <w:p w14:paraId="11F4154E" w14:textId="77777777" w:rsidR="00AC30D7" w:rsidRPr="0097635F" w:rsidRDefault="00AC30D7" w:rsidP="00D6193F">
            <w:pPr>
              <w:spacing w:before="60" w:after="60"/>
              <w:rPr>
                <w:rFonts w:ascii="IBM Plex Sans" w:hAnsi="IBM Plex Sans" w:cs="Arial"/>
                <w:b/>
                <w:sz w:val="20"/>
                <w:szCs w:val="22"/>
              </w:rPr>
            </w:pPr>
          </w:p>
        </w:tc>
      </w:tr>
      <w:tr w:rsidR="00AC30D7" w:rsidRPr="0097635F" w14:paraId="1E4FF0F5" w14:textId="77777777" w:rsidTr="008B7EF1">
        <w:tc>
          <w:tcPr>
            <w:tcW w:w="9629" w:type="dxa"/>
            <w:gridSpan w:val="9"/>
            <w:shd w:val="clear" w:color="auto" w:fill="00B5AD"/>
          </w:tcPr>
          <w:p w14:paraId="0A3B4197" w14:textId="77777777" w:rsidR="00AC30D7" w:rsidRPr="0097635F" w:rsidRDefault="00AC30D7" w:rsidP="00D6193F">
            <w:pPr>
              <w:spacing w:before="120" w:line="360" w:lineRule="auto"/>
              <w:rPr>
                <w:rFonts w:ascii="IBM Plex Sans" w:hAnsi="IBM Plex Sans" w:cs="Arial"/>
                <w:b/>
                <w:sz w:val="20"/>
                <w:szCs w:val="20"/>
              </w:rPr>
            </w:pPr>
            <w:r w:rsidRPr="0097635F">
              <w:rPr>
                <w:rFonts w:ascii="IBM Plex Sans" w:hAnsi="IBM Plex Sans" w:cs="Arial"/>
                <w:b/>
                <w:color w:val="FFFFFF" w:themeColor="background1"/>
                <w:sz w:val="20"/>
                <w:szCs w:val="20"/>
              </w:rPr>
              <w:t>DECLARATION</w:t>
            </w:r>
          </w:p>
        </w:tc>
      </w:tr>
      <w:tr w:rsidR="00AC30D7" w:rsidRPr="0097635F" w14:paraId="36D8C93F" w14:textId="77777777" w:rsidTr="00AC30D7">
        <w:tc>
          <w:tcPr>
            <w:tcW w:w="9629" w:type="dxa"/>
            <w:gridSpan w:val="9"/>
          </w:tcPr>
          <w:p w14:paraId="7BDBBC32" w14:textId="77777777" w:rsidR="00AC30D7" w:rsidRPr="0097635F" w:rsidRDefault="00AC30D7" w:rsidP="00D6193F">
            <w:pPr>
              <w:spacing w:before="120"/>
              <w:rPr>
                <w:rFonts w:ascii="IBM Plex Sans" w:hAnsi="IBM Plex Sans" w:cs="Arial"/>
                <w:sz w:val="20"/>
                <w:szCs w:val="20"/>
              </w:rPr>
            </w:pPr>
            <w:r w:rsidRPr="0097635F">
              <w:rPr>
                <w:rFonts w:ascii="IBM Plex Sans" w:hAnsi="IBM Plex Sans" w:cs="Arial"/>
                <w:sz w:val="20"/>
                <w:szCs w:val="20"/>
              </w:rPr>
              <w:t>I declare that the information on this form and any attachments is correct and complete.</w:t>
            </w:r>
          </w:p>
          <w:p w14:paraId="37CFB829" w14:textId="77777777" w:rsidR="00AC30D7" w:rsidRPr="0097635F" w:rsidRDefault="00AC30D7" w:rsidP="00D6193F">
            <w:pPr>
              <w:spacing w:before="120" w:after="120"/>
              <w:rPr>
                <w:rFonts w:ascii="IBM Plex Sans" w:hAnsi="IBM Plex Sans" w:cs="Arial"/>
                <w:sz w:val="20"/>
                <w:szCs w:val="20"/>
              </w:rPr>
            </w:pPr>
            <w:r w:rsidRPr="0097635F">
              <w:rPr>
                <w:rFonts w:ascii="IBM Plex Sans" w:hAnsi="IBM Plex Sans" w:cs="Arial"/>
                <w:sz w:val="20"/>
                <w:szCs w:val="20"/>
              </w:rPr>
              <w:t xml:space="preserve">I understand that to withhold, falsify or omit any relevant material fact(s) will lead to disciplinary action, including dismissal in the case of a successful applicant. I authorise the verification of any or </w:t>
            </w:r>
            <w:proofErr w:type="gramStart"/>
            <w:r w:rsidRPr="0097635F">
              <w:rPr>
                <w:rFonts w:ascii="IBM Plex Sans" w:hAnsi="IBM Plex Sans" w:cs="Arial"/>
                <w:sz w:val="20"/>
                <w:szCs w:val="20"/>
              </w:rPr>
              <w:t>all of</w:t>
            </w:r>
            <w:proofErr w:type="gramEnd"/>
            <w:r w:rsidRPr="0097635F">
              <w:rPr>
                <w:rFonts w:ascii="IBM Plex Sans" w:hAnsi="IBM Plex Sans" w:cs="Arial"/>
                <w:sz w:val="20"/>
                <w:szCs w:val="20"/>
              </w:rPr>
              <w:t xml:space="preserve"> the information listed on this form and any attachments.</w:t>
            </w:r>
          </w:p>
        </w:tc>
      </w:tr>
      <w:tr w:rsidR="00AC30D7" w:rsidRPr="0097635F" w14:paraId="29ADC5E5" w14:textId="77777777" w:rsidTr="00AC30D7">
        <w:tc>
          <w:tcPr>
            <w:tcW w:w="1512" w:type="dxa"/>
          </w:tcPr>
          <w:p w14:paraId="35AD5340" w14:textId="77777777" w:rsidR="00AC30D7" w:rsidRPr="0097635F" w:rsidRDefault="00AC30D7" w:rsidP="00D6193F">
            <w:pPr>
              <w:spacing w:before="240" w:after="120" w:line="360" w:lineRule="auto"/>
              <w:rPr>
                <w:rFonts w:ascii="IBM Plex Sans" w:hAnsi="IBM Plex Sans" w:cs="Arial"/>
                <w:b/>
                <w:sz w:val="20"/>
                <w:szCs w:val="20"/>
              </w:rPr>
            </w:pPr>
            <w:r w:rsidRPr="0097635F">
              <w:rPr>
                <w:rFonts w:ascii="IBM Plex Sans" w:hAnsi="IBM Plex Sans" w:cs="Arial"/>
                <w:b/>
                <w:sz w:val="20"/>
                <w:szCs w:val="20"/>
              </w:rPr>
              <w:t>Signature:</w:t>
            </w:r>
          </w:p>
        </w:tc>
        <w:tc>
          <w:tcPr>
            <w:tcW w:w="4683" w:type="dxa"/>
            <w:gridSpan w:val="4"/>
          </w:tcPr>
          <w:p w14:paraId="555F7E2A" w14:textId="77777777" w:rsidR="00AC30D7" w:rsidRPr="0097635F" w:rsidRDefault="00AC30D7" w:rsidP="00D6193F">
            <w:pPr>
              <w:spacing w:before="240" w:after="120" w:line="360" w:lineRule="auto"/>
              <w:rPr>
                <w:rFonts w:ascii="IBM Plex Sans" w:hAnsi="IBM Plex Sans" w:cs="Arial"/>
                <w:sz w:val="20"/>
                <w:szCs w:val="20"/>
                <w:u w:val="single"/>
              </w:rPr>
            </w:pPr>
          </w:p>
        </w:tc>
        <w:tc>
          <w:tcPr>
            <w:tcW w:w="1396" w:type="dxa"/>
            <w:gridSpan w:val="3"/>
          </w:tcPr>
          <w:p w14:paraId="4B77E8C6" w14:textId="77777777" w:rsidR="00AC30D7" w:rsidRPr="0097635F" w:rsidRDefault="00AC30D7" w:rsidP="00D6193F">
            <w:pPr>
              <w:spacing w:before="240" w:after="120" w:line="360" w:lineRule="auto"/>
              <w:rPr>
                <w:rFonts w:ascii="IBM Plex Sans" w:hAnsi="IBM Plex Sans" w:cs="Arial"/>
                <w:b/>
                <w:sz w:val="20"/>
                <w:szCs w:val="20"/>
              </w:rPr>
            </w:pPr>
            <w:r w:rsidRPr="0097635F">
              <w:rPr>
                <w:rFonts w:ascii="IBM Plex Sans" w:hAnsi="IBM Plex Sans" w:cs="Arial"/>
                <w:b/>
                <w:sz w:val="20"/>
                <w:szCs w:val="20"/>
              </w:rPr>
              <w:t>Date:</w:t>
            </w:r>
          </w:p>
        </w:tc>
        <w:tc>
          <w:tcPr>
            <w:tcW w:w="2038" w:type="dxa"/>
          </w:tcPr>
          <w:p w14:paraId="5229D3C3" w14:textId="77777777" w:rsidR="00AC30D7" w:rsidRPr="0097635F" w:rsidRDefault="00AC30D7" w:rsidP="00D6193F">
            <w:pPr>
              <w:spacing w:before="120" w:line="360" w:lineRule="auto"/>
              <w:rPr>
                <w:rFonts w:ascii="IBM Plex Sans" w:hAnsi="IBM Plex Sans" w:cs="Arial"/>
                <w:sz w:val="20"/>
                <w:szCs w:val="20"/>
                <w:u w:val="single"/>
              </w:rPr>
            </w:pPr>
          </w:p>
        </w:tc>
      </w:tr>
    </w:tbl>
    <w:p w14:paraId="0A8DA4CE" w14:textId="77777777" w:rsidR="00AC30D7" w:rsidRPr="0097635F" w:rsidRDefault="00A664FF" w:rsidP="00530EA2">
      <w:pPr>
        <w:tabs>
          <w:tab w:val="left" w:pos="2858"/>
        </w:tabs>
        <w:ind w:right="-613"/>
        <w:rPr>
          <w:rFonts w:ascii="IBM Plex Sans" w:hAnsi="IBM Plex Sans" w:cs="Arial"/>
          <w:b/>
          <w:i/>
          <w:color w:val="00734A"/>
          <w:sz w:val="22"/>
          <w:szCs w:val="22"/>
        </w:rPr>
      </w:pPr>
      <w:r w:rsidRPr="0097635F">
        <w:rPr>
          <w:rFonts w:ascii="IBM Plex Sans" w:hAnsi="IBM Plex Sans" w:cs="Arial"/>
          <w:b/>
          <w:i/>
          <w:color w:val="00734A"/>
          <w:sz w:val="22"/>
          <w:szCs w:val="22"/>
        </w:rPr>
        <w:t xml:space="preserve">If you are submitting your application online or by </w:t>
      </w:r>
      <w:proofErr w:type="gramStart"/>
      <w:r w:rsidRPr="0097635F">
        <w:rPr>
          <w:rFonts w:ascii="IBM Plex Sans" w:hAnsi="IBM Plex Sans" w:cs="Arial"/>
          <w:b/>
          <w:i/>
          <w:color w:val="00734A"/>
          <w:sz w:val="22"/>
          <w:szCs w:val="22"/>
        </w:rPr>
        <w:t>email</w:t>
      </w:r>
      <w:proofErr w:type="gramEnd"/>
      <w:r w:rsidRPr="0097635F">
        <w:rPr>
          <w:rFonts w:ascii="IBM Plex Sans" w:hAnsi="IBM Plex Sans" w:cs="Arial"/>
          <w:b/>
          <w:i/>
          <w:color w:val="00734A"/>
          <w:sz w:val="22"/>
          <w:szCs w:val="22"/>
        </w:rPr>
        <w:t xml:space="preserve"> please p</w:t>
      </w:r>
      <w:r w:rsidR="00530EA2" w:rsidRPr="0097635F">
        <w:rPr>
          <w:rFonts w:ascii="IBM Plex Sans" w:hAnsi="IBM Plex Sans" w:cs="Arial"/>
          <w:b/>
          <w:i/>
          <w:color w:val="00734A"/>
          <w:sz w:val="22"/>
          <w:szCs w:val="22"/>
        </w:rPr>
        <w:t xml:space="preserve">rint your name in the signature </w:t>
      </w:r>
      <w:r w:rsidRPr="0097635F">
        <w:rPr>
          <w:rFonts w:ascii="IBM Plex Sans" w:hAnsi="IBM Plex Sans" w:cs="Arial"/>
          <w:b/>
          <w:i/>
          <w:color w:val="00734A"/>
          <w:sz w:val="22"/>
          <w:szCs w:val="22"/>
        </w:rPr>
        <w:t>box.</w:t>
      </w:r>
    </w:p>
    <w:p w14:paraId="76F838AB" w14:textId="77777777" w:rsidR="00A664FF" w:rsidRPr="0097635F" w:rsidRDefault="00A664FF" w:rsidP="00A664FF">
      <w:pPr>
        <w:tabs>
          <w:tab w:val="left" w:pos="2858"/>
        </w:tabs>
        <w:rPr>
          <w:rFonts w:ascii="IBM Plex Sans" w:hAnsi="IBM Plex Sans" w:cs="Arial"/>
          <w:b/>
          <w:i/>
          <w:color w:val="00734A"/>
          <w:sz w:val="20"/>
          <w:szCs w:val="22"/>
        </w:rPr>
      </w:pPr>
    </w:p>
    <w:p w14:paraId="2BA2DD0D" w14:textId="77777777" w:rsidR="00E2015E" w:rsidRPr="0097635F" w:rsidRDefault="00E2015E" w:rsidP="00A664FF">
      <w:pPr>
        <w:tabs>
          <w:tab w:val="left" w:pos="2858"/>
        </w:tabs>
        <w:rPr>
          <w:rFonts w:ascii="IBM Plex Sans" w:hAnsi="IBM Plex Sans" w:cs="Arial"/>
          <w:b/>
          <w:i/>
          <w:color w:val="00734A"/>
          <w:sz w:val="20"/>
          <w:szCs w:val="22"/>
        </w:rPr>
      </w:pPr>
    </w:p>
    <w:p w14:paraId="220708FA" w14:textId="77777777" w:rsidR="00E2015E" w:rsidRPr="0097635F" w:rsidRDefault="00E2015E" w:rsidP="00A664FF">
      <w:pPr>
        <w:tabs>
          <w:tab w:val="left" w:pos="2858"/>
        </w:tabs>
        <w:rPr>
          <w:rFonts w:ascii="IBM Plex Sans" w:hAnsi="IBM Plex Sans" w:cs="Arial"/>
          <w:b/>
          <w:i/>
          <w:color w:val="00734A"/>
          <w:sz w:val="20"/>
          <w:szCs w:val="22"/>
        </w:rPr>
      </w:pPr>
    </w:p>
    <w:p w14:paraId="02F01CB7" w14:textId="77777777" w:rsidR="00E2015E" w:rsidRPr="0097635F" w:rsidRDefault="00E2015E" w:rsidP="00A664FF">
      <w:pPr>
        <w:tabs>
          <w:tab w:val="left" w:pos="2858"/>
        </w:tabs>
        <w:rPr>
          <w:rFonts w:ascii="IBM Plex Sans" w:hAnsi="IBM Plex Sans" w:cs="Arial"/>
          <w:b/>
          <w:i/>
          <w:color w:val="00734A"/>
          <w:sz w:val="20"/>
          <w:szCs w:val="22"/>
        </w:rPr>
      </w:pPr>
    </w:p>
    <w:p w14:paraId="508A4D4E" w14:textId="77777777" w:rsidR="005E4195" w:rsidRPr="0097635F" w:rsidRDefault="005E4195" w:rsidP="00A664FF">
      <w:pPr>
        <w:tabs>
          <w:tab w:val="left" w:pos="2858"/>
        </w:tabs>
        <w:rPr>
          <w:rFonts w:ascii="IBM Plex Sans" w:hAnsi="IBM Plex Sans" w:cs="Arial"/>
          <w:b/>
          <w:i/>
          <w:color w:val="00734A"/>
          <w:sz w:val="20"/>
          <w:szCs w:val="22"/>
        </w:rPr>
      </w:pPr>
    </w:p>
    <w:p w14:paraId="101E6D4E" w14:textId="77777777" w:rsidR="00A53CFC" w:rsidRPr="0097635F" w:rsidRDefault="00A53CFC" w:rsidP="00A664FF">
      <w:pPr>
        <w:tabs>
          <w:tab w:val="left" w:pos="2858"/>
        </w:tabs>
        <w:rPr>
          <w:rFonts w:ascii="IBM Plex Sans" w:hAnsi="IBM Plex Sans" w:cs="Arial"/>
          <w:b/>
          <w:i/>
          <w:color w:val="00734A"/>
          <w:sz w:val="20"/>
          <w:szCs w:val="22"/>
        </w:rPr>
      </w:pPr>
    </w:p>
    <w:p w14:paraId="5E671562" w14:textId="77777777" w:rsidR="00E2015E" w:rsidRPr="0097635F" w:rsidRDefault="00E2015E" w:rsidP="00A664FF">
      <w:pPr>
        <w:tabs>
          <w:tab w:val="left" w:pos="2858"/>
        </w:tabs>
        <w:rPr>
          <w:rFonts w:ascii="IBM Plex Sans" w:hAnsi="IBM Plex Sans" w:cs="Arial"/>
          <w:b/>
          <w:i/>
          <w:color w:val="00734A"/>
          <w:sz w:val="20"/>
          <w:szCs w:val="22"/>
        </w:rPr>
      </w:pPr>
    </w:p>
    <w:p w14:paraId="33AC4C3C" w14:textId="77777777" w:rsidR="00A664FF" w:rsidRPr="0097635F" w:rsidRDefault="00A664FF" w:rsidP="00A664FF">
      <w:pPr>
        <w:tabs>
          <w:tab w:val="left" w:pos="2858"/>
        </w:tabs>
        <w:rPr>
          <w:rFonts w:ascii="IBM Plex Sans" w:hAnsi="IBM Plex Sans" w:cs="Arial"/>
          <w:b/>
          <w:i/>
          <w:color w:val="00734A"/>
          <w:sz w:val="20"/>
          <w:szCs w:val="22"/>
        </w:rPr>
      </w:pPr>
    </w:p>
    <w:p w14:paraId="73F56865" w14:textId="77777777" w:rsidR="00A664FF" w:rsidRPr="0097635F" w:rsidRDefault="00A664FF" w:rsidP="00A664FF">
      <w:pPr>
        <w:tabs>
          <w:tab w:val="left" w:pos="2858"/>
        </w:tabs>
        <w:rPr>
          <w:rFonts w:ascii="IBM Plex Sans" w:hAnsi="IBM Plex Sans" w:cs="Arial"/>
          <w:b/>
          <w:i/>
          <w:color w:val="00734A"/>
          <w:sz w:val="20"/>
          <w:szCs w:val="22"/>
        </w:rPr>
      </w:pPr>
    </w:p>
    <w:p w14:paraId="28B2D94A" w14:textId="77777777" w:rsidR="00530EA2" w:rsidRPr="0097635F" w:rsidRDefault="00BD6EA4" w:rsidP="00A664FF">
      <w:pPr>
        <w:tabs>
          <w:tab w:val="left" w:pos="2858"/>
        </w:tabs>
        <w:rPr>
          <w:rFonts w:ascii="IBM Plex Sans" w:hAnsi="IBM Plex Sans" w:cs="Arial"/>
          <w:b/>
          <w:i/>
          <w:color w:val="00734A"/>
          <w:sz w:val="20"/>
          <w:szCs w:val="22"/>
        </w:rPr>
      </w:pPr>
      <w:r w:rsidRPr="0097635F">
        <w:rPr>
          <w:rFonts w:ascii="IBM Plex Sans" w:hAnsi="IBM Plex Sans" w:cs="Arial"/>
          <w:b/>
          <w:i/>
          <w:noProof/>
          <w:color w:val="00734A"/>
          <w:sz w:val="20"/>
          <w:szCs w:val="22"/>
          <w:lang w:eastAsia="en-IE"/>
        </w:rPr>
        <mc:AlternateContent>
          <mc:Choice Requires="wps">
            <w:drawing>
              <wp:anchor distT="0" distB="0" distL="114300" distR="114300" simplePos="0" relativeHeight="251658251" behindDoc="0" locked="0" layoutInCell="1" allowOverlap="1" wp14:anchorId="4EE383F4" wp14:editId="60202953">
                <wp:simplePos x="0" y="0"/>
                <wp:positionH relativeFrom="column">
                  <wp:posOffset>-77372</wp:posOffset>
                </wp:positionH>
                <wp:positionV relativeFrom="paragraph">
                  <wp:posOffset>-312127</wp:posOffset>
                </wp:positionV>
                <wp:extent cx="6094095" cy="365369"/>
                <wp:effectExtent l="0" t="0" r="1905" b="0"/>
                <wp:wrapNone/>
                <wp:docPr id="13" name="Rounded Rectangle 13"/>
                <wp:cNvGraphicFramePr/>
                <a:graphic xmlns:a="http://schemas.openxmlformats.org/drawingml/2006/main">
                  <a:graphicData uri="http://schemas.microsoft.com/office/word/2010/wordprocessingShape">
                    <wps:wsp>
                      <wps:cNvSpPr/>
                      <wps:spPr>
                        <a:xfrm>
                          <a:off x="0" y="0"/>
                          <a:ext cx="6094095" cy="365369"/>
                        </a:xfrm>
                        <a:prstGeom prst="roundRect">
                          <a:avLst/>
                        </a:prstGeom>
                        <a:solidFill>
                          <a:srgbClr val="00B5A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532433" id="Rounded Rectangle 13" o:spid="_x0000_s1026" style="position:absolute;margin-left:-6.1pt;margin-top:-24.6pt;width:479.85pt;height:28.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" fillcolor="#00b5ad" stroked="f" strokeweight="1pt">
                <v:stroke joinstyle="miter"/>
              </v:roundrect>
            </w:pict>
          </mc:Fallback>
        </mc:AlternateContent>
      </w:r>
      <w:r w:rsidRPr="0097635F">
        <w:rPr>
          <w:rFonts w:ascii="IBM Plex Sans" w:hAnsi="IBM Plex Sans" w:cs="Arial"/>
          <w:b/>
          <w:i/>
          <w:noProof/>
          <w:color w:val="00734A"/>
          <w:sz w:val="20"/>
          <w:szCs w:val="22"/>
          <w:lang w:eastAsia="en-IE"/>
        </w:rPr>
        <mc:AlternateContent>
          <mc:Choice Requires="wps">
            <w:drawing>
              <wp:anchor distT="0" distB="0" distL="114300" distR="114300" simplePos="0" relativeHeight="251658252" behindDoc="0" locked="0" layoutInCell="1" allowOverlap="1" wp14:anchorId="7944050A" wp14:editId="5FE7146C">
                <wp:simplePos x="0" y="0"/>
                <wp:positionH relativeFrom="column">
                  <wp:posOffset>-77372</wp:posOffset>
                </wp:positionH>
                <wp:positionV relativeFrom="paragraph">
                  <wp:posOffset>-276958</wp:posOffset>
                </wp:positionV>
                <wp:extent cx="5935980" cy="330591"/>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935980" cy="330591"/>
                        </a:xfrm>
                        <a:prstGeom prst="rect">
                          <a:avLst/>
                        </a:prstGeom>
                        <a:noFill/>
                        <a:ln w="6350">
                          <a:noFill/>
                        </a:ln>
                      </wps:spPr>
                      <wps:txbx>
                        <w:txbxContent>
                          <w:p w14:paraId="38E01A93" w14:textId="77777777" w:rsidR="00395F57" w:rsidRPr="0097635F" w:rsidRDefault="00395F57" w:rsidP="00395F57">
                            <w:pPr>
                              <w:rPr>
                                <w:rFonts w:ascii="IBM Plex Sans" w:hAnsi="IBM Plex Sans"/>
                                <w:color w:val="FFFFFF" w:themeColor="background1"/>
                                <w:sz w:val="20"/>
                              </w:rPr>
                            </w:pPr>
                            <w:r w:rsidRPr="0097635F">
                              <w:rPr>
                                <w:rFonts w:ascii="IBM Plex Sans" w:hAnsi="IBM Plex Sans" w:cs="Arial"/>
                                <w:b/>
                                <w:color w:val="FFFFFF" w:themeColor="background1"/>
                                <w:sz w:val="18"/>
                                <w:szCs w:val="22"/>
                              </w:rPr>
                              <w:t xml:space="preserve">SECTION 5:  </w:t>
                            </w:r>
                            <w:r w:rsidRPr="0097635F">
                              <w:rPr>
                                <w:rFonts w:ascii="IBM Plex Sans" w:hAnsi="IBM Plex Sans" w:cs="Arial"/>
                                <w:b/>
                                <w:color w:val="FFFFFF" w:themeColor="background1"/>
                                <w:sz w:val="20"/>
                                <w:szCs w:val="22"/>
                              </w:rPr>
                              <w:t>JOB COMPETENCIES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4050A" id="Text Box 14" o:spid="_x0000_s1031" type="#_x0000_t202" style="position:absolute;margin-left:-6.1pt;margin-top:-21.8pt;width:467.4pt;height:26.0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" filled="f" stroked="f" strokeweight=".5pt">
                <v:textbox>
                  <w:txbxContent>
                    <w:p w14:paraId="38E01A93" w14:textId="77777777" w:rsidR="00395F57" w:rsidRPr="0097635F" w:rsidRDefault="00395F57" w:rsidP="00395F57">
                      <w:pPr>
                        <w:rPr>
                          <w:rFonts w:ascii="IBM Plex Sans" w:hAnsi="IBM Plex Sans"/>
                          <w:color w:val="FFFFFF" w:themeColor="background1"/>
                          <w:sz w:val="20"/>
                        </w:rPr>
                      </w:pPr>
                      <w:r w:rsidRPr="0097635F">
                        <w:rPr>
                          <w:rFonts w:ascii="IBM Plex Sans" w:hAnsi="IBM Plex Sans" w:cs="Arial"/>
                          <w:b/>
                          <w:color w:val="FFFFFF" w:themeColor="background1"/>
                          <w:sz w:val="18"/>
                          <w:szCs w:val="22"/>
                        </w:rPr>
                        <w:t xml:space="preserve">SECTION 5:  </w:t>
                      </w:r>
                      <w:r w:rsidRPr="0097635F">
                        <w:rPr>
                          <w:rFonts w:ascii="IBM Plex Sans" w:hAnsi="IBM Plex Sans" w:cs="Arial"/>
                          <w:b/>
                          <w:color w:val="FFFFFF" w:themeColor="background1"/>
                          <w:sz w:val="20"/>
                          <w:szCs w:val="22"/>
                        </w:rPr>
                        <w:t>JOB COMPETENCIES</w:t>
                      </w:r>
                    </w:p>
                  </w:txbxContent>
                </v:textbox>
              </v:shape>
            </w:pict>
          </mc:Fallback>
        </mc:AlternateContent>
      </w:r>
    </w:p>
    <w:p w14:paraId="086842B0" w14:textId="77777777" w:rsidR="00395F57" w:rsidRPr="0097635F" w:rsidRDefault="00395F57" w:rsidP="00395F57">
      <w:pPr>
        <w:jc w:val="both"/>
        <w:rPr>
          <w:rFonts w:ascii="IBM Plex Sans" w:eastAsia="Arial Unicode MS" w:hAnsi="IBM Plex Sans" w:cs="Arial"/>
          <w:b/>
          <w:color w:val="00734A"/>
          <w:sz w:val="22"/>
          <w:szCs w:val="22"/>
        </w:rPr>
      </w:pPr>
      <w:r w:rsidRPr="0097635F">
        <w:rPr>
          <w:rFonts w:ascii="IBM Plex Sans" w:eastAsia="Arial Unicode MS" w:hAnsi="IBM Plex Sans" w:cs="Arial"/>
          <w:b/>
          <w:color w:val="00734A"/>
          <w:sz w:val="22"/>
          <w:szCs w:val="22"/>
        </w:rPr>
        <w:t>Short listing Criteria - Job Competencies</w:t>
      </w:r>
    </w:p>
    <w:p w14:paraId="22D2FFC7" w14:textId="77777777" w:rsidR="00395F57" w:rsidRPr="0097635F" w:rsidRDefault="00395F57" w:rsidP="00395F57">
      <w:pPr>
        <w:jc w:val="both"/>
        <w:rPr>
          <w:rFonts w:ascii="IBM Plex Sans" w:eastAsia="Arial Unicode MS" w:hAnsi="IBM Plex Sans" w:cs="Arial"/>
          <w:sz w:val="20"/>
          <w:szCs w:val="22"/>
        </w:rPr>
      </w:pPr>
    </w:p>
    <w:p w14:paraId="13AB44B8" w14:textId="33D663E4" w:rsidR="00395F57" w:rsidRPr="0097635F" w:rsidRDefault="00395F57" w:rsidP="00395F57">
      <w:pPr>
        <w:jc w:val="both"/>
        <w:rPr>
          <w:rFonts w:ascii="IBM Plex Sans" w:eastAsia="Arial Unicode MS" w:hAnsi="IBM Plex Sans" w:cs="Arial"/>
          <w:sz w:val="22"/>
          <w:szCs w:val="22"/>
        </w:rPr>
      </w:pPr>
      <w:r w:rsidRPr="0097635F">
        <w:rPr>
          <w:rFonts w:ascii="IBM Plex Sans" w:eastAsia="Arial Unicode MS" w:hAnsi="IBM Plex Sans" w:cs="Arial"/>
          <w:sz w:val="22"/>
          <w:szCs w:val="22"/>
        </w:rPr>
        <w:t>Concern Worldwide (</w:t>
      </w:r>
      <w:r w:rsidR="005333EB">
        <w:rPr>
          <w:rFonts w:ascii="IBM Plex Sans" w:eastAsia="Arial Unicode MS" w:hAnsi="IBM Plex Sans" w:cs="Arial"/>
          <w:sz w:val="22"/>
          <w:szCs w:val="22"/>
        </w:rPr>
        <w:t>NI</w:t>
      </w:r>
      <w:r w:rsidRPr="0097635F">
        <w:rPr>
          <w:rFonts w:ascii="IBM Plex Sans" w:eastAsia="Arial Unicode MS" w:hAnsi="IBM Plex Sans" w:cs="Arial"/>
          <w:sz w:val="22"/>
          <w:szCs w:val="22"/>
        </w:rPr>
        <w:t xml:space="preserve">) will shortlist for interview only those applicants who appear from the available information to be the most suitable candidates for the post in terms of relevant skills, experience and ability.  </w:t>
      </w:r>
    </w:p>
    <w:p w14:paraId="2C780F00" w14:textId="77777777" w:rsidR="00395F57" w:rsidRPr="0097635F" w:rsidRDefault="00395F57" w:rsidP="00395F57">
      <w:pPr>
        <w:jc w:val="both"/>
        <w:rPr>
          <w:rFonts w:ascii="IBM Plex Sans" w:eastAsia="Arial Unicode MS" w:hAnsi="IBM Plex Sans" w:cs="Arial"/>
          <w:sz w:val="22"/>
          <w:szCs w:val="22"/>
        </w:rPr>
      </w:pPr>
    </w:p>
    <w:p w14:paraId="14E449C5" w14:textId="77777777" w:rsidR="00395F57" w:rsidRPr="0097635F" w:rsidRDefault="00395F57" w:rsidP="00395F57">
      <w:pPr>
        <w:jc w:val="both"/>
        <w:rPr>
          <w:rFonts w:ascii="IBM Plex Sans" w:eastAsia="Arial Unicode MS" w:hAnsi="IBM Plex Sans" w:cs="Arial"/>
          <w:b/>
          <w:sz w:val="22"/>
          <w:szCs w:val="22"/>
        </w:rPr>
      </w:pPr>
      <w:r w:rsidRPr="0097635F">
        <w:rPr>
          <w:rFonts w:ascii="IBM Plex Sans" w:eastAsia="Arial Unicode MS" w:hAnsi="IBM Plex Sans" w:cs="Arial"/>
          <w:sz w:val="22"/>
          <w:szCs w:val="22"/>
        </w:rPr>
        <w:t xml:space="preserve">It is therefore essential that applicants fully describe how they meet each </w:t>
      </w:r>
      <w:proofErr w:type="gramStart"/>
      <w:r w:rsidRPr="0097635F">
        <w:rPr>
          <w:rFonts w:ascii="IBM Plex Sans" w:eastAsia="Arial Unicode MS" w:hAnsi="IBM Plex Sans" w:cs="Arial"/>
          <w:sz w:val="22"/>
          <w:szCs w:val="22"/>
        </w:rPr>
        <w:t>particular requirement</w:t>
      </w:r>
      <w:proofErr w:type="gramEnd"/>
      <w:r w:rsidRPr="0097635F">
        <w:rPr>
          <w:rFonts w:ascii="IBM Plex Sans" w:eastAsia="Arial Unicode MS" w:hAnsi="IBM Plex Sans" w:cs="Arial"/>
          <w:sz w:val="22"/>
          <w:szCs w:val="22"/>
        </w:rPr>
        <w:t>, including relevant timescale/duration (i.e. provide dates), of the Short-listing Criteria and possible Enhanced Short-listing Criteria as provided in Section 3 of this document</w:t>
      </w:r>
      <w:r w:rsidRPr="0097635F">
        <w:rPr>
          <w:rFonts w:ascii="IBM Plex Sans" w:eastAsia="Arial Unicode MS" w:hAnsi="IBM Plex Sans" w:cs="Arial"/>
          <w:b/>
          <w:sz w:val="22"/>
          <w:szCs w:val="22"/>
        </w:rPr>
        <w:t xml:space="preserve">. </w:t>
      </w:r>
    </w:p>
    <w:p w14:paraId="14EECB15" w14:textId="77777777" w:rsidR="00395F57" w:rsidRPr="0097635F" w:rsidRDefault="00395F57" w:rsidP="00395F57">
      <w:pPr>
        <w:jc w:val="both"/>
        <w:rPr>
          <w:rFonts w:ascii="IBM Plex Sans" w:eastAsia="Arial Unicode MS" w:hAnsi="IBM Plex Sans" w:cs="Arial"/>
          <w:sz w:val="22"/>
          <w:szCs w:val="22"/>
        </w:rPr>
      </w:pPr>
    </w:p>
    <w:p w14:paraId="27F1A72B" w14:textId="77777777" w:rsidR="00395F57" w:rsidRPr="0097635F" w:rsidRDefault="00395F57" w:rsidP="00395F57">
      <w:pPr>
        <w:jc w:val="both"/>
        <w:rPr>
          <w:rFonts w:ascii="IBM Plex Sans" w:eastAsia="Arial Unicode MS" w:hAnsi="IBM Plex Sans" w:cs="Arial"/>
          <w:sz w:val="22"/>
          <w:szCs w:val="22"/>
        </w:rPr>
      </w:pPr>
      <w:r w:rsidRPr="0097635F">
        <w:rPr>
          <w:rFonts w:ascii="IBM Plex Sans" w:eastAsia="Arial Unicode MS" w:hAnsi="IBM Plex Sans" w:cs="Arial"/>
          <w:sz w:val="22"/>
          <w:szCs w:val="22"/>
        </w:rPr>
        <w:t xml:space="preserve">To meet the short-listing criteria, applicants must demonstrate experience and competency in the following areas: </w:t>
      </w:r>
    </w:p>
    <w:p w14:paraId="7CA6DB7C" w14:textId="77777777" w:rsidR="008C46FF" w:rsidRPr="0097635F" w:rsidRDefault="008C46FF" w:rsidP="00395F57">
      <w:pPr>
        <w:jc w:val="both"/>
        <w:rPr>
          <w:rFonts w:ascii="IBM Plex Sans" w:eastAsia="Arial Unicode MS" w:hAnsi="IBM Plex Sans" w:cs="Arial"/>
          <w:sz w:val="20"/>
          <w:szCs w:val="22"/>
        </w:rPr>
      </w:pPr>
    </w:p>
    <w:tbl>
      <w:tblPr>
        <w:tblStyle w:val="TableGrid"/>
        <w:tblW w:w="0" w:type="auto"/>
        <w:tblLook w:val="04A0" w:firstRow="1" w:lastRow="0" w:firstColumn="1" w:lastColumn="0" w:noHBand="0" w:noVBand="1"/>
      </w:tblPr>
      <w:tblGrid>
        <w:gridCol w:w="9465"/>
      </w:tblGrid>
      <w:tr w:rsidR="008C46FF" w:rsidRPr="0097635F" w14:paraId="5F8BADB9" w14:textId="77777777" w:rsidTr="00D6193F">
        <w:tc>
          <w:tcPr>
            <w:tcW w:w="9855" w:type="dxa"/>
          </w:tcPr>
          <w:p w14:paraId="3D722895" w14:textId="1FFB22B0" w:rsidR="008C46FF" w:rsidRPr="0097635F" w:rsidRDefault="00E051E4" w:rsidP="001E2AE0">
            <w:pPr>
              <w:pStyle w:val="ListParagraph"/>
              <w:numPr>
                <w:ilvl w:val="0"/>
                <w:numId w:val="12"/>
              </w:numPr>
              <w:rPr>
                <w:rFonts w:asciiTheme="minorHAnsi" w:hAnsiTheme="minorHAnsi" w:cs="Arial"/>
                <w:sz w:val="22"/>
                <w:szCs w:val="22"/>
              </w:rPr>
            </w:pPr>
            <w:r w:rsidRPr="00E051E4">
              <w:rPr>
                <w:rFonts w:ascii="IBM Plex Sans" w:hAnsi="IBM Plex Sans" w:cs="Arial"/>
                <w:sz w:val="20"/>
                <w:szCs w:val="22"/>
              </w:rPr>
              <w:t>Tell us about your experience working in retail and share any examples of how you’ve helped meet or exceed targets, improve sales, or contribute to a successful team performance</w:t>
            </w:r>
            <w:r>
              <w:rPr>
                <w:rFonts w:ascii="IBM Plex Sans" w:hAnsi="IBM Plex Sans" w:cs="Arial"/>
                <w:sz w:val="20"/>
                <w:szCs w:val="22"/>
              </w:rPr>
              <w:t>.</w:t>
            </w:r>
          </w:p>
        </w:tc>
      </w:tr>
      <w:tr w:rsidR="008C46FF" w:rsidRPr="0097635F" w14:paraId="29276716" w14:textId="77777777" w:rsidTr="00D6193F">
        <w:tc>
          <w:tcPr>
            <w:tcW w:w="9855" w:type="dxa"/>
          </w:tcPr>
          <w:p w14:paraId="0C948AFF" w14:textId="77777777" w:rsidR="008C46FF" w:rsidRPr="0097635F" w:rsidRDefault="008C46FF" w:rsidP="00D6193F">
            <w:pPr>
              <w:pStyle w:val="BodyText3"/>
              <w:spacing w:before="60" w:after="60"/>
              <w:rPr>
                <w:rFonts w:asciiTheme="minorHAnsi" w:hAnsiTheme="minorHAnsi" w:cs="Arial"/>
                <w:sz w:val="22"/>
                <w:szCs w:val="22"/>
              </w:rPr>
            </w:pPr>
          </w:p>
          <w:p w14:paraId="39A5049F" w14:textId="77777777" w:rsidR="008C46FF" w:rsidRPr="0097635F" w:rsidRDefault="008C46FF" w:rsidP="00D6193F">
            <w:pPr>
              <w:pStyle w:val="BodyText3"/>
              <w:spacing w:before="60" w:after="60"/>
              <w:rPr>
                <w:rFonts w:asciiTheme="minorHAnsi" w:hAnsiTheme="minorHAnsi" w:cs="Arial"/>
                <w:sz w:val="22"/>
                <w:szCs w:val="22"/>
              </w:rPr>
            </w:pPr>
          </w:p>
          <w:p w14:paraId="0AAF1325" w14:textId="77777777" w:rsidR="008C46FF" w:rsidRPr="0097635F" w:rsidRDefault="008C46FF" w:rsidP="00D6193F">
            <w:pPr>
              <w:pStyle w:val="BodyText3"/>
              <w:spacing w:before="60" w:after="60"/>
              <w:rPr>
                <w:rFonts w:asciiTheme="minorHAnsi" w:hAnsiTheme="minorHAnsi" w:cs="Arial"/>
                <w:sz w:val="22"/>
                <w:szCs w:val="22"/>
              </w:rPr>
            </w:pPr>
          </w:p>
          <w:p w14:paraId="797E1B93" w14:textId="77777777" w:rsidR="008C46FF" w:rsidRPr="0097635F" w:rsidRDefault="008C46FF" w:rsidP="00D6193F">
            <w:pPr>
              <w:pStyle w:val="BodyText3"/>
              <w:spacing w:before="60" w:after="60"/>
              <w:rPr>
                <w:rFonts w:asciiTheme="minorHAnsi" w:hAnsiTheme="minorHAnsi" w:cs="Arial"/>
                <w:sz w:val="22"/>
                <w:szCs w:val="22"/>
              </w:rPr>
            </w:pPr>
          </w:p>
          <w:p w14:paraId="75F4CBE3" w14:textId="77777777" w:rsidR="008C46FF" w:rsidRPr="0097635F" w:rsidRDefault="008C46FF" w:rsidP="00D6193F">
            <w:pPr>
              <w:pStyle w:val="BodyText3"/>
              <w:spacing w:before="60" w:after="60"/>
              <w:rPr>
                <w:rFonts w:asciiTheme="minorHAnsi" w:hAnsiTheme="minorHAnsi" w:cs="Arial"/>
                <w:sz w:val="22"/>
                <w:szCs w:val="22"/>
              </w:rPr>
            </w:pPr>
          </w:p>
          <w:p w14:paraId="4B3EBC79" w14:textId="77777777" w:rsidR="008C46FF" w:rsidRPr="0097635F" w:rsidRDefault="008C46FF" w:rsidP="00D6193F">
            <w:pPr>
              <w:pStyle w:val="BodyText3"/>
              <w:spacing w:before="60" w:after="60"/>
              <w:rPr>
                <w:rFonts w:asciiTheme="minorHAnsi" w:hAnsiTheme="minorHAnsi" w:cs="Arial"/>
                <w:sz w:val="22"/>
                <w:szCs w:val="22"/>
              </w:rPr>
            </w:pPr>
          </w:p>
          <w:p w14:paraId="40D15549" w14:textId="77777777" w:rsidR="008C46FF" w:rsidRPr="0097635F" w:rsidRDefault="008C46FF" w:rsidP="00D6193F">
            <w:pPr>
              <w:pStyle w:val="BodyText3"/>
              <w:spacing w:before="60" w:after="60"/>
              <w:rPr>
                <w:rFonts w:asciiTheme="minorHAnsi" w:hAnsiTheme="minorHAnsi" w:cs="Arial"/>
                <w:sz w:val="22"/>
                <w:szCs w:val="22"/>
              </w:rPr>
            </w:pPr>
          </w:p>
          <w:p w14:paraId="39C19781" w14:textId="77777777" w:rsidR="008C46FF" w:rsidRPr="0097635F" w:rsidRDefault="008C46FF" w:rsidP="00D6193F">
            <w:pPr>
              <w:pStyle w:val="BodyText3"/>
              <w:spacing w:before="60" w:after="60"/>
              <w:rPr>
                <w:rFonts w:asciiTheme="minorHAnsi" w:hAnsiTheme="minorHAnsi" w:cs="Arial"/>
                <w:sz w:val="22"/>
                <w:szCs w:val="22"/>
              </w:rPr>
            </w:pPr>
          </w:p>
          <w:p w14:paraId="52DDFC5D" w14:textId="77777777" w:rsidR="008C46FF" w:rsidRPr="0097635F" w:rsidRDefault="008C46FF" w:rsidP="00D6193F">
            <w:pPr>
              <w:pStyle w:val="BodyText3"/>
              <w:spacing w:before="120" w:after="0" w:line="360" w:lineRule="auto"/>
              <w:rPr>
                <w:rFonts w:asciiTheme="minorHAnsi" w:hAnsiTheme="minorHAnsi" w:cs="Arial"/>
                <w:sz w:val="22"/>
                <w:szCs w:val="22"/>
              </w:rPr>
            </w:pPr>
          </w:p>
        </w:tc>
      </w:tr>
    </w:tbl>
    <w:p w14:paraId="17F6692F" w14:textId="77777777" w:rsidR="000B7763" w:rsidRPr="0097635F" w:rsidRDefault="000B7763" w:rsidP="00BD6EA4">
      <w:pPr>
        <w:pStyle w:val="BodyText3"/>
        <w:jc w:val="right"/>
        <w:rPr>
          <w:rFonts w:ascii="IBM Plex Sans" w:hAnsi="IBM Plex Sans" w:cs="Arial"/>
          <w:b/>
          <w:i/>
          <w:sz w:val="20"/>
          <w:szCs w:val="22"/>
        </w:rPr>
      </w:pPr>
    </w:p>
    <w:p w14:paraId="71A213DA" w14:textId="77777777" w:rsidR="000B7763" w:rsidRPr="0097635F" w:rsidRDefault="000B7763" w:rsidP="00BD6EA4">
      <w:pPr>
        <w:pStyle w:val="BodyText3"/>
        <w:jc w:val="right"/>
        <w:rPr>
          <w:rFonts w:ascii="IBM Plex Sans" w:hAnsi="IBM Plex Sans" w:cs="Arial"/>
          <w:b/>
          <w:i/>
          <w:sz w:val="20"/>
          <w:szCs w:val="22"/>
        </w:rPr>
      </w:pPr>
    </w:p>
    <w:tbl>
      <w:tblPr>
        <w:tblStyle w:val="TableGrid"/>
        <w:tblW w:w="0" w:type="auto"/>
        <w:tblLook w:val="04A0" w:firstRow="1" w:lastRow="0" w:firstColumn="1" w:lastColumn="0" w:noHBand="0" w:noVBand="1"/>
      </w:tblPr>
      <w:tblGrid>
        <w:gridCol w:w="9465"/>
      </w:tblGrid>
      <w:tr w:rsidR="000B7763" w:rsidRPr="0097635F" w14:paraId="4EF36927" w14:textId="77777777" w:rsidTr="00AB2F20">
        <w:tc>
          <w:tcPr>
            <w:tcW w:w="9855" w:type="dxa"/>
          </w:tcPr>
          <w:p w14:paraId="6953CD2F" w14:textId="433ACCA5" w:rsidR="000B7763" w:rsidRPr="0097635F" w:rsidRDefault="001E2AE0" w:rsidP="00707F79">
            <w:pPr>
              <w:pStyle w:val="ListParagraph"/>
              <w:numPr>
                <w:ilvl w:val="0"/>
                <w:numId w:val="12"/>
              </w:numPr>
              <w:rPr>
                <w:rFonts w:ascii="IBM Plex Sans" w:hAnsi="IBM Plex Sans" w:cs="Arial"/>
                <w:sz w:val="20"/>
                <w:szCs w:val="22"/>
              </w:rPr>
            </w:pPr>
            <w:r w:rsidRPr="0097635F">
              <w:rPr>
                <w:rFonts w:ascii="IBM Plex Sans" w:hAnsi="IBM Plex Sans" w:cs="Arial"/>
                <w:sz w:val="20"/>
                <w:szCs w:val="22"/>
              </w:rPr>
              <w:t xml:space="preserve">Describe your experience of </w:t>
            </w:r>
            <w:r w:rsidR="000B7763" w:rsidRPr="0097635F">
              <w:rPr>
                <w:rFonts w:ascii="IBM Plex Sans" w:hAnsi="IBM Plex Sans" w:cs="Arial"/>
                <w:sz w:val="20"/>
                <w:szCs w:val="22"/>
              </w:rPr>
              <w:t xml:space="preserve">stock management and replenishment </w:t>
            </w:r>
            <w:r w:rsidRPr="0097635F">
              <w:rPr>
                <w:rFonts w:ascii="IBM Plex Sans" w:hAnsi="IBM Plex Sans" w:cs="Arial"/>
                <w:sz w:val="20"/>
                <w:szCs w:val="22"/>
              </w:rPr>
              <w:t>and how you would manage this</w:t>
            </w:r>
            <w:r w:rsidR="00707F79" w:rsidRPr="0097635F">
              <w:rPr>
                <w:rFonts w:ascii="IBM Plex Sans" w:hAnsi="IBM Plex Sans" w:cs="Arial"/>
                <w:sz w:val="20"/>
                <w:szCs w:val="22"/>
              </w:rPr>
              <w:t>.</w:t>
            </w:r>
          </w:p>
        </w:tc>
      </w:tr>
      <w:tr w:rsidR="000B7763" w:rsidRPr="0097635F" w14:paraId="102239F5" w14:textId="77777777" w:rsidTr="00AB2F20">
        <w:tc>
          <w:tcPr>
            <w:tcW w:w="9855" w:type="dxa"/>
          </w:tcPr>
          <w:p w14:paraId="6B15D847" w14:textId="77777777" w:rsidR="000B7763" w:rsidRPr="0097635F" w:rsidRDefault="000B7763" w:rsidP="00AB2F20">
            <w:pPr>
              <w:pStyle w:val="BodyText3"/>
              <w:spacing w:before="60" w:after="60"/>
              <w:rPr>
                <w:rFonts w:asciiTheme="minorHAnsi" w:hAnsiTheme="minorHAnsi" w:cs="Arial"/>
                <w:sz w:val="22"/>
                <w:szCs w:val="22"/>
              </w:rPr>
            </w:pPr>
          </w:p>
          <w:p w14:paraId="40171733" w14:textId="77777777" w:rsidR="000B7763" w:rsidRPr="0097635F" w:rsidRDefault="000B7763" w:rsidP="00AB2F20">
            <w:pPr>
              <w:pStyle w:val="BodyText3"/>
              <w:spacing w:before="60" w:after="60"/>
              <w:rPr>
                <w:rFonts w:asciiTheme="minorHAnsi" w:hAnsiTheme="minorHAnsi" w:cs="Arial"/>
                <w:sz w:val="22"/>
                <w:szCs w:val="22"/>
              </w:rPr>
            </w:pPr>
          </w:p>
          <w:p w14:paraId="50E1DFA9" w14:textId="77777777" w:rsidR="000B7763" w:rsidRPr="0097635F" w:rsidRDefault="000B7763" w:rsidP="00AB2F20">
            <w:pPr>
              <w:pStyle w:val="BodyText3"/>
              <w:spacing w:before="60" w:after="60"/>
              <w:rPr>
                <w:rFonts w:asciiTheme="minorHAnsi" w:hAnsiTheme="minorHAnsi" w:cs="Arial"/>
                <w:sz w:val="22"/>
                <w:szCs w:val="22"/>
              </w:rPr>
            </w:pPr>
          </w:p>
          <w:p w14:paraId="044E31F6" w14:textId="77777777" w:rsidR="000B7763" w:rsidRPr="0097635F" w:rsidRDefault="000B7763" w:rsidP="00AB2F20">
            <w:pPr>
              <w:pStyle w:val="BodyText3"/>
              <w:spacing w:before="60" w:after="60"/>
              <w:rPr>
                <w:rFonts w:asciiTheme="minorHAnsi" w:hAnsiTheme="minorHAnsi" w:cs="Arial"/>
                <w:sz w:val="22"/>
                <w:szCs w:val="22"/>
              </w:rPr>
            </w:pPr>
          </w:p>
          <w:p w14:paraId="46DF5C7E" w14:textId="77777777" w:rsidR="000B7763" w:rsidRPr="0097635F" w:rsidRDefault="000B7763" w:rsidP="00AB2F20">
            <w:pPr>
              <w:pStyle w:val="BodyText3"/>
              <w:spacing w:before="60" w:after="60"/>
              <w:rPr>
                <w:rFonts w:asciiTheme="minorHAnsi" w:hAnsiTheme="minorHAnsi" w:cs="Arial"/>
                <w:sz w:val="22"/>
                <w:szCs w:val="22"/>
              </w:rPr>
            </w:pPr>
          </w:p>
          <w:p w14:paraId="01EC3B79" w14:textId="77777777" w:rsidR="000B7763" w:rsidRPr="0097635F" w:rsidRDefault="000B7763" w:rsidP="00AB2F20">
            <w:pPr>
              <w:pStyle w:val="BodyText3"/>
              <w:spacing w:before="60" w:after="60"/>
              <w:rPr>
                <w:rFonts w:asciiTheme="minorHAnsi" w:hAnsiTheme="minorHAnsi" w:cs="Arial"/>
                <w:sz w:val="22"/>
                <w:szCs w:val="22"/>
              </w:rPr>
            </w:pPr>
          </w:p>
          <w:p w14:paraId="5EB2416F" w14:textId="77777777" w:rsidR="000B7763" w:rsidRPr="0097635F" w:rsidRDefault="000B7763" w:rsidP="00AB2F20">
            <w:pPr>
              <w:pStyle w:val="BodyText3"/>
              <w:spacing w:before="60" w:after="60"/>
              <w:rPr>
                <w:rFonts w:asciiTheme="minorHAnsi" w:hAnsiTheme="minorHAnsi" w:cs="Arial"/>
                <w:sz w:val="22"/>
                <w:szCs w:val="22"/>
              </w:rPr>
            </w:pPr>
          </w:p>
          <w:p w14:paraId="77852D2B" w14:textId="77777777" w:rsidR="000B7763" w:rsidRPr="0097635F" w:rsidRDefault="000B7763" w:rsidP="00AB2F20">
            <w:pPr>
              <w:pStyle w:val="BodyText3"/>
              <w:spacing w:before="60" w:after="60"/>
              <w:rPr>
                <w:rFonts w:asciiTheme="minorHAnsi" w:hAnsiTheme="minorHAnsi" w:cs="Arial"/>
                <w:sz w:val="22"/>
                <w:szCs w:val="22"/>
              </w:rPr>
            </w:pPr>
          </w:p>
          <w:p w14:paraId="4B22C667" w14:textId="77777777" w:rsidR="000B7763" w:rsidRPr="0097635F" w:rsidRDefault="000B7763" w:rsidP="00AB2F20">
            <w:pPr>
              <w:pStyle w:val="BodyText3"/>
              <w:spacing w:before="120" w:after="0" w:line="360" w:lineRule="auto"/>
              <w:rPr>
                <w:rFonts w:asciiTheme="minorHAnsi" w:hAnsiTheme="minorHAnsi" w:cs="Arial"/>
                <w:sz w:val="22"/>
                <w:szCs w:val="22"/>
              </w:rPr>
            </w:pPr>
          </w:p>
        </w:tc>
      </w:tr>
    </w:tbl>
    <w:p w14:paraId="67AA6EA9" w14:textId="1778E999" w:rsidR="00182BFB" w:rsidRPr="0097635F" w:rsidRDefault="000B7763" w:rsidP="00BD6EA4">
      <w:pPr>
        <w:pStyle w:val="BodyText3"/>
        <w:jc w:val="right"/>
        <w:rPr>
          <w:rFonts w:ascii="IBM Plex Sans" w:hAnsi="IBM Plex Sans" w:cs="Arial"/>
          <w:b/>
          <w:i/>
          <w:sz w:val="20"/>
          <w:szCs w:val="22"/>
        </w:rPr>
      </w:pPr>
      <w:r w:rsidRPr="0097635F">
        <w:rPr>
          <w:rFonts w:ascii="IBM Plex Sans" w:hAnsi="IBM Plex Sans" w:cs="Arial"/>
          <w:b/>
          <w:i/>
          <w:sz w:val="20"/>
          <w:szCs w:val="22"/>
        </w:rPr>
        <w:t xml:space="preserve"> </w:t>
      </w:r>
      <w:r w:rsidR="00182BFB" w:rsidRPr="0097635F">
        <w:rPr>
          <w:rFonts w:ascii="IBM Plex Sans" w:hAnsi="IBM Plex Sans" w:cs="Arial"/>
          <w:b/>
          <w:i/>
          <w:sz w:val="20"/>
          <w:szCs w:val="22"/>
        </w:rPr>
        <w:t>(Max 250 words)</w:t>
      </w:r>
    </w:p>
    <w:p w14:paraId="230CDBD0" w14:textId="77777777" w:rsidR="001E2AE0" w:rsidRPr="0097635F" w:rsidRDefault="001E2AE0" w:rsidP="00BD6EA4">
      <w:pPr>
        <w:pStyle w:val="BodyText3"/>
        <w:jc w:val="right"/>
        <w:rPr>
          <w:rFonts w:ascii="IBM Plex Sans" w:hAnsi="IBM Plex Sans" w:cs="Arial"/>
          <w:b/>
          <w:i/>
          <w:sz w:val="20"/>
          <w:szCs w:val="22"/>
        </w:rPr>
      </w:pPr>
    </w:p>
    <w:p w14:paraId="70D3E40D" w14:textId="77777777" w:rsidR="00707F79" w:rsidRPr="0097635F" w:rsidRDefault="00707F79" w:rsidP="00BD6EA4">
      <w:pPr>
        <w:pStyle w:val="BodyText3"/>
        <w:jc w:val="right"/>
        <w:rPr>
          <w:rFonts w:ascii="IBM Plex Sans" w:hAnsi="IBM Plex Sans" w:cs="Arial"/>
          <w:b/>
          <w:i/>
          <w:sz w:val="20"/>
          <w:szCs w:val="22"/>
        </w:rPr>
      </w:pPr>
    </w:p>
    <w:p w14:paraId="46C9A00A" w14:textId="77777777" w:rsidR="00707F79" w:rsidRPr="0097635F" w:rsidRDefault="00707F79" w:rsidP="00BD6EA4">
      <w:pPr>
        <w:pStyle w:val="BodyText3"/>
        <w:jc w:val="right"/>
        <w:rPr>
          <w:rFonts w:ascii="IBM Plex Sans" w:hAnsi="IBM Plex Sans" w:cs="Arial"/>
          <w:b/>
          <w:i/>
          <w:sz w:val="20"/>
          <w:szCs w:val="22"/>
        </w:rPr>
      </w:pPr>
    </w:p>
    <w:p w14:paraId="5D9B63EA" w14:textId="77777777" w:rsidR="00707F79" w:rsidRPr="0097635F" w:rsidRDefault="00707F79" w:rsidP="00BD6EA4">
      <w:pPr>
        <w:pStyle w:val="BodyText3"/>
        <w:jc w:val="right"/>
        <w:rPr>
          <w:rFonts w:ascii="IBM Plex Sans" w:hAnsi="IBM Plex Sans" w:cs="Arial"/>
          <w:b/>
          <w:i/>
          <w:sz w:val="20"/>
          <w:szCs w:val="22"/>
        </w:rPr>
      </w:pPr>
    </w:p>
    <w:tbl>
      <w:tblPr>
        <w:tblStyle w:val="TableGrid"/>
        <w:tblW w:w="0" w:type="auto"/>
        <w:tblLook w:val="04A0" w:firstRow="1" w:lastRow="0" w:firstColumn="1" w:lastColumn="0" w:noHBand="0" w:noVBand="1"/>
      </w:tblPr>
      <w:tblGrid>
        <w:gridCol w:w="9465"/>
      </w:tblGrid>
      <w:tr w:rsidR="001E2AE0" w:rsidRPr="0097635F" w14:paraId="6B58BEAD" w14:textId="77777777" w:rsidTr="00AB2F20">
        <w:tc>
          <w:tcPr>
            <w:tcW w:w="9855" w:type="dxa"/>
          </w:tcPr>
          <w:p w14:paraId="729C2588" w14:textId="6B855901" w:rsidR="001E2AE0" w:rsidRPr="0097635F" w:rsidRDefault="001E2AE0" w:rsidP="00707F79">
            <w:pPr>
              <w:pStyle w:val="ListParagraph"/>
              <w:numPr>
                <w:ilvl w:val="0"/>
                <w:numId w:val="12"/>
              </w:numPr>
              <w:rPr>
                <w:rFonts w:ascii="IBM Plex Sans" w:hAnsi="IBM Plex Sans" w:cs="Arial"/>
                <w:sz w:val="20"/>
                <w:szCs w:val="22"/>
              </w:rPr>
            </w:pPr>
            <w:r w:rsidRPr="0097635F">
              <w:rPr>
                <w:rFonts w:ascii="IBM Plex Sans" w:hAnsi="IBM Plex Sans" w:cs="Arial"/>
                <w:sz w:val="20"/>
                <w:szCs w:val="22"/>
              </w:rPr>
              <w:lastRenderedPageBreak/>
              <w:t xml:space="preserve">Outline any experience you have of </w:t>
            </w:r>
            <w:r w:rsidR="00707F79" w:rsidRPr="0097635F">
              <w:rPr>
                <w:rFonts w:ascii="IBM Plex Sans" w:hAnsi="IBM Plex Sans" w:cs="Arial"/>
                <w:sz w:val="20"/>
                <w:szCs w:val="22"/>
              </w:rPr>
              <w:t>leading</w:t>
            </w:r>
            <w:r w:rsidRPr="0097635F">
              <w:rPr>
                <w:rFonts w:ascii="IBM Plex Sans" w:hAnsi="IBM Plex Sans" w:cs="Arial"/>
                <w:sz w:val="20"/>
                <w:szCs w:val="22"/>
              </w:rPr>
              <w:t xml:space="preserve"> staff</w:t>
            </w:r>
            <w:r w:rsidR="00707F79" w:rsidRPr="0097635F">
              <w:rPr>
                <w:rFonts w:ascii="IBM Plex Sans" w:hAnsi="IBM Plex Sans" w:cs="Arial"/>
                <w:sz w:val="20"/>
                <w:szCs w:val="22"/>
              </w:rPr>
              <w:t>/</w:t>
            </w:r>
            <w:r w:rsidRPr="0097635F">
              <w:rPr>
                <w:rFonts w:ascii="IBM Plex Sans" w:hAnsi="IBM Plex Sans" w:cs="Arial"/>
                <w:sz w:val="20"/>
                <w:szCs w:val="22"/>
              </w:rPr>
              <w:t xml:space="preserve">volunteers and how you would motive </w:t>
            </w:r>
            <w:r w:rsidR="00AF4115" w:rsidRPr="0097635F">
              <w:rPr>
                <w:rFonts w:ascii="IBM Plex Sans" w:hAnsi="IBM Plex Sans" w:cs="Arial"/>
                <w:sz w:val="20"/>
                <w:szCs w:val="22"/>
              </w:rPr>
              <w:t xml:space="preserve">and keep </w:t>
            </w:r>
            <w:r w:rsidR="00707F79" w:rsidRPr="0097635F">
              <w:rPr>
                <w:rFonts w:ascii="IBM Plex Sans" w:hAnsi="IBM Plex Sans" w:cs="Arial"/>
                <w:sz w:val="20"/>
                <w:szCs w:val="22"/>
              </w:rPr>
              <w:t xml:space="preserve">them </w:t>
            </w:r>
            <w:r w:rsidR="00AF4115" w:rsidRPr="0097635F">
              <w:rPr>
                <w:rFonts w:ascii="IBM Plex Sans" w:hAnsi="IBM Plex Sans" w:cs="Arial"/>
                <w:sz w:val="20"/>
                <w:szCs w:val="22"/>
              </w:rPr>
              <w:t xml:space="preserve">engaged. </w:t>
            </w:r>
          </w:p>
        </w:tc>
      </w:tr>
      <w:tr w:rsidR="001E2AE0" w:rsidRPr="0097635F" w14:paraId="4579F79C" w14:textId="77777777" w:rsidTr="00AB2F20">
        <w:tc>
          <w:tcPr>
            <w:tcW w:w="9855" w:type="dxa"/>
          </w:tcPr>
          <w:p w14:paraId="4697DED2" w14:textId="77777777" w:rsidR="001E2AE0" w:rsidRPr="0097635F" w:rsidRDefault="001E2AE0" w:rsidP="00AB2F20">
            <w:pPr>
              <w:pStyle w:val="BodyText3"/>
              <w:spacing w:before="60" w:after="60"/>
              <w:rPr>
                <w:rFonts w:asciiTheme="minorHAnsi" w:hAnsiTheme="minorHAnsi" w:cs="Arial"/>
                <w:sz w:val="22"/>
                <w:szCs w:val="22"/>
              </w:rPr>
            </w:pPr>
          </w:p>
          <w:p w14:paraId="4B4BEE63" w14:textId="77777777" w:rsidR="001E2AE0" w:rsidRPr="0097635F" w:rsidRDefault="001E2AE0" w:rsidP="00AB2F20">
            <w:pPr>
              <w:pStyle w:val="BodyText3"/>
              <w:spacing w:before="60" w:after="60"/>
              <w:rPr>
                <w:rFonts w:asciiTheme="minorHAnsi" w:hAnsiTheme="minorHAnsi" w:cs="Arial"/>
                <w:sz w:val="22"/>
                <w:szCs w:val="22"/>
              </w:rPr>
            </w:pPr>
          </w:p>
          <w:p w14:paraId="3B052C79" w14:textId="77777777" w:rsidR="001E2AE0" w:rsidRPr="0097635F" w:rsidRDefault="001E2AE0" w:rsidP="00AB2F20">
            <w:pPr>
              <w:pStyle w:val="BodyText3"/>
              <w:spacing w:before="60" w:after="60"/>
              <w:rPr>
                <w:rFonts w:asciiTheme="minorHAnsi" w:hAnsiTheme="minorHAnsi" w:cs="Arial"/>
                <w:sz w:val="22"/>
                <w:szCs w:val="22"/>
              </w:rPr>
            </w:pPr>
          </w:p>
          <w:p w14:paraId="5087F5FF" w14:textId="77777777" w:rsidR="001E2AE0" w:rsidRPr="0097635F" w:rsidRDefault="001E2AE0" w:rsidP="00AB2F20">
            <w:pPr>
              <w:pStyle w:val="BodyText3"/>
              <w:spacing w:before="60" w:after="60"/>
              <w:rPr>
                <w:rFonts w:asciiTheme="minorHAnsi" w:hAnsiTheme="minorHAnsi" w:cs="Arial"/>
                <w:sz w:val="22"/>
                <w:szCs w:val="22"/>
              </w:rPr>
            </w:pPr>
          </w:p>
          <w:p w14:paraId="0AF521E3" w14:textId="77777777" w:rsidR="001E2AE0" w:rsidRPr="0097635F" w:rsidRDefault="001E2AE0" w:rsidP="00AB2F20">
            <w:pPr>
              <w:pStyle w:val="BodyText3"/>
              <w:spacing w:before="60" w:after="60"/>
              <w:rPr>
                <w:rFonts w:asciiTheme="minorHAnsi" w:hAnsiTheme="minorHAnsi" w:cs="Arial"/>
                <w:sz w:val="22"/>
                <w:szCs w:val="22"/>
              </w:rPr>
            </w:pPr>
          </w:p>
          <w:p w14:paraId="7921CAAB" w14:textId="77777777" w:rsidR="001E2AE0" w:rsidRPr="0097635F" w:rsidRDefault="001E2AE0" w:rsidP="00AB2F20">
            <w:pPr>
              <w:pStyle w:val="BodyText3"/>
              <w:spacing w:before="60" w:after="60"/>
              <w:rPr>
                <w:rFonts w:asciiTheme="minorHAnsi" w:hAnsiTheme="minorHAnsi" w:cs="Arial"/>
                <w:sz w:val="22"/>
                <w:szCs w:val="22"/>
              </w:rPr>
            </w:pPr>
          </w:p>
          <w:p w14:paraId="2068EDB8" w14:textId="77777777" w:rsidR="001E2AE0" w:rsidRPr="0097635F" w:rsidRDefault="001E2AE0" w:rsidP="00AB2F20">
            <w:pPr>
              <w:pStyle w:val="BodyText3"/>
              <w:spacing w:before="60" w:after="60"/>
              <w:rPr>
                <w:rFonts w:asciiTheme="minorHAnsi" w:hAnsiTheme="minorHAnsi" w:cs="Arial"/>
                <w:sz w:val="22"/>
                <w:szCs w:val="22"/>
              </w:rPr>
            </w:pPr>
          </w:p>
          <w:p w14:paraId="74747F63" w14:textId="77777777" w:rsidR="001E2AE0" w:rsidRPr="0097635F" w:rsidRDefault="001E2AE0" w:rsidP="00AB2F20">
            <w:pPr>
              <w:pStyle w:val="BodyText3"/>
              <w:spacing w:before="60" w:after="60"/>
              <w:rPr>
                <w:rFonts w:asciiTheme="minorHAnsi" w:hAnsiTheme="minorHAnsi" w:cs="Arial"/>
                <w:sz w:val="22"/>
                <w:szCs w:val="22"/>
              </w:rPr>
            </w:pPr>
          </w:p>
          <w:p w14:paraId="3447E71C" w14:textId="77777777" w:rsidR="001E2AE0" w:rsidRPr="0097635F" w:rsidRDefault="001E2AE0" w:rsidP="00AB2F20">
            <w:pPr>
              <w:pStyle w:val="BodyText3"/>
              <w:spacing w:before="120" w:after="0" w:line="360" w:lineRule="auto"/>
              <w:rPr>
                <w:rFonts w:asciiTheme="minorHAnsi" w:hAnsiTheme="minorHAnsi" w:cs="Arial"/>
                <w:sz w:val="22"/>
                <w:szCs w:val="22"/>
              </w:rPr>
            </w:pPr>
          </w:p>
        </w:tc>
      </w:tr>
    </w:tbl>
    <w:p w14:paraId="60885C4A" w14:textId="0EBF58C9" w:rsidR="005E4195" w:rsidRPr="0097635F" w:rsidRDefault="0065475C" w:rsidP="00707F79">
      <w:pPr>
        <w:pStyle w:val="BodyText3"/>
        <w:jc w:val="right"/>
        <w:rPr>
          <w:rFonts w:ascii="IBM Plex Sans" w:hAnsi="IBM Plex Sans" w:cs="Arial"/>
          <w:b/>
          <w:i/>
          <w:sz w:val="20"/>
          <w:szCs w:val="22"/>
        </w:rPr>
      </w:pPr>
      <w:r w:rsidRPr="0097635F">
        <w:rPr>
          <w:rFonts w:ascii="IBM Plex Sans" w:hAnsi="IBM Plex Sans" w:cs="Arial"/>
          <w:b/>
          <w:i/>
          <w:sz w:val="20"/>
          <w:szCs w:val="22"/>
        </w:rPr>
        <w:t>(Max 250 words)</w:t>
      </w:r>
    </w:p>
    <w:p w14:paraId="6A497D77" w14:textId="77777777" w:rsidR="005E4195" w:rsidRPr="0097635F" w:rsidRDefault="005E4195" w:rsidP="00D25A00">
      <w:pPr>
        <w:pStyle w:val="BodyText3"/>
        <w:jc w:val="right"/>
        <w:rPr>
          <w:rFonts w:ascii="IBM Plex Sans" w:hAnsi="IBM Plex Sans" w:cs="Arial"/>
          <w:b/>
          <w:i/>
          <w:sz w:val="20"/>
          <w:szCs w:val="22"/>
        </w:rPr>
      </w:pPr>
    </w:p>
    <w:tbl>
      <w:tblPr>
        <w:tblStyle w:val="TableGrid"/>
        <w:tblW w:w="0" w:type="auto"/>
        <w:tblLook w:val="04A0" w:firstRow="1" w:lastRow="0" w:firstColumn="1" w:lastColumn="0" w:noHBand="0" w:noVBand="1"/>
      </w:tblPr>
      <w:tblGrid>
        <w:gridCol w:w="9016"/>
      </w:tblGrid>
      <w:tr w:rsidR="00C2793F" w:rsidRPr="0097635F" w14:paraId="7D6C2F36" w14:textId="77777777" w:rsidTr="00C2793F">
        <w:tc>
          <w:tcPr>
            <w:tcW w:w="9016" w:type="dxa"/>
          </w:tcPr>
          <w:p w14:paraId="205F1E5E" w14:textId="77777777" w:rsidR="00C2793F" w:rsidRPr="0097635F" w:rsidRDefault="00C2793F" w:rsidP="00D6193F">
            <w:pPr>
              <w:pStyle w:val="ListParagraph"/>
              <w:rPr>
                <w:rFonts w:ascii="IBM Plex Sans" w:hAnsi="IBM Plex Sans" w:cs="Arial"/>
                <w:sz w:val="20"/>
                <w:szCs w:val="20"/>
              </w:rPr>
            </w:pPr>
          </w:p>
          <w:p w14:paraId="38AFBE56" w14:textId="7728D5DE" w:rsidR="00C2793F" w:rsidRPr="0097635F" w:rsidRDefault="000720BD" w:rsidP="000720BD">
            <w:pPr>
              <w:pStyle w:val="ListParagraph"/>
              <w:numPr>
                <w:ilvl w:val="0"/>
                <w:numId w:val="12"/>
              </w:numPr>
              <w:rPr>
                <w:rFonts w:ascii="IBM Plex Sans" w:hAnsi="IBM Plex Sans" w:cs="Arial"/>
                <w:sz w:val="20"/>
                <w:szCs w:val="20"/>
              </w:rPr>
            </w:pPr>
            <w:r w:rsidRPr="0097635F">
              <w:rPr>
                <w:rFonts w:ascii="IBM Plex Sans" w:hAnsi="IBM Plex Sans" w:cs="Arial"/>
                <w:sz w:val="20"/>
                <w:szCs w:val="20"/>
              </w:rPr>
              <w:t xml:space="preserve">Give an example of how you effectively communicate </w:t>
            </w:r>
            <w:r w:rsidR="00C2793F" w:rsidRPr="0097635F">
              <w:rPr>
                <w:rFonts w:ascii="IBM Plex Sans" w:hAnsi="IBM Plex Sans" w:cs="Arial"/>
                <w:sz w:val="20"/>
                <w:szCs w:val="20"/>
              </w:rPr>
              <w:t>with customers, donators and volunteers</w:t>
            </w:r>
            <w:r w:rsidRPr="0097635F">
              <w:rPr>
                <w:rFonts w:ascii="IBM Plex Sans" w:hAnsi="IBM Plex Sans" w:cs="Arial"/>
                <w:sz w:val="20"/>
                <w:szCs w:val="20"/>
              </w:rPr>
              <w:t xml:space="preserve"> and how you ensure </w:t>
            </w:r>
            <w:r w:rsidR="005B235F" w:rsidRPr="0097635F">
              <w:rPr>
                <w:rFonts w:ascii="IBM Plex Sans" w:hAnsi="IBM Plex Sans" w:cs="Arial"/>
                <w:sz w:val="20"/>
                <w:szCs w:val="20"/>
              </w:rPr>
              <w:t xml:space="preserve">delivery of </w:t>
            </w:r>
            <w:r w:rsidRPr="0097635F">
              <w:rPr>
                <w:rFonts w:ascii="IBM Plex Sans" w:hAnsi="IBM Plex Sans" w:cs="Arial"/>
                <w:sz w:val="20"/>
                <w:szCs w:val="20"/>
              </w:rPr>
              <w:t>excellent customer service</w:t>
            </w:r>
            <w:r w:rsidR="00066E8A" w:rsidRPr="0097635F">
              <w:rPr>
                <w:rFonts w:ascii="IBM Plex Sans" w:hAnsi="IBM Plex Sans" w:cs="Arial"/>
                <w:sz w:val="20"/>
                <w:szCs w:val="20"/>
              </w:rPr>
              <w:t>.</w:t>
            </w:r>
          </w:p>
          <w:p w14:paraId="12B7E08A" w14:textId="77777777" w:rsidR="00C2793F" w:rsidRPr="0097635F" w:rsidRDefault="00C2793F" w:rsidP="00D6193F">
            <w:pPr>
              <w:pStyle w:val="ListParagraph"/>
              <w:ind w:left="1800"/>
              <w:rPr>
                <w:rFonts w:ascii="IBM Plex Sans" w:hAnsi="IBM Plex Sans" w:cs="Arial"/>
                <w:sz w:val="20"/>
                <w:szCs w:val="20"/>
              </w:rPr>
            </w:pPr>
          </w:p>
          <w:p w14:paraId="332DC1AF" w14:textId="77777777" w:rsidR="00C2793F" w:rsidRPr="0097635F" w:rsidRDefault="00C2793F" w:rsidP="00D6193F">
            <w:pPr>
              <w:pStyle w:val="ListParagraph"/>
              <w:ind w:left="360"/>
              <w:rPr>
                <w:rFonts w:asciiTheme="minorHAnsi" w:hAnsiTheme="minorHAnsi" w:cs="Arial"/>
                <w:sz w:val="22"/>
                <w:szCs w:val="22"/>
              </w:rPr>
            </w:pPr>
          </w:p>
        </w:tc>
      </w:tr>
      <w:tr w:rsidR="00C2793F" w:rsidRPr="0097635F" w14:paraId="1EB603E2" w14:textId="77777777" w:rsidTr="00C2793F">
        <w:tc>
          <w:tcPr>
            <w:tcW w:w="9016" w:type="dxa"/>
          </w:tcPr>
          <w:p w14:paraId="3A5C2640" w14:textId="77777777" w:rsidR="00C2793F" w:rsidRPr="0097635F" w:rsidRDefault="00C2793F" w:rsidP="00D6193F">
            <w:pPr>
              <w:pStyle w:val="BodyText3"/>
              <w:spacing w:before="60" w:after="60"/>
              <w:rPr>
                <w:rFonts w:asciiTheme="minorHAnsi" w:hAnsiTheme="minorHAnsi" w:cs="Arial"/>
                <w:sz w:val="22"/>
                <w:szCs w:val="22"/>
              </w:rPr>
            </w:pPr>
          </w:p>
          <w:p w14:paraId="7C3433FF" w14:textId="77777777" w:rsidR="00C2793F" w:rsidRPr="0097635F" w:rsidRDefault="00C2793F" w:rsidP="00D6193F">
            <w:pPr>
              <w:pStyle w:val="BodyText3"/>
              <w:spacing w:before="60" w:after="60"/>
              <w:rPr>
                <w:rFonts w:asciiTheme="minorHAnsi" w:hAnsiTheme="minorHAnsi" w:cs="Arial"/>
                <w:sz w:val="22"/>
                <w:szCs w:val="22"/>
              </w:rPr>
            </w:pPr>
          </w:p>
          <w:p w14:paraId="79BBBA2A" w14:textId="77777777" w:rsidR="00C2793F" w:rsidRPr="0097635F" w:rsidRDefault="00C2793F" w:rsidP="00D6193F">
            <w:pPr>
              <w:pStyle w:val="BodyText3"/>
              <w:spacing w:before="60" w:after="60"/>
              <w:rPr>
                <w:rFonts w:asciiTheme="minorHAnsi" w:hAnsiTheme="minorHAnsi" w:cs="Arial"/>
                <w:sz w:val="22"/>
                <w:szCs w:val="22"/>
              </w:rPr>
            </w:pPr>
          </w:p>
          <w:p w14:paraId="31E1D944" w14:textId="77777777" w:rsidR="00C2793F" w:rsidRPr="0097635F" w:rsidRDefault="00C2793F" w:rsidP="00D6193F">
            <w:pPr>
              <w:pStyle w:val="BodyText3"/>
              <w:spacing w:before="60" w:after="60"/>
              <w:rPr>
                <w:rFonts w:asciiTheme="minorHAnsi" w:hAnsiTheme="minorHAnsi" w:cs="Arial"/>
                <w:sz w:val="22"/>
                <w:szCs w:val="22"/>
              </w:rPr>
            </w:pPr>
          </w:p>
          <w:p w14:paraId="4058D0DB" w14:textId="77777777" w:rsidR="00C2793F" w:rsidRPr="0097635F" w:rsidRDefault="00C2793F" w:rsidP="00D6193F">
            <w:pPr>
              <w:pStyle w:val="BodyText3"/>
              <w:spacing w:before="60" w:after="60"/>
              <w:rPr>
                <w:rFonts w:asciiTheme="minorHAnsi" w:hAnsiTheme="minorHAnsi" w:cs="Arial"/>
                <w:sz w:val="22"/>
                <w:szCs w:val="22"/>
              </w:rPr>
            </w:pPr>
          </w:p>
          <w:p w14:paraId="2A514284" w14:textId="77777777" w:rsidR="00C2793F" w:rsidRPr="0097635F" w:rsidRDefault="00C2793F" w:rsidP="00D6193F">
            <w:pPr>
              <w:pStyle w:val="BodyText3"/>
              <w:spacing w:before="60" w:after="60"/>
              <w:rPr>
                <w:rFonts w:asciiTheme="minorHAnsi" w:hAnsiTheme="minorHAnsi" w:cs="Arial"/>
                <w:sz w:val="22"/>
                <w:szCs w:val="22"/>
              </w:rPr>
            </w:pPr>
          </w:p>
          <w:p w14:paraId="0A719D72" w14:textId="77777777" w:rsidR="00C2793F" w:rsidRPr="0097635F" w:rsidRDefault="00C2793F" w:rsidP="00D6193F">
            <w:pPr>
              <w:pStyle w:val="BodyText3"/>
              <w:spacing w:before="60" w:after="60"/>
              <w:rPr>
                <w:rFonts w:asciiTheme="minorHAnsi" w:hAnsiTheme="minorHAnsi" w:cs="Arial"/>
                <w:sz w:val="22"/>
                <w:szCs w:val="22"/>
              </w:rPr>
            </w:pPr>
          </w:p>
          <w:p w14:paraId="43B1C993" w14:textId="77777777" w:rsidR="00C2793F" w:rsidRPr="0097635F" w:rsidRDefault="00C2793F" w:rsidP="00D6193F">
            <w:pPr>
              <w:pStyle w:val="BodyText3"/>
              <w:spacing w:before="60" w:after="60"/>
              <w:rPr>
                <w:rFonts w:asciiTheme="minorHAnsi" w:hAnsiTheme="minorHAnsi" w:cs="Arial"/>
                <w:sz w:val="22"/>
                <w:szCs w:val="22"/>
              </w:rPr>
            </w:pPr>
          </w:p>
          <w:p w14:paraId="168ED7DC" w14:textId="77777777" w:rsidR="00C2793F" w:rsidRPr="0097635F" w:rsidRDefault="00C2793F" w:rsidP="00D6193F">
            <w:pPr>
              <w:pStyle w:val="BodyText3"/>
              <w:spacing w:before="60" w:after="60"/>
              <w:rPr>
                <w:rFonts w:asciiTheme="minorHAnsi" w:hAnsiTheme="minorHAnsi" w:cs="Arial"/>
                <w:sz w:val="22"/>
                <w:szCs w:val="22"/>
              </w:rPr>
            </w:pPr>
          </w:p>
          <w:p w14:paraId="00FBC308" w14:textId="77777777" w:rsidR="00C2793F" w:rsidRPr="0097635F" w:rsidRDefault="00C2793F" w:rsidP="00D6193F">
            <w:pPr>
              <w:pStyle w:val="BodyText3"/>
              <w:spacing w:before="60" w:after="60"/>
              <w:rPr>
                <w:rFonts w:asciiTheme="minorHAnsi" w:hAnsiTheme="minorHAnsi" w:cs="Arial"/>
                <w:sz w:val="22"/>
                <w:szCs w:val="22"/>
              </w:rPr>
            </w:pPr>
          </w:p>
          <w:p w14:paraId="5575AE8C" w14:textId="77777777" w:rsidR="00C2793F" w:rsidRPr="0097635F" w:rsidRDefault="00C2793F" w:rsidP="00D6193F">
            <w:pPr>
              <w:pStyle w:val="BodyText3"/>
              <w:spacing w:before="120" w:after="0" w:line="360" w:lineRule="auto"/>
              <w:rPr>
                <w:rFonts w:asciiTheme="minorHAnsi" w:hAnsiTheme="minorHAnsi" w:cs="Arial"/>
                <w:sz w:val="22"/>
                <w:szCs w:val="22"/>
              </w:rPr>
            </w:pPr>
          </w:p>
        </w:tc>
      </w:tr>
    </w:tbl>
    <w:p w14:paraId="47BFBDEF" w14:textId="77777777" w:rsidR="00C2793F" w:rsidRPr="0097635F" w:rsidRDefault="00C2793F" w:rsidP="00C2793F">
      <w:pPr>
        <w:pStyle w:val="BodyText3"/>
        <w:jc w:val="right"/>
        <w:rPr>
          <w:rFonts w:ascii="IBM Plex Sans" w:hAnsi="IBM Plex Sans" w:cs="Arial"/>
          <w:b/>
          <w:i/>
          <w:sz w:val="20"/>
          <w:szCs w:val="22"/>
        </w:rPr>
      </w:pPr>
      <w:r w:rsidRPr="0097635F">
        <w:rPr>
          <w:rFonts w:ascii="IBM Plex Sans" w:hAnsi="IBM Plex Sans" w:cs="Arial"/>
          <w:b/>
          <w:i/>
          <w:sz w:val="20"/>
          <w:szCs w:val="22"/>
        </w:rPr>
        <w:t>(Max 400 words)</w:t>
      </w:r>
    </w:p>
    <w:p w14:paraId="45501C29" w14:textId="77777777" w:rsidR="00557D30" w:rsidRPr="0097635F" w:rsidRDefault="00557D30" w:rsidP="00C2793F">
      <w:pPr>
        <w:pStyle w:val="BodyText3"/>
        <w:jc w:val="right"/>
        <w:rPr>
          <w:rFonts w:ascii="IBM Plex Sans" w:hAnsi="IBM Plex Sans" w:cs="Arial"/>
          <w:sz w:val="20"/>
          <w:szCs w:val="22"/>
        </w:rPr>
      </w:pPr>
    </w:p>
    <w:tbl>
      <w:tblPr>
        <w:tblStyle w:val="TableGrid"/>
        <w:tblW w:w="0" w:type="auto"/>
        <w:tblLook w:val="04A0" w:firstRow="1" w:lastRow="0" w:firstColumn="1" w:lastColumn="0" w:noHBand="0" w:noVBand="1"/>
      </w:tblPr>
      <w:tblGrid>
        <w:gridCol w:w="9016"/>
      </w:tblGrid>
      <w:tr w:rsidR="00C2793F" w:rsidRPr="0097635F" w14:paraId="6E303FB0" w14:textId="77777777" w:rsidTr="00C2793F">
        <w:tc>
          <w:tcPr>
            <w:tcW w:w="9016" w:type="dxa"/>
          </w:tcPr>
          <w:p w14:paraId="19950FEB" w14:textId="6DF19B34" w:rsidR="00C2793F" w:rsidRPr="0097635F" w:rsidRDefault="00A055BA" w:rsidP="005E4195">
            <w:pPr>
              <w:pStyle w:val="ListParagraph"/>
              <w:numPr>
                <w:ilvl w:val="0"/>
                <w:numId w:val="12"/>
              </w:numPr>
              <w:rPr>
                <w:rFonts w:ascii="IBM Plex Sans" w:hAnsi="IBM Plex Sans" w:cs="Arial"/>
                <w:sz w:val="20"/>
                <w:szCs w:val="22"/>
              </w:rPr>
            </w:pPr>
            <w:r w:rsidRPr="0097635F">
              <w:rPr>
                <w:rFonts w:ascii="IBM Plex Sans" w:hAnsi="IBM Plex Sans"/>
                <w:sz w:val="20"/>
                <w:szCs w:val="22"/>
              </w:rPr>
              <w:t>This role requires a f</w:t>
            </w:r>
            <w:r w:rsidR="00C2793F" w:rsidRPr="0097635F">
              <w:rPr>
                <w:rFonts w:ascii="IBM Plex Sans" w:hAnsi="IBM Plex Sans"/>
                <w:sz w:val="20"/>
                <w:szCs w:val="22"/>
              </w:rPr>
              <w:t>lexible approach to working hours and days including weekends and Bank Holidays as appropriate and when required</w:t>
            </w:r>
            <w:r w:rsidRPr="0097635F">
              <w:rPr>
                <w:rFonts w:ascii="IBM Plex Sans" w:hAnsi="IBM Plex Sans"/>
                <w:sz w:val="20"/>
                <w:szCs w:val="22"/>
              </w:rPr>
              <w:t xml:space="preserve">, please confirm that you are happy with this? </w:t>
            </w:r>
            <w:r w:rsidRPr="0097635F">
              <w:rPr>
                <w:rFonts w:ascii="IBM Plex Sans" w:hAnsi="IBM Plex Sans"/>
                <w:b/>
                <w:bCs/>
                <w:sz w:val="20"/>
                <w:szCs w:val="22"/>
              </w:rPr>
              <w:t>Yes/No</w:t>
            </w:r>
          </w:p>
          <w:p w14:paraId="06907048" w14:textId="77777777" w:rsidR="00C2793F" w:rsidRPr="0097635F" w:rsidRDefault="00C2793F" w:rsidP="00D6193F">
            <w:pPr>
              <w:pStyle w:val="ListParagraph"/>
              <w:rPr>
                <w:rFonts w:ascii="IBM Plex Sans" w:hAnsi="IBM Plex Sans" w:cs="Arial"/>
                <w:sz w:val="20"/>
                <w:szCs w:val="22"/>
              </w:rPr>
            </w:pPr>
          </w:p>
        </w:tc>
      </w:tr>
      <w:tr w:rsidR="00C2793F" w:rsidRPr="0097635F" w14:paraId="58F6E7EC" w14:textId="77777777" w:rsidTr="00C2793F">
        <w:tc>
          <w:tcPr>
            <w:tcW w:w="9016" w:type="dxa"/>
          </w:tcPr>
          <w:p w14:paraId="70251080" w14:textId="77777777" w:rsidR="00C2793F" w:rsidRPr="0097635F" w:rsidRDefault="00C2793F" w:rsidP="00A055BA">
            <w:pPr>
              <w:pStyle w:val="BodyText3"/>
              <w:spacing w:before="60" w:after="60"/>
              <w:rPr>
                <w:rFonts w:asciiTheme="minorHAnsi" w:hAnsiTheme="minorHAnsi" w:cs="Arial"/>
                <w:sz w:val="22"/>
                <w:szCs w:val="22"/>
              </w:rPr>
            </w:pPr>
          </w:p>
        </w:tc>
      </w:tr>
    </w:tbl>
    <w:p w14:paraId="132C3875" w14:textId="011D21D7" w:rsidR="00C2793F" w:rsidRPr="0097635F" w:rsidRDefault="00C2793F" w:rsidP="00C2793F">
      <w:pPr>
        <w:pStyle w:val="BodyText3"/>
        <w:jc w:val="right"/>
        <w:rPr>
          <w:rFonts w:ascii="IBM Plex Sans" w:hAnsi="IBM Plex Sans" w:cs="Arial"/>
          <w:b/>
          <w:i/>
          <w:sz w:val="20"/>
          <w:szCs w:val="22"/>
        </w:rPr>
      </w:pPr>
    </w:p>
    <w:p w14:paraId="227E8D50" w14:textId="77777777" w:rsidR="00A33293" w:rsidRPr="0097635F" w:rsidRDefault="00A33293" w:rsidP="00C2793F">
      <w:pPr>
        <w:pStyle w:val="BodyText3"/>
        <w:jc w:val="right"/>
        <w:rPr>
          <w:rFonts w:ascii="IBM Plex Sans" w:hAnsi="IBM Plex Sans" w:cs="Arial"/>
          <w:b/>
          <w:i/>
          <w:sz w:val="20"/>
          <w:szCs w:val="22"/>
        </w:rPr>
      </w:pPr>
    </w:p>
    <w:tbl>
      <w:tblPr>
        <w:tblStyle w:val="TableGrid"/>
        <w:tblW w:w="0" w:type="auto"/>
        <w:tblLook w:val="04A0" w:firstRow="1" w:lastRow="0" w:firstColumn="1" w:lastColumn="0" w:noHBand="0" w:noVBand="1"/>
      </w:tblPr>
      <w:tblGrid>
        <w:gridCol w:w="9016"/>
      </w:tblGrid>
      <w:tr w:rsidR="00A33293" w:rsidRPr="0097635F" w14:paraId="32995B7E" w14:textId="77777777" w:rsidTr="00A33293">
        <w:tc>
          <w:tcPr>
            <w:tcW w:w="9016" w:type="dxa"/>
          </w:tcPr>
          <w:p w14:paraId="6C00015D" w14:textId="77777777" w:rsidR="00A33293" w:rsidRPr="0097635F" w:rsidRDefault="00A33293" w:rsidP="00D6193F">
            <w:pPr>
              <w:ind w:left="720"/>
              <w:rPr>
                <w:rFonts w:asciiTheme="minorHAnsi" w:hAnsiTheme="minorHAnsi" w:cs="Arial"/>
                <w:sz w:val="22"/>
                <w:szCs w:val="22"/>
              </w:rPr>
            </w:pPr>
          </w:p>
          <w:p w14:paraId="57413BAE" w14:textId="77777777" w:rsidR="00A33293" w:rsidRPr="0097635F" w:rsidRDefault="00A33293" w:rsidP="00A33293">
            <w:pPr>
              <w:pStyle w:val="ListParagraph"/>
              <w:numPr>
                <w:ilvl w:val="0"/>
                <w:numId w:val="12"/>
              </w:numPr>
              <w:rPr>
                <w:rFonts w:ascii="IBM Plex Sans" w:hAnsi="IBM Plex Sans" w:cs="Arial"/>
                <w:sz w:val="20"/>
                <w:szCs w:val="22"/>
              </w:rPr>
            </w:pPr>
            <w:r w:rsidRPr="0097635F">
              <w:rPr>
                <w:rFonts w:ascii="IBM Plex Sans" w:hAnsi="IBM Plex Sans" w:cs="Arial"/>
                <w:b/>
                <w:sz w:val="20"/>
                <w:szCs w:val="22"/>
              </w:rPr>
              <w:t>Enhanced criteria:</w:t>
            </w:r>
          </w:p>
          <w:p w14:paraId="7C9B5574" w14:textId="77777777" w:rsidR="00A33293" w:rsidRPr="0097635F" w:rsidRDefault="00A33293" w:rsidP="00D6193F">
            <w:pPr>
              <w:pStyle w:val="ListParagraph"/>
              <w:rPr>
                <w:rFonts w:ascii="IBM Plex Sans" w:hAnsi="IBM Plex Sans" w:cs="Arial"/>
                <w:sz w:val="20"/>
                <w:szCs w:val="22"/>
              </w:rPr>
            </w:pPr>
          </w:p>
          <w:p w14:paraId="6E2A3BC6" w14:textId="47D20805" w:rsidR="00A33293" w:rsidRPr="0097635F" w:rsidRDefault="00A055BA" w:rsidP="00A055BA">
            <w:pPr>
              <w:rPr>
                <w:rFonts w:ascii="IBM Plex Sans" w:hAnsi="IBM Plex Sans" w:cs="Arial"/>
                <w:sz w:val="20"/>
                <w:szCs w:val="22"/>
              </w:rPr>
            </w:pPr>
            <w:r w:rsidRPr="0097635F">
              <w:rPr>
                <w:rFonts w:ascii="IBM Plex Sans" w:hAnsi="IBM Plex Sans" w:cs="Arial"/>
                <w:sz w:val="20"/>
                <w:szCs w:val="22"/>
              </w:rPr>
              <w:t>Describe your e</w:t>
            </w:r>
            <w:r w:rsidR="00C96F32" w:rsidRPr="0097635F">
              <w:rPr>
                <w:rFonts w:ascii="IBM Plex Sans" w:hAnsi="IBM Plex Sans" w:cs="Arial"/>
                <w:sz w:val="20"/>
                <w:szCs w:val="22"/>
              </w:rPr>
              <w:t xml:space="preserve">xperience in </w:t>
            </w:r>
            <w:r w:rsidR="008C765C" w:rsidRPr="0097635F">
              <w:rPr>
                <w:rFonts w:ascii="IBM Plex Sans" w:hAnsi="IBM Plex Sans" w:cs="Arial"/>
                <w:sz w:val="20"/>
                <w:szCs w:val="22"/>
              </w:rPr>
              <w:t>c</w:t>
            </w:r>
            <w:r w:rsidR="00C96F32" w:rsidRPr="0097635F">
              <w:rPr>
                <w:rFonts w:ascii="IBM Plex Sans" w:hAnsi="IBM Plex Sans" w:cs="Arial"/>
                <w:sz w:val="20"/>
                <w:szCs w:val="22"/>
              </w:rPr>
              <w:t xml:space="preserve">harity </w:t>
            </w:r>
            <w:r w:rsidR="008C765C" w:rsidRPr="0097635F">
              <w:rPr>
                <w:rFonts w:ascii="IBM Plex Sans" w:hAnsi="IBM Plex Sans" w:cs="Arial"/>
                <w:sz w:val="20"/>
                <w:szCs w:val="22"/>
              </w:rPr>
              <w:t>retail</w:t>
            </w:r>
            <w:r w:rsidR="00A33293" w:rsidRPr="0097635F">
              <w:rPr>
                <w:rFonts w:ascii="IBM Plex Sans" w:hAnsi="IBM Plex Sans" w:cs="Arial"/>
                <w:sz w:val="20"/>
                <w:szCs w:val="22"/>
              </w:rPr>
              <w:t xml:space="preserve"> management</w:t>
            </w:r>
            <w:r w:rsidR="008C765C" w:rsidRPr="0097635F">
              <w:rPr>
                <w:rFonts w:ascii="IBM Plex Sans" w:hAnsi="IBM Plex Sans" w:cs="Arial"/>
                <w:sz w:val="20"/>
                <w:szCs w:val="22"/>
              </w:rPr>
              <w:t xml:space="preserve"> or retail management </w:t>
            </w:r>
          </w:p>
          <w:p w14:paraId="7DA15DD3" w14:textId="77777777" w:rsidR="00A33293" w:rsidRPr="0097635F" w:rsidRDefault="00A33293" w:rsidP="008C765C">
            <w:pPr>
              <w:pStyle w:val="ListParagraph"/>
              <w:ind w:left="360"/>
              <w:rPr>
                <w:rFonts w:asciiTheme="minorHAnsi" w:hAnsiTheme="minorHAnsi" w:cs="Arial"/>
                <w:b/>
                <w:i/>
                <w:sz w:val="22"/>
                <w:szCs w:val="22"/>
              </w:rPr>
            </w:pPr>
          </w:p>
        </w:tc>
      </w:tr>
      <w:tr w:rsidR="00A33293" w:rsidRPr="0097635F" w14:paraId="2B924FE1" w14:textId="77777777" w:rsidTr="00A33293">
        <w:tc>
          <w:tcPr>
            <w:tcW w:w="9016" w:type="dxa"/>
          </w:tcPr>
          <w:p w14:paraId="4057C3B8" w14:textId="77777777" w:rsidR="00A33293" w:rsidRPr="0097635F" w:rsidRDefault="00A33293" w:rsidP="00D6193F">
            <w:pPr>
              <w:pStyle w:val="BodyText3"/>
              <w:spacing w:before="60" w:after="60"/>
              <w:rPr>
                <w:rFonts w:asciiTheme="minorHAnsi" w:hAnsiTheme="minorHAnsi" w:cs="Arial"/>
                <w:sz w:val="22"/>
                <w:szCs w:val="22"/>
              </w:rPr>
            </w:pPr>
          </w:p>
          <w:p w14:paraId="01FC469C" w14:textId="77777777" w:rsidR="00A33293" w:rsidRPr="0097635F" w:rsidRDefault="00A33293" w:rsidP="00D6193F">
            <w:pPr>
              <w:pStyle w:val="BodyText3"/>
              <w:spacing w:before="60" w:after="60"/>
              <w:rPr>
                <w:rFonts w:asciiTheme="minorHAnsi" w:hAnsiTheme="minorHAnsi" w:cs="Arial"/>
                <w:sz w:val="22"/>
                <w:szCs w:val="22"/>
              </w:rPr>
            </w:pPr>
          </w:p>
          <w:p w14:paraId="462D7D34" w14:textId="77777777" w:rsidR="00A33293" w:rsidRPr="0097635F" w:rsidRDefault="00A33293" w:rsidP="00D6193F">
            <w:pPr>
              <w:pStyle w:val="BodyText3"/>
              <w:spacing w:before="60" w:after="60"/>
              <w:rPr>
                <w:rFonts w:asciiTheme="minorHAnsi" w:hAnsiTheme="minorHAnsi" w:cs="Arial"/>
                <w:sz w:val="22"/>
                <w:szCs w:val="22"/>
              </w:rPr>
            </w:pPr>
          </w:p>
          <w:p w14:paraId="5A290603" w14:textId="77777777" w:rsidR="00A33293" w:rsidRPr="0097635F" w:rsidRDefault="00A33293" w:rsidP="00D6193F">
            <w:pPr>
              <w:pStyle w:val="BodyText3"/>
              <w:spacing w:before="60" w:after="60"/>
              <w:rPr>
                <w:rFonts w:asciiTheme="minorHAnsi" w:hAnsiTheme="minorHAnsi" w:cs="Arial"/>
                <w:sz w:val="22"/>
                <w:szCs w:val="22"/>
              </w:rPr>
            </w:pPr>
          </w:p>
          <w:p w14:paraId="72D894ED" w14:textId="77777777" w:rsidR="00A33293" w:rsidRPr="0097635F" w:rsidRDefault="00A33293" w:rsidP="00D6193F">
            <w:pPr>
              <w:pStyle w:val="BodyText3"/>
              <w:spacing w:before="60" w:after="60"/>
              <w:rPr>
                <w:rFonts w:asciiTheme="minorHAnsi" w:hAnsiTheme="minorHAnsi" w:cs="Arial"/>
                <w:sz w:val="22"/>
                <w:szCs w:val="22"/>
              </w:rPr>
            </w:pPr>
          </w:p>
          <w:p w14:paraId="79D64141" w14:textId="77777777" w:rsidR="00A33293" w:rsidRPr="0097635F" w:rsidRDefault="00A33293" w:rsidP="00D6193F">
            <w:pPr>
              <w:pStyle w:val="BodyText3"/>
              <w:spacing w:before="120" w:after="0" w:line="360" w:lineRule="auto"/>
              <w:rPr>
                <w:rFonts w:asciiTheme="minorHAnsi" w:hAnsiTheme="minorHAnsi" w:cs="Arial"/>
                <w:sz w:val="22"/>
                <w:szCs w:val="22"/>
              </w:rPr>
            </w:pPr>
          </w:p>
        </w:tc>
      </w:tr>
    </w:tbl>
    <w:p w14:paraId="270F288E" w14:textId="77777777" w:rsidR="00A33293" w:rsidRPr="0097635F" w:rsidRDefault="00A33293" w:rsidP="00A33293">
      <w:pPr>
        <w:pStyle w:val="BodyText3"/>
        <w:jc w:val="right"/>
        <w:rPr>
          <w:rFonts w:ascii="IBM Plex Sans" w:hAnsi="IBM Plex Sans" w:cs="Arial"/>
          <w:b/>
          <w:i/>
          <w:sz w:val="20"/>
          <w:szCs w:val="22"/>
        </w:rPr>
      </w:pPr>
      <w:r w:rsidRPr="0097635F">
        <w:rPr>
          <w:rFonts w:ascii="IBM Plex Sans" w:hAnsi="IBM Plex Sans" w:cs="Arial"/>
          <w:b/>
          <w:i/>
          <w:sz w:val="20"/>
          <w:szCs w:val="22"/>
        </w:rPr>
        <w:lastRenderedPageBreak/>
        <w:t>(Max 250 words)</w:t>
      </w:r>
    </w:p>
    <w:p w14:paraId="0B93A3CF" w14:textId="77777777" w:rsidR="00E2015E" w:rsidRPr="0097635F" w:rsidRDefault="00E2015E" w:rsidP="00A33293">
      <w:pPr>
        <w:pStyle w:val="BodyText3"/>
        <w:jc w:val="right"/>
        <w:rPr>
          <w:rFonts w:ascii="IBM Plex Sans" w:hAnsi="IBM Plex Sans" w:cs="Arial"/>
          <w:b/>
          <w:i/>
          <w:sz w:val="20"/>
          <w:szCs w:val="22"/>
        </w:rPr>
      </w:pPr>
    </w:p>
    <w:p w14:paraId="39FFF5F8" w14:textId="77777777" w:rsidR="00E2015E" w:rsidRPr="0097635F" w:rsidRDefault="00E2015E" w:rsidP="00A33293">
      <w:pPr>
        <w:pStyle w:val="BodyText3"/>
        <w:jc w:val="right"/>
        <w:rPr>
          <w:rFonts w:ascii="IBM Plex Sans" w:hAnsi="IBM Plex Sans" w:cs="Arial"/>
          <w:b/>
          <w:i/>
          <w:sz w:val="20"/>
          <w:szCs w:val="22"/>
        </w:rPr>
      </w:pPr>
    </w:p>
    <w:p w14:paraId="2B8C06A8" w14:textId="77777777" w:rsidR="00E2015E" w:rsidRPr="0097635F" w:rsidRDefault="00E2015E" w:rsidP="00A33293">
      <w:pPr>
        <w:pStyle w:val="BodyText3"/>
        <w:jc w:val="right"/>
        <w:rPr>
          <w:rFonts w:ascii="IBM Plex Sans" w:hAnsi="IBM Plex Sans" w:cs="Arial"/>
          <w:b/>
          <w:i/>
          <w:sz w:val="20"/>
          <w:szCs w:val="22"/>
        </w:rPr>
      </w:pPr>
    </w:p>
    <w:p w14:paraId="35E83386" w14:textId="77777777" w:rsidR="00C9249F" w:rsidRPr="0097635F" w:rsidRDefault="007D2E58" w:rsidP="00A33293">
      <w:pPr>
        <w:pStyle w:val="BodyText3"/>
        <w:jc w:val="right"/>
        <w:rPr>
          <w:rFonts w:ascii="IBM Plex Sans" w:hAnsi="IBM Plex Sans" w:cs="Arial"/>
          <w:sz w:val="20"/>
          <w:szCs w:val="22"/>
        </w:rPr>
      </w:pPr>
      <w:r w:rsidRPr="0097635F">
        <w:rPr>
          <w:rFonts w:ascii="IBM Plex Sans" w:hAnsi="IBM Plex Sans" w:cs="Arial"/>
          <w:noProof/>
          <w:sz w:val="22"/>
          <w:szCs w:val="20"/>
          <w:lang w:eastAsia="en-IE"/>
        </w:rPr>
        <mc:AlternateContent>
          <mc:Choice Requires="wps">
            <w:drawing>
              <wp:anchor distT="0" distB="0" distL="114300" distR="114300" simplePos="0" relativeHeight="251658254" behindDoc="0" locked="0" layoutInCell="1" allowOverlap="1" wp14:anchorId="25930133" wp14:editId="79FCC001">
                <wp:simplePos x="0" y="0"/>
                <wp:positionH relativeFrom="column">
                  <wp:posOffset>82377</wp:posOffset>
                </wp:positionH>
                <wp:positionV relativeFrom="paragraph">
                  <wp:posOffset>97790</wp:posOffset>
                </wp:positionV>
                <wp:extent cx="5935980" cy="25273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935980" cy="252730"/>
                        </a:xfrm>
                        <a:prstGeom prst="rect">
                          <a:avLst/>
                        </a:prstGeom>
                        <a:noFill/>
                        <a:ln w="6350">
                          <a:noFill/>
                        </a:ln>
                      </wps:spPr>
                      <wps:txbx>
                        <w:txbxContent>
                          <w:p w14:paraId="1973D84F" w14:textId="77777777" w:rsidR="00C9249F" w:rsidRPr="0097635F" w:rsidRDefault="00C9249F" w:rsidP="00C9249F">
                            <w:pPr>
                              <w:rPr>
                                <w:rFonts w:ascii="IBM Plex Sans" w:hAnsi="IBM Plex Sans"/>
                                <w:color w:val="FFFFFF" w:themeColor="background1"/>
                                <w:sz w:val="20"/>
                              </w:rPr>
                            </w:pPr>
                            <w:r w:rsidRPr="0097635F">
                              <w:rPr>
                                <w:rFonts w:ascii="IBM Plex Sans" w:hAnsi="IBM Plex Sans" w:cs="Arial"/>
                                <w:b/>
                                <w:color w:val="FFFFFF" w:themeColor="background1"/>
                                <w:sz w:val="18"/>
                                <w:szCs w:val="22"/>
                              </w:rPr>
                              <w:t xml:space="preserve">SECTION 6:  </w:t>
                            </w:r>
                            <w:r w:rsidRPr="0097635F">
                              <w:rPr>
                                <w:rFonts w:ascii="IBM Plex Sans" w:hAnsi="IBM Plex Sans" w:cs="Arial"/>
                                <w:b/>
                                <w:color w:val="FFFFFF" w:themeColor="background1"/>
                                <w:sz w:val="20"/>
                                <w:szCs w:val="22"/>
                              </w:rPr>
                              <w:t xml:space="preserve">EQUAL OPPORTUNITY RECRUITMENT </w:t>
                            </w:r>
                            <w:r w:rsidR="005E4195" w:rsidRPr="0097635F">
                              <w:rPr>
                                <w:rFonts w:ascii="IBM Plex Sans" w:hAnsi="IBM Plex Sans" w:cs="Arial"/>
                                <w:b/>
                                <w:color w:val="FFFFFF" w:themeColor="background1"/>
                                <w:sz w:val="20"/>
                                <w:szCs w:val="22"/>
                              </w:rPr>
                              <w:t>MONITORING FORM: SM-BEL</w:t>
                            </w:r>
                            <w:r w:rsidR="00EB1D0B" w:rsidRPr="0097635F">
                              <w:rPr>
                                <w:rFonts w:ascii="IBM Plex Sans" w:hAnsi="IBM Plex Sans" w:cs="Arial"/>
                                <w:b/>
                                <w:color w:val="FFFFFF" w:themeColor="background1"/>
                                <w:sz w:val="20"/>
                                <w:szCs w:val="22"/>
                              </w:rPr>
                              <w:t>: 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30133" id="Text Box 16" o:spid="_x0000_s1032" type="#_x0000_t202" style="position:absolute;left:0;text-align:left;margin-left:6.5pt;margin-top:7.7pt;width:467.4pt;height:19.9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" filled="f" stroked="f" strokeweight=".5pt">
                <v:textbox>
                  <w:txbxContent>
                    <w:p w14:paraId="1973D84F" w14:textId="77777777" w:rsidR="00C9249F" w:rsidRPr="0097635F" w:rsidRDefault="00C9249F" w:rsidP="00C9249F">
                      <w:pPr>
                        <w:rPr>
                          <w:rFonts w:ascii="IBM Plex Sans" w:hAnsi="IBM Plex Sans"/>
                          <w:color w:val="FFFFFF" w:themeColor="background1"/>
                          <w:sz w:val="20"/>
                        </w:rPr>
                      </w:pPr>
                      <w:r w:rsidRPr="0097635F">
                        <w:rPr>
                          <w:rFonts w:ascii="IBM Plex Sans" w:hAnsi="IBM Plex Sans" w:cs="Arial"/>
                          <w:b/>
                          <w:color w:val="FFFFFF" w:themeColor="background1"/>
                          <w:sz w:val="18"/>
                          <w:szCs w:val="22"/>
                        </w:rPr>
                        <w:t xml:space="preserve">SECTION 6:  </w:t>
                      </w:r>
                      <w:r w:rsidRPr="0097635F">
                        <w:rPr>
                          <w:rFonts w:ascii="IBM Plex Sans" w:hAnsi="IBM Plex Sans" w:cs="Arial"/>
                          <w:b/>
                          <w:color w:val="FFFFFF" w:themeColor="background1"/>
                          <w:sz w:val="20"/>
                          <w:szCs w:val="22"/>
                        </w:rPr>
                        <w:t xml:space="preserve">EQUAL OPPORTUNITY RECRUITMENT </w:t>
                      </w:r>
                      <w:r w:rsidR="005E4195" w:rsidRPr="0097635F">
                        <w:rPr>
                          <w:rFonts w:ascii="IBM Plex Sans" w:hAnsi="IBM Plex Sans" w:cs="Arial"/>
                          <w:b/>
                          <w:color w:val="FFFFFF" w:themeColor="background1"/>
                          <w:sz w:val="20"/>
                          <w:szCs w:val="22"/>
                        </w:rPr>
                        <w:t>MONITORING FORM: SM-BEL</w:t>
                      </w:r>
                      <w:r w:rsidR="00EB1D0B" w:rsidRPr="0097635F">
                        <w:rPr>
                          <w:rFonts w:ascii="IBM Plex Sans" w:hAnsi="IBM Plex Sans" w:cs="Arial"/>
                          <w:b/>
                          <w:color w:val="FFFFFF" w:themeColor="background1"/>
                          <w:sz w:val="20"/>
                          <w:szCs w:val="22"/>
                        </w:rPr>
                        <w:t>: 21</w:t>
                      </w:r>
                    </w:p>
                  </w:txbxContent>
                </v:textbox>
              </v:shape>
            </w:pict>
          </mc:Fallback>
        </mc:AlternateContent>
      </w:r>
      <w:r w:rsidRPr="0097635F">
        <w:rPr>
          <w:rFonts w:ascii="IBM Plex Sans" w:hAnsi="IBM Plex Sans" w:cs="Arial"/>
          <w:noProof/>
          <w:sz w:val="20"/>
          <w:szCs w:val="22"/>
          <w:lang w:eastAsia="en-IE"/>
        </w:rPr>
        <mc:AlternateContent>
          <mc:Choice Requires="wps">
            <w:drawing>
              <wp:anchor distT="0" distB="0" distL="114300" distR="114300" simplePos="0" relativeHeight="251658253" behindDoc="0" locked="0" layoutInCell="1" allowOverlap="1" wp14:anchorId="4F300140" wp14:editId="54DD2300">
                <wp:simplePos x="0" y="0"/>
                <wp:positionH relativeFrom="margin">
                  <wp:align>right</wp:align>
                </wp:positionH>
                <wp:positionV relativeFrom="paragraph">
                  <wp:posOffset>5080</wp:posOffset>
                </wp:positionV>
                <wp:extent cx="6094095" cy="435610"/>
                <wp:effectExtent l="0" t="0" r="1905" b="2540"/>
                <wp:wrapNone/>
                <wp:docPr id="15" name="Rounded Rectangle 15"/>
                <wp:cNvGraphicFramePr/>
                <a:graphic xmlns:a="http://schemas.openxmlformats.org/drawingml/2006/main">
                  <a:graphicData uri="http://schemas.microsoft.com/office/word/2010/wordprocessingShape">
                    <wps:wsp>
                      <wps:cNvSpPr/>
                      <wps:spPr>
                        <a:xfrm>
                          <a:off x="0" y="0"/>
                          <a:ext cx="6094095" cy="435610"/>
                        </a:xfrm>
                        <a:prstGeom prst="roundRect">
                          <a:avLst/>
                        </a:prstGeom>
                        <a:solidFill>
                          <a:srgbClr val="00B5A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A0DAC73" id="Rounded Rectangle 15" o:spid="_x0000_s1026" style="position:absolute;margin-left:428.65pt;margin-top:.4pt;width:479.85pt;height:34.3pt;z-index:251658253;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" fillcolor="#00b5ad" stroked="f" strokeweight="1pt">
                <v:stroke joinstyle="miter"/>
                <w10:wrap anchorx="margin"/>
              </v:roundrect>
            </w:pict>
          </mc:Fallback>
        </mc:AlternateContent>
      </w:r>
    </w:p>
    <w:p w14:paraId="0C3E0D1E" w14:textId="77777777" w:rsidR="00C9249F" w:rsidRPr="0097635F" w:rsidRDefault="00C9249F" w:rsidP="00A33293">
      <w:pPr>
        <w:pStyle w:val="BodyText3"/>
        <w:jc w:val="right"/>
        <w:rPr>
          <w:rFonts w:ascii="IBM Plex Sans" w:hAnsi="IBM Plex Sans" w:cs="Arial"/>
          <w:sz w:val="18"/>
          <w:szCs w:val="22"/>
        </w:rPr>
      </w:pPr>
    </w:p>
    <w:p w14:paraId="4389F723" w14:textId="77777777" w:rsidR="007D2E58" w:rsidRPr="0097635F" w:rsidRDefault="007D2E58" w:rsidP="007D2E58">
      <w:pPr>
        <w:spacing w:after="120"/>
        <w:ind w:left="-567"/>
        <w:rPr>
          <w:rFonts w:ascii="IBM Plex Sans" w:hAnsi="IBM Plex Sans" w:cs="Arial"/>
          <w:sz w:val="22"/>
          <w:szCs w:val="20"/>
        </w:rPr>
      </w:pPr>
    </w:p>
    <w:p w14:paraId="1EDADF3F" w14:textId="105A6CA1" w:rsidR="00374DA1" w:rsidRPr="0097635F" w:rsidRDefault="00374DA1" w:rsidP="007D2E58">
      <w:pPr>
        <w:spacing w:after="120"/>
        <w:ind w:left="-567"/>
        <w:rPr>
          <w:rFonts w:ascii="IBM Plex Sans" w:hAnsi="IBM Plex Sans" w:cs="Arial"/>
          <w:sz w:val="22"/>
          <w:szCs w:val="20"/>
        </w:rPr>
      </w:pPr>
      <w:r w:rsidRPr="0097635F">
        <w:rPr>
          <w:rFonts w:ascii="IBM Plex Sans" w:hAnsi="IBM Plex Sans" w:cs="Arial"/>
          <w:sz w:val="22"/>
          <w:szCs w:val="20"/>
        </w:rPr>
        <w:t>Concern Worldwide (</w:t>
      </w:r>
      <w:r w:rsidR="005333EB">
        <w:rPr>
          <w:rFonts w:ascii="IBM Plex Sans" w:hAnsi="IBM Plex Sans" w:cs="Arial"/>
          <w:sz w:val="22"/>
          <w:szCs w:val="20"/>
        </w:rPr>
        <w:t>NI</w:t>
      </w:r>
      <w:r w:rsidRPr="0097635F">
        <w:rPr>
          <w:rFonts w:ascii="IBM Plex Sans" w:hAnsi="IBM Plex Sans" w:cs="Arial"/>
          <w:sz w:val="22"/>
          <w:szCs w:val="20"/>
        </w:rPr>
        <w:t>) is committed to promoting equality, diversity and an inclusive and supportive environment for staff and volunteers.</w:t>
      </w:r>
    </w:p>
    <w:p w14:paraId="4DB32C15" w14:textId="77777777" w:rsidR="00374DA1" w:rsidRPr="0097635F" w:rsidRDefault="00374DA1" w:rsidP="007D2E58">
      <w:pPr>
        <w:spacing w:after="120"/>
        <w:ind w:left="-567"/>
        <w:rPr>
          <w:rFonts w:ascii="IBM Plex Sans" w:hAnsi="IBM Plex Sans" w:cs="Arial"/>
          <w:sz w:val="22"/>
          <w:szCs w:val="20"/>
        </w:rPr>
      </w:pPr>
      <w:proofErr w:type="gramStart"/>
      <w:r w:rsidRPr="0097635F">
        <w:rPr>
          <w:rFonts w:ascii="IBM Plex Sans" w:hAnsi="IBM Plex Sans" w:cs="Arial"/>
          <w:sz w:val="22"/>
          <w:szCs w:val="20"/>
        </w:rPr>
        <w:t>In particular Concern</w:t>
      </w:r>
      <w:proofErr w:type="gramEnd"/>
      <w:r w:rsidRPr="0097635F">
        <w:rPr>
          <w:rFonts w:ascii="IBM Plex Sans" w:hAnsi="IBM Plex Sans" w:cs="Arial"/>
          <w:sz w:val="22"/>
          <w:szCs w:val="20"/>
        </w:rPr>
        <w:t xml:space="preserve"> Worldwide will seek to ensure that people are treated equitably regardless of their gender, race, ethnic background, age, disability, socio-economic background, religious or political beliefs and affiliations, marital status, sexual orientation or other inappropriate distinction.</w:t>
      </w:r>
    </w:p>
    <w:p w14:paraId="6DAF044F" w14:textId="77777777" w:rsidR="007D2E58" w:rsidRPr="0097635F" w:rsidRDefault="00374DA1" w:rsidP="007D2E58">
      <w:pPr>
        <w:spacing w:after="120"/>
        <w:ind w:left="-567"/>
        <w:rPr>
          <w:rFonts w:ascii="IBM Plex Sans" w:hAnsi="IBM Plex Sans" w:cs="Arial"/>
          <w:sz w:val="22"/>
          <w:szCs w:val="20"/>
        </w:rPr>
      </w:pPr>
      <w:r w:rsidRPr="0097635F">
        <w:rPr>
          <w:rFonts w:ascii="IBM Plex Sans" w:hAnsi="IBM Plex Sans" w:cs="Arial"/>
          <w:sz w:val="22"/>
          <w:szCs w:val="20"/>
        </w:rPr>
        <w:t>The information collected will be used for monitoring purposes under the terms of the Data Protection Act 1998.</w:t>
      </w:r>
    </w:p>
    <w:p w14:paraId="6E452D01" w14:textId="77777777" w:rsidR="007D2E58" w:rsidRPr="0097635F" w:rsidRDefault="007D2E58" w:rsidP="007D2E58">
      <w:pPr>
        <w:autoSpaceDE w:val="0"/>
        <w:autoSpaceDN w:val="0"/>
        <w:adjustRightInd w:val="0"/>
        <w:ind w:left="-567"/>
        <w:rPr>
          <w:rFonts w:ascii="IBM Plex Sans" w:hAnsi="IBM Plex Sans" w:cs="Arial"/>
          <w:sz w:val="22"/>
          <w:szCs w:val="20"/>
        </w:rPr>
      </w:pPr>
      <w:r w:rsidRPr="0097635F">
        <w:rPr>
          <w:rFonts w:ascii="IBM Plex Sans" w:hAnsi="IBM Plex Sans" w:cs="Arial"/>
          <w:sz w:val="22"/>
          <w:szCs w:val="20"/>
        </w:rPr>
        <w:t>Introduction:</w:t>
      </w:r>
    </w:p>
    <w:p w14:paraId="6EDC6530" w14:textId="77777777" w:rsidR="007D2E58" w:rsidRPr="0097635F" w:rsidRDefault="007D2E58" w:rsidP="007D2E58">
      <w:pPr>
        <w:autoSpaceDE w:val="0"/>
        <w:autoSpaceDN w:val="0"/>
        <w:adjustRightInd w:val="0"/>
        <w:ind w:left="-567"/>
        <w:rPr>
          <w:rFonts w:ascii="IBM Plex Sans" w:hAnsi="IBM Plex Sans" w:cs="Arial"/>
          <w:sz w:val="22"/>
          <w:szCs w:val="20"/>
        </w:rPr>
      </w:pPr>
      <w:r w:rsidRPr="0097635F">
        <w:rPr>
          <w:rFonts w:ascii="IBM Plex Sans" w:hAnsi="IBM Plex Sans" w:cs="Arial"/>
          <w:sz w:val="22"/>
          <w:szCs w:val="20"/>
        </w:rPr>
        <w:t xml:space="preserve">We monitor the community background and sex of our job applicants and employees </w:t>
      </w:r>
      <w:proofErr w:type="gramStart"/>
      <w:r w:rsidRPr="0097635F">
        <w:rPr>
          <w:rFonts w:ascii="IBM Plex Sans" w:hAnsi="IBM Plex Sans" w:cs="Arial"/>
          <w:sz w:val="22"/>
          <w:szCs w:val="20"/>
        </w:rPr>
        <w:t>in order to</w:t>
      </w:r>
      <w:proofErr w:type="gramEnd"/>
      <w:r w:rsidRPr="0097635F">
        <w:rPr>
          <w:rFonts w:ascii="IBM Plex Sans" w:hAnsi="IBM Plex Sans" w:cs="Arial"/>
          <w:sz w:val="22"/>
          <w:szCs w:val="20"/>
        </w:rPr>
        <w:t xml:space="preserve"> demonstrate our commitment to promoting equality of opportunity in employment and to comply with our duties under the Fair Employment &amp; Treatment (NI) Order 1998.</w:t>
      </w:r>
    </w:p>
    <w:p w14:paraId="1822DCF3" w14:textId="77777777" w:rsidR="007D2E58" w:rsidRPr="0097635F" w:rsidRDefault="007D2E58" w:rsidP="007D2E58">
      <w:pPr>
        <w:autoSpaceDE w:val="0"/>
        <w:autoSpaceDN w:val="0"/>
        <w:adjustRightInd w:val="0"/>
        <w:ind w:left="-567"/>
        <w:rPr>
          <w:rFonts w:ascii="IBM Plex Sans" w:hAnsi="IBM Plex Sans" w:cs="Arial"/>
          <w:sz w:val="22"/>
          <w:szCs w:val="20"/>
        </w:rPr>
      </w:pPr>
    </w:p>
    <w:p w14:paraId="0C830928" w14:textId="77777777" w:rsidR="007D2E58" w:rsidRPr="0097635F" w:rsidRDefault="007D2E58" w:rsidP="007D2E58">
      <w:pPr>
        <w:autoSpaceDE w:val="0"/>
        <w:autoSpaceDN w:val="0"/>
        <w:adjustRightInd w:val="0"/>
        <w:ind w:left="-567"/>
        <w:rPr>
          <w:rFonts w:ascii="IBM Plex Sans" w:hAnsi="IBM Plex Sans" w:cs="Arial"/>
          <w:sz w:val="22"/>
          <w:szCs w:val="20"/>
        </w:rPr>
      </w:pPr>
      <w:r w:rsidRPr="0097635F">
        <w:rPr>
          <w:rFonts w:ascii="IBM Plex Sans" w:hAnsi="IBM Plex Sans" w:cs="Arial"/>
          <w:sz w:val="22"/>
          <w:szCs w:val="20"/>
        </w:rPr>
        <w:t xml:space="preserve">You are not obliged to answer the questions on this </w:t>
      </w:r>
      <w:proofErr w:type="gramStart"/>
      <w:r w:rsidRPr="0097635F">
        <w:rPr>
          <w:rFonts w:ascii="IBM Plex Sans" w:hAnsi="IBM Plex Sans" w:cs="Arial"/>
          <w:sz w:val="22"/>
          <w:szCs w:val="20"/>
        </w:rPr>
        <w:t>form</w:t>
      </w:r>
      <w:proofErr w:type="gramEnd"/>
      <w:r w:rsidRPr="0097635F">
        <w:rPr>
          <w:rFonts w:ascii="IBM Plex Sans" w:hAnsi="IBM Plex Sans" w:cs="Arial"/>
          <w:sz w:val="22"/>
          <w:szCs w:val="20"/>
        </w:rPr>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sidRPr="0097635F">
        <w:rPr>
          <w:rFonts w:ascii="IBM Plex Sans" w:hAnsi="IBM Plex Sans" w:cs="Arial"/>
          <w:sz w:val="22"/>
          <w:szCs w:val="20"/>
        </w:rPr>
        <w:t>during the course of</w:t>
      </w:r>
      <w:proofErr w:type="gramEnd"/>
      <w:r w:rsidRPr="0097635F">
        <w:rPr>
          <w:rFonts w:ascii="IBM Plex Sans" w:hAnsi="IBM Plex Sans" w:cs="Arial"/>
          <w:sz w:val="22"/>
          <w:szCs w:val="20"/>
        </w:rPr>
        <w:t xml:space="preserve"> any employment with us.</w:t>
      </w:r>
    </w:p>
    <w:p w14:paraId="1A0303D3" w14:textId="77777777" w:rsidR="007D2E58" w:rsidRPr="0097635F" w:rsidRDefault="007D2E58" w:rsidP="007D2E58">
      <w:pPr>
        <w:autoSpaceDE w:val="0"/>
        <w:autoSpaceDN w:val="0"/>
        <w:adjustRightInd w:val="0"/>
        <w:ind w:left="-567"/>
        <w:rPr>
          <w:rFonts w:ascii="IBM Plex Sans" w:hAnsi="IBM Plex Sans" w:cs="Arial"/>
          <w:sz w:val="22"/>
          <w:szCs w:val="20"/>
        </w:rPr>
      </w:pPr>
    </w:p>
    <w:p w14:paraId="00B6634A" w14:textId="77777777" w:rsidR="007D2E58" w:rsidRPr="0097635F" w:rsidRDefault="007D2E58" w:rsidP="007D2E58">
      <w:pPr>
        <w:autoSpaceDE w:val="0"/>
        <w:autoSpaceDN w:val="0"/>
        <w:adjustRightInd w:val="0"/>
        <w:ind w:left="-567"/>
        <w:rPr>
          <w:rFonts w:ascii="IBM Plex Sans" w:hAnsi="IBM Plex Sans" w:cs="Arial"/>
          <w:sz w:val="22"/>
          <w:szCs w:val="20"/>
        </w:rPr>
      </w:pPr>
      <w:r w:rsidRPr="0097635F">
        <w:rPr>
          <w:rFonts w:ascii="IBM Plex Sans" w:hAnsi="IBM Plex Sans" w:cs="Arial"/>
          <w:sz w:val="22"/>
          <w:szCs w:val="20"/>
        </w:rPr>
        <w:t>Community Background:</w:t>
      </w:r>
    </w:p>
    <w:p w14:paraId="700BB2BF" w14:textId="77777777" w:rsidR="007D2E58" w:rsidRPr="0097635F" w:rsidRDefault="007D2E58" w:rsidP="007D2E58">
      <w:pPr>
        <w:autoSpaceDE w:val="0"/>
        <w:autoSpaceDN w:val="0"/>
        <w:adjustRightInd w:val="0"/>
        <w:ind w:left="-567"/>
        <w:rPr>
          <w:rFonts w:ascii="IBM Plex Sans" w:hAnsi="IBM Plex Sans" w:cs="Arial"/>
          <w:sz w:val="22"/>
          <w:szCs w:val="20"/>
        </w:rPr>
      </w:pPr>
      <w:r w:rsidRPr="0097635F">
        <w:rPr>
          <w:rFonts w:ascii="IBM Plex Sans" w:hAnsi="IBM Plex Sans" w:cs="Arial"/>
          <w:sz w:val="22"/>
          <w:szCs w:val="20"/>
        </w:rPr>
        <w:t xml:space="preserve">Regardless of whether they </w:t>
      </w:r>
      <w:proofErr w:type="gramStart"/>
      <w:r w:rsidRPr="0097635F">
        <w:rPr>
          <w:rFonts w:ascii="IBM Plex Sans" w:hAnsi="IBM Plex Sans" w:cs="Arial"/>
          <w:sz w:val="22"/>
          <w:szCs w:val="20"/>
        </w:rPr>
        <w:t>actually practice</w:t>
      </w:r>
      <w:proofErr w:type="gramEnd"/>
      <w:r w:rsidRPr="0097635F">
        <w:rPr>
          <w:rFonts w:ascii="IBM Plex Sans" w:hAnsi="IBM Plex Sans" w:cs="Arial"/>
          <w:sz w:val="22"/>
          <w:szCs w:val="20"/>
        </w:rPr>
        <w:t xml:space="preserve"> a religion, most people in Northern Ireland are perceived to be members of either the Protestant or Roman Catholic communities.</w:t>
      </w:r>
    </w:p>
    <w:p w14:paraId="0BD53151" w14:textId="77777777" w:rsidR="007D2E58" w:rsidRPr="0097635F" w:rsidRDefault="007D2E58" w:rsidP="007D2E58">
      <w:pPr>
        <w:autoSpaceDE w:val="0"/>
        <w:autoSpaceDN w:val="0"/>
        <w:adjustRightInd w:val="0"/>
        <w:ind w:left="-567"/>
        <w:rPr>
          <w:rFonts w:ascii="IBM Plex Sans" w:hAnsi="IBM Plex Sans" w:cs="Arial"/>
          <w:sz w:val="8"/>
          <w:szCs w:val="8"/>
        </w:rPr>
      </w:pPr>
    </w:p>
    <w:p w14:paraId="0CD1AD0C" w14:textId="77777777" w:rsidR="007D2E58" w:rsidRPr="0097635F" w:rsidRDefault="007D2E58" w:rsidP="007D2E58">
      <w:pPr>
        <w:autoSpaceDE w:val="0"/>
        <w:autoSpaceDN w:val="0"/>
        <w:adjustRightInd w:val="0"/>
        <w:ind w:left="-567"/>
        <w:rPr>
          <w:rFonts w:ascii="IBM Plex Sans" w:hAnsi="IBM Plex Sans" w:cs="Arial"/>
          <w:sz w:val="22"/>
          <w:szCs w:val="20"/>
        </w:rPr>
      </w:pPr>
      <w:r w:rsidRPr="0097635F">
        <w:rPr>
          <w:rFonts w:ascii="IBM Plex Sans" w:hAnsi="IBM Plex Sans" w:cs="Arial"/>
          <w:sz w:val="22"/>
          <w:szCs w:val="20"/>
        </w:rPr>
        <w:t>Please indicate the community to which you belong by ticking the appropriate box below:</w:t>
      </w:r>
    </w:p>
    <w:p w14:paraId="62E856CF" w14:textId="77777777" w:rsidR="007D2E58" w:rsidRPr="0097635F" w:rsidRDefault="007D2E58" w:rsidP="007D2E58">
      <w:pPr>
        <w:autoSpaceDE w:val="0"/>
        <w:autoSpaceDN w:val="0"/>
        <w:adjustRightInd w:val="0"/>
        <w:ind w:left="-567"/>
        <w:rPr>
          <w:rFonts w:ascii="IBM Plex Sans" w:hAnsi="IBM Plex Sans" w:cs="Arial"/>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0"/>
        <w:gridCol w:w="2183"/>
        <w:gridCol w:w="824"/>
      </w:tblGrid>
      <w:tr w:rsidR="007D2E58" w:rsidRPr="0097635F" w14:paraId="245E4CA6" w14:textId="77777777" w:rsidTr="007D2E58">
        <w:trPr>
          <w:trHeight w:val="455"/>
        </w:trPr>
        <w:tc>
          <w:tcPr>
            <w:tcW w:w="5160" w:type="dxa"/>
            <w:tcBorders>
              <w:top w:val="nil"/>
              <w:left w:val="nil"/>
              <w:bottom w:val="nil"/>
              <w:right w:val="nil"/>
            </w:tcBorders>
          </w:tcPr>
          <w:p w14:paraId="06573EE9" w14:textId="77777777" w:rsidR="007D2E58" w:rsidRPr="0097635F" w:rsidRDefault="007D2E58" w:rsidP="007D2E58">
            <w:pPr>
              <w:autoSpaceDE w:val="0"/>
              <w:autoSpaceDN w:val="0"/>
              <w:adjustRightInd w:val="0"/>
              <w:ind w:left="-567"/>
              <w:rPr>
                <w:rFonts w:ascii="IBM Plex Sans" w:hAnsi="IBM Plex Sans" w:cs="Arial"/>
                <w:sz w:val="22"/>
                <w:szCs w:val="20"/>
              </w:rPr>
            </w:pPr>
            <w:r w:rsidRPr="0097635F">
              <w:rPr>
                <w:rFonts w:ascii="IBM Plex Sans" w:hAnsi="IBM Plex Sans" w:cs="Arial"/>
                <w:sz w:val="22"/>
                <w:szCs w:val="20"/>
              </w:rPr>
              <w:t>I am a member of the Protestant community:</w:t>
            </w:r>
          </w:p>
          <w:p w14:paraId="5C151FD9" w14:textId="77777777" w:rsidR="007D2E58" w:rsidRPr="0097635F" w:rsidRDefault="007D2E58" w:rsidP="007D2E58">
            <w:pPr>
              <w:autoSpaceDE w:val="0"/>
              <w:autoSpaceDN w:val="0"/>
              <w:adjustRightInd w:val="0"/>
              <w:ind w:left="-567"/>
              <w:rPr>
                <w:rFonts w:ascii="IBM Plex Sans" w:hAnsi="IBM Plex Sans" w:cs="Arial"/>
                <w:sz w:val="22"/>
                <w:szCs w:val="20"/>
              </w:rPr>
            </w:pPr>
          </w:p>
        </w:tc>
        <w:tc>
          <w:tcPr>
            <w:tcW w:w="2183" w:type="dxa"/>
            <w:tcBorders>
              <w:top w:val="nil"/>
              <w:left w:val="nil"/>
              <w:bottom w:val="nil"/>
              <w:right w:val="single" w:sz="4" w:space="0" w:color="auto"/>
            </w:tcBorders>
            <w:shd w:val="clear" w:color="auto" w:fill="auto"/>
          </w:tcPr>
          <w:p w14:paraId="3173B24E" w14:textId="77777777" w:rsidR="007D2E58" w:rsidRPr="0097635F" w:rsidRDefault="007D2E58" w:rsidP="007D2E58">
            <w:pPr>
              <w:autoSpaceDE w:val="0"/>
              <w:autoSpaceDN w:val="0"/>
              <w:adjustRightInd w:val="0"/>
              <w:ind w:left="-567"/>
              <w:rPr>
                <w:rFonts w:ascii="IBM Plex Sans" w:hAnsi="IBM Plex Sans" w:cs="Arial"/>
                <w:sz w:val="22"/>
                <w:szCs w:val="20"/>
              </w:rPr>
            </w:pPr>
          </w:p>
        </w:tc>
        <w:tc>
          <w:tcPr>
            <w:tcW w:w="824" w:type="dxa"/>
            <w:tcBorders>
              <w:left w:val="single" w:sz="4" w:space="0" w:color="auto"/>
              <w:bottom w:val="single" w:sz="4" w:space="0" w:color="auto"/>
            </w:tcBorders>
            <w:shd w:val="clear" w:color="auto" w:fill="auto"/>
          </w:tcPr>
          <w:p w14:paraId="3E8C3872" w14:textId="77777777" w:rsidR="007D2E58" w:rsidRPr="0097635F" w:rsidRDefault="007D2E58" w:rsidP="007D2E58">
            <w:pPr>
              <w:autoSpaceDE w:val="0"/>
              <w:autoSpaceDN w:val="0"/>
              <w:adjustRightInd w:val="0"/>
              <w:ind w:left="-567"/>
              <w:rPr>
                <w:rFonts w:ascii="IBM Plex Sans" w:hAnsi="IBM Plex Sans" w:cs="Arial"/>
                <w:sz w:val="22"/>
                <w:szCs w:val="20"/>
              </w:rPr>
            </w:pPr>
          </w:p>
        </w:tc>
      </w:tr>
      <w:tr w:rsidR="007D2E58" w:rsidRPr="0097635F" w14:paraId="3DD43455" w14:textId="77777777" w:rsidTr="007D2E58">
        <w:trPr>
          <w:trHeight w:val="56"/>
        </w:trPr>
        <w:tc>
          <w:tcPr>
            <w:tcW w:w="5160" w:type="dxa"/>
            <w:tcBorders>
              <w:top w:val="nil"/>
              <w:left w:val="nil"/>
              <w:bottom w:val="nil"/>
              <w:right w:val="nil"/>
            </w:tcBorders>
          </w:tcPr>
          <w:p w14:paraId="50AF50F9" w14:textId="77777777" w:rsidR="007D2E58" w:rsidRPr="0097635F" w:rsidRDefault="007D2E58" w:rsidP="007D2E58">
            <w:pPr>
              <w:autoSpaceDE w:val="0"/>
              <w:autoSpaceDN w:val="0"/>
              <w:adjustRightInd w:val="0"/>
              <w:ind w:left="-567"/>
              <w:rPr>
                <w:rFonts w:ascii="IBM Plex Sans" w:hAnsi="IBM Plex Sans" w:cs="Arial"/>
                <w:sz w:val="22"/>
                <w:szCs w:val="20"/>
              </w:rPr>
            </w:pPr>
          </w:p>
        </w:tc>
        <w:tc>
          <w:tcPr>
            <w:tcW w:w="2183" w:type="dxa"/>
            <w:tcBorders>
              <w:top w:val="nil"/>
              <w:left w:val="nil"/>
              <w:bottom w:val="nil"/>
              <w:right w:val="nil"/>
            </w:tcBorders>
            <w:shd w:val="clear" w:color="auto" w:fill="auto"/>
          </w:tcPr>
          <w:p w14:paraId="70C24409" w14:textId="77777777" w:rsidR="007D2E58" w:rsidRPr="0097635F" w:rsidRDefault="007D2E58" w:rsidP="007D2E58">
            <w:pPr>
              <w:autoSpaceDE w:val="0"/>
              <w:autoSpaceDN w:val="0"/>
              <w:adjustRightInd w:val="0"/>
              <w:ind w:left="-567"/>
              <w:rPr>
                <w:rFonts w:ascii="IBM Plex Sans" w:hAnsi="IBM Plex Sans" w:cs="Arial"/>
                <w:sz w:val="22"/>
                <w:szCs w:val="20"/>
              </w:rPr>
            </w:pPr>
          </w:p>
        </w:tc>
        <w:tc>
          <w:tcPr>
            <w:tcW w:w="824" w:type="dxa"/>
            <w:tcBorders>
              <w:top w:val="single" w:sz="4" w:space="0" w:color="auto"/>
              <w:left w:val="nil"/>
              <w:bottom w:val="single" w:sz="4" w:space="0" w:color="auto"/>
              <w:right w:val="nil"/>
            </w:tcBorders>
            <w:shd w:val="clear" w:color="auto" w:fill="auto"/>
          </w:tcPr>
          <w:p w14:paraId="67B8F677" w14:textId="77777777" w:rsidR="007D2E58" w:rsidRPr="0097635F" w:rsidRDefault="007D2E58" w:rsidP="007D2E58">
            <w:pPr>
              <w:autoSpaceDE w:val="0"/>
              <w:autoSpaceDN w:val="0"/>
              <w:adjustRightInd w:val="0"/>
              <w:ind w:left="-567"/>
              <w:rPr>
                <w:rFonts w:ascii="IBM Plex Sans" w:hAnsi="IBM Plex Sans" w:cs="Arial"/>
                <w:sz w:val="22"/>
                <w:szCs w:val="20"/>
              </w:rPr>
            </w:pPr>
          </w:p>
        </w:tc>
      </w:tr>
      <w:tr w:rsidR="007D2E58" w:rsidRPr="0097635F" w14:paraId="79D239A4" w14:textId="77777777" w:rsidTr="007D2E58">
        <w:trPr>
          <w:trHeight w:val="467"/>
        </w:trPr>
        <w:tc>
          <w:tcPr>
            <w:tcW w:w="5160" w:type="dxa"/>
            <w:tcBorders>
              <w:top w:val="nil"/>
              <w:left w:val="nil"/>
              <w:bottom w:val="nil"/>
              <w:right w:val="nil"/>
            </w:tcBorders>
          </w:tcPr>
          <w:p w14:paraId="10E87973" w14:textId="77777777" w:rsidR="007D2E58" w:rsidRPr="0097635F" w:rsidRDefault="007D2E58" w:rsidP="007D2E58">
            <w:pPr>
              <w:autoSpaceDE w:val="0"/>
              <w:autoSpaceDN w:val="0"/>
              <w:adjustRightInd w:val="0"/>
              <w:ind w:left="-567"/>
              <w:rPr>
                <w:rFonts w:ascii="IBM Plex Sans" w:hAnsi="IBM Plex Sans" w:cs="Arial"/>
                <w:sz w:val="22"/>
                <w:szCs w:val="20"/>
              </w:rPr>
            </w:pPr>
            <w:r w:rsidRPr="0097635F">
              <w:rPr>
                <w:rFonts w:ascii="IBM Plex Sans" w:hAnsi="IBM Plex Sans" w:cs="Arial"/>
                <w:sz w:val="22"/>
                <w:szCs w:val="20"/>
              </w:rPr>
              <w:t>I am a member of the Roman Catholic community:</w:t>
            </w:r>
          </w:p>
          <w:p w14:paraId="4187D8B7" w14:textId="77777777" w:rsidR="007D2E58" w:rsidRPr="0097635F" w:rsidRDefault="007D2E58" w:rsidP="007D2E58">
            <w:pPr>
              <w:autoSpaceDE w:val="0"/>
              <w:autoSpaceDN w:val="0"/>
              <w:adjustRightInd w:val="0"/>
              <w:ind w:left="-567"/>
              <w:rPr>
                <w:rFonts w:ascii="IBM Plex Sans" w:hAnsi="IBM Plex Sans" w:cs="Arial"/>
                <w:sz w:val="22"/>
                <w:szCs w:val="20"/>
              </w:rPr>
            </w:pPr>
          </w:p>
        </w:tc>
        <w:tc>
          <w:tcPr>
            <w:tcW w:w="2183" w:type="dxa"/>
            <w:tcBorders>
              <w:top w:val="nil"/>
              <w:left w:val="nil"/>
              <w:bottom w:val="nil"/>
              <w:right w:val="single" w:sz="4" w:space="0" w:color="auto"/>
            </w:tcBorders>
            <w:shd w:val="clear" w:color="auto" w:fill="auto"/>
          </w:tcPr>
          <w:p w14:paraId="1391B734" w14:textId="77777777" w:rsidR="007D2E58" w:rsidRPr="0097635F" w:rsidRDefault="007D2E58" w:rsidP="007D2E58">
            <w:pPr>
              <w:autoSpaceDE w:val="0"/>
              <w:autoSpaceDN w:val="0"/>
              <w:adjustRightInd w:val="0"/>
              <w:ind w:left="-567"/>
              <w:rPr>
                <w:rFonts w:ascii="IBM Plex Sans" w:hAnsi="IBM Plex Sans" w:cs="Arial"/>
                <w:sz w:val="22"/>
                <w:szCs w:val="20"/>
              </w:rPr>
            </w:pPr>
          </w:p>
        </w:tc>
        <w:tc>
          <w:tcPr>
            <w:tcW w:w="824" w:type="dxa"/>
            <w:tcBorders>
              <w:top w:val="single" w:sz="4" w:space="0" w:color="auto"/>
              <w:left w:val="single" w:sz="4" w:space="0" w:color="auto"/>
              <w:bottom w:val="single" w:sz="4" w:space="0" w:color="auto"/>
            </w:tcBorders>
            <w:shd w:val="clear" w:color="auto" w:fill="auto"/>
          </w:tcPr>
          <w:p w14:paraId="582E0DBF" w14:textId="77777777" w:rsidR="007D2E58" w:rsidRPr="0097635F" w:rsidRDefault="007D2E58" w:rsidP="007D2E58">
            <w:pPr>
              <w:autoSpaceDE w:val="0"/>
              <w:autoSpaceDN w:val="0"/>
              <w:adjustRightInd w:val="0"/>
              <w:ind w:left="-567"/>
              <w:rPr>
                <w:rFonts w:ascii="IBM Plex Sans" w:hAnsi="IBM Plex Sans" w:cs="Arial"/>
                <w:sz w:val="22"/>
                <w:szCs w:val="20"/>
              </w:rPr>
            </w:pPr>
          </w:p>
        </w:tc>
      </w:tr>
      <w:tr w:rsidR="007D2E58" w:rsidRPr="0097635F" w14:paraId="79DE5978" w14:textId="77777777" w:rsidTr="007D2E58">
        <w:trPr>
          <w:trHeight w:val="119"/>
        </w:trPr>
        <w:tc>
          <w:tcPr>
            <w:tcW w:w="5160" w:type="dxa"/>
            <w:tcBorders>
              <w:top w:val="nil"/>
              <w:left w:val="nil"/>
              <w:bottom w:val="nil"/>
              <w:right w:val="nil"/>
            </w:tcBorders>
          </w:tcPr>
          <w:p w14:paraId="10FA3FF1" w14:textId="77777777" w:rsidR="007D2E58" w:rsidRPr="0097635F" w:rsidRDefault="007D2E58" w:rsidP="007D2E58">
            <w:pPr>
              <w:autoSpaceDE w:val="0"/>
              <w:autoSpaceDN w:val="0"/>
              <w:adjustRightInd w:val="0"/>
              <w:ind w:left="-567"/>
              <w:rPr>
                <w:rFonts w:ascii="IBM Plex Sans" w:hAnsi="IBM Plex Sans" w:cs="Arial"/>
                <w:sz w:val="22"/>
                <w:szCs w:val="20"/>
              </w:rPr>
            </w:pPr>
          </w:p>
        </w:tc>
        <w:tc>
          <w:tcPr>
            <w:tcW w:w="2183" w:type="dxa"/>
            <w:tcBorders>
              <w:top w:val="nil"/>
              <w:left w:val="nil"/>
              <w:bottom w:val="nil"/>
              <w:right w:val="nil"/>
            </w:tcBorders>
            <w:shd w:val="clear" w:color="auto" w:fill="auto"/>
          </w:tcPr>
          <w:p w14:paraId="6B73C1A9" w14:textId="77777777" w:rsidR="007D2E58" w:rsidRPr="0097635F" w:rsidRDefault="007D2E58" w:rsidP="007D2E58">
            <w:pPr>
              <w:autoSpaceDE w:val="0"/>
              <w:autoSpaceDN w:val="0"/>
              <w:adjustRightInd w:val="0"/>
              <w:ind w:left="-567"/>
              <w:rPr>
                <w:rFonts w:ascii="IBM Plex Sans" w:hAnsi="IBM Plex Sans" w:cs="Arial"/>
                <w:sz w:val="22"/>
                <w:szCs w:val="20"/>
              </w:rPr>
            </w:pPr>
          </w:p>
        </w:tc>
        <w:tc>
          <w:tcPr>
            <w:tcW w:w="824" w:type="dxa"/>
            <w:tcBorders>
              <w:top w:val="single" w:sz="4" w:space="0" w:color="auto"/>
              <w:left w:val="nil"/>
              <w:bottom w:val="single" w:sz="4" w:space="0" w:color="auto"/>
              <w:right w:val="nil"/>
            </w:tcBorders>
            <w:shd w:val="clear" w:color="auto" w:fill="auto"/>
          </w:tcPr>
          <w:p w14:paraId="52D96AAD" w14:textId="77777777" w:rsidR="007D2E58" w:rsidRPr="0097635F" w:rsidRDefault="007D2E58" w:rsidP="007D2E58">
            <w:pPr>
              <w:autoSpaceDE w:val="0"/>
              <w:autoSpaceDN w:val="0"/>
              <w:adjustRightInd w:val="0"/>
              <w:ind w:left="-567"/>
              <w:rPr>
                <w:rFonts w:ascii="IBM Plex Sans" w:hAnsi="IBM Plex Sans" w:cs="Arial"/>
                <w:sz w:val="22"/>
                <w:szCs w:val="20"/>
              </w:rPr>
            </w:pPr>
          </w:p>
        </w:tc>
      </w:tr>
      <w:tr w:rsidR="007D2E58" w:rsidRPr="0097635F" w14:paraId="2555BCD3" w14:textId="77777777" w:rsidTr="007D2E58">
        <w:trPr>
          <w:trHeight w:val="460"/>
        </w:trPr>
        <w:tc>
          <w:tcPr>
            <w:tcW w:w="5160" w:type="dxa"/>
            <w:tcBorders>
              <w:top w:val="nil"/>
              <w:left w:val="nil"/>
              <w:bottom w:val="nil"/>
              <w:right w:val="nil"/>
            </w:tcBorders>
          </w:tcPr>
          <w:p w14:paraId="621B3CA3" w14:textId="77777777" w:rsidR="007D2E58" w:rsidRPr="0097635F" w:rsidRDefault="007D2E58" w:rsidP="007D2E58">
            <w:pPr>
              <w:autoSpaceDE w:val="0"/>
              <w:autoSpaceDN w:val="0"/>
              <w:adjustRightInd w:val="0"/>
              <w:ind w:left="-567"/>
              <w:rPr>
                <w:rFonts w:ascii="IBM Plex Sans" w:hAnsi="IBM Plex Sans" w:cs="Arial"/>
                <w:sz w:val="22"/>
                <w:szCs w:val="20"/>
              </w:rPr>
            </w:pPr>
            <w:r w:rsidRPr="0097635F">
              <w:rPr>
                <w:rFonts w:ascii="IBM Plex Sans" w:hAnsi="IBM Plex Sans" w:cs="Arial"/>
                <w:sz w:val="22"/>
                <w:szCs w:val="20"/>
              </w:rPr>
              <w:t>I am not a member of either the Protestant or the Roman Catholic communities:</w:t>
            </w:r>
          </w:p>
        </w:tc>
        <w:tc>
          <w:tcPr>
            <w:tcW w:w="2183" w:type="dxa"/>
            <w:tcBorders>
              <w:top w:val="nil"/>
              <w:left w:val="nil"/>
              <w:bottom w:val="nil"/>
              <w:right w:val="single" w:sz="4" w:space="0" w:color="auto"/>
            </w:tcBorders>
            <w:shd w:val="clear" w:color="auto" w:fill="auto"/>
          </w:tcPr>
          <w:p w14:paraId="49F236B8" w14:textId="77777777" w:rsidR="007D2E58" w:rsidRPr="0097635F" w:rsidRDefault="007D2E58" w:rsidP="007D2E58">
            <w:pPr>
              <w:autoSpaceDE w:val="0"/>
              <w:autoSpaceDN w:val="0"/>
              <w:adjustRightInd w:val="0"/>
              <w:ind w:left="-567"/>
              <w:rPr>
                <w:rFonts w:ascii="IBM Plex Sans" w:hAnsi="IBM Plex Sans" w:cs="Arial"/>
                <w:sz w:val="22"/>
                <w:szCs w:val="20"/>
              </w:rPr>
            </w:pPr>
          </w:p>
        </w:tc>
        <w:tc>
          <w:tcPr>
            <w:tcW w:w="824" w:type="dxa"/>
            <w:tcBorders>
              <w:top w:val="single" w:sz="4" w:space="0" w:color="auto"/>
              <w:left w:val="single" w:sz="4" w:space="0" w:color="auto"/>
            </w:tcBorders>
            <w:shd w:val="clear" w:color="auto" w:fill="auto"/>
          </w:tcPr>
          <w:p w14:paraId="6C2A1432" w14:textId="77777777" w:rsidR="007D2E58" w:rsidRPr="0097635F" w:rsidRDefault="007D2E58" w:rsidP="007D2E58">
            <w:pPr>
              <w:autoSpaceDE w:val="0"/>
              <w:autoSpaceDN w:val="0"/>
              <w:adjustRightInd w:val="0"/>
              <w:ind w:left="-567"/>
              <w:rPr>
                <w:rFonts w:ascii="IBM Plex Sans" w:hAnsi="IBM Plex Sans" w:cs="Arial"/>
                <w:sz w:val="22"/>
                <w:szCs w:val="20"/>
              </w:rPr>
            </w:pPr>
          </w:p>
        </w:tc>
      </w:tr>
    </w:tbl>
    <w:p w14:paraId="6539AB77" w14:textId="77777777" w:rsidR="007D2E58" w:rsidRPr="0097635F" w:rsidRDefault="007D2E58" w:rsidP="007D2E58">
      <w:pPr>
        <w:autoSpaceDE w:val="0"/>
        <w:autoSpaceDN w:val="0"/>
        <w:adjustRightInd w:val="0"/>
        <w:ind w:left="-567"/>
        <w:rPr>
          <w:rFonts w:ascii="IBM Plex Sans" w:hAnsi="IBM Plex Sans" w:cs="Arial"/>
          <w:sz w:val="22"/>
          <w:szCs w:val="20"/>
        </w:rPr>
      </w:pPr>
    </w:p>
    <w:p w14:paraId="7073D2A3" w14:textId="77777777" w:rsidR="007D2E58" w:rsidRPr="0097635F" w:rsidRDefault="007D2E58" w:rsidP="007D2E58">
      <w:pPr>
        <w:autoSpaceDE w:val="0"/>
        <w:autoSpaceDN w:val="0"/>
        <w:adjustRightInd w:val="0"/>
        <w:ind w:left="-567"/>
        <w:rPr>
          <w:rFonts w:ascii="IBM Plex Sans" w:hAnsi="IBM Plex Sans" w:cs="Arial"/>
          <w:sz w:val="22"/>
          <w:szCs w:val="20"/>
        </w:rPr>
      </w:pPr>
      <w:r w:rsidRPr="0097635F">
        <w:rPr>
          <w:rFonts w:ascii="IBM Plex Sans" w:hAnsi="IBM Plex Sans" w:cs="Arial"/>
          <w:sz w:val="22"/>
          <w:szCs w:val="20"/>
        </w:rPr>
        <w:t xml:space="preserve">If you do not answer the above question, we are encouraged to use the residuary method of </w:t>
      </w:r>
      <w:proofErr w:type="gramStart"/>
      <w:r w:rsidRPr="0097635F">
        <w:rPr>
          <w:rFonts w:ascii="IBM Plex Sans" w:hAnsi="IBM Plex Sans" w:cs="Arial"/>
          <w:sz w:val="22"/>
          <w:szCs w:val="20"/>
        </w:rPr>
        <w:t>making a determination</w:t>
      </w:r>
      <w:proofErr w:type="gramEnd"/>
      <w:r w:rsidRPr="0097635F">
        <w:rPr>
          <w:rFonts w:ascii="IBM Plex Sans" w:hAnsi="IBM Plex Sans" w:cs="Arial"/>
          <w:sz w:val="22"/>
          <w:szCs w:val="20"/>
        </w:rPr>
        <w:t xml:space="preserve">, which means that we can </w:t>
      </w:r>
      <w:proofErr w:type="gramStart"/>
      <w:r w:rsidRPr="0097635F">
        <w:rPr>
          <w:rFonts w:ascii="IBM Plex Sans" w:hAnsi="IBM Plex Sans" w:cs="Arial"/>
          <w:sz w:val="22"/>
          <w:szCs w:val="20"/>
        </w:rPr>
        <w:t>make a determination</w:t>
      </w:r>
      <w:proofErr w:type="gramEnd"/>
      <w:r w:rsidRPr="0097635F">
        <w:rPr>
          <w:rFonts w:ascii="IBM Plex Sans" w:hAnsi="IBM Plex Sans" w:cs="Arial"/>
          <w:sz w:val="22"/>
          <w:szCs w:val="20"/>
        </w:rPr>
        <w:t xml:space="preserve"> as to your community background </w:t>
      </w:r>
      <w:proofErr w:type="gramStart"/>
      <w:r w:rsidRPr="0097635F">
        <w:rPr>
          <w:rFonts w:ascii="IBM Plex Sans" w:hAnsi="IBM Plex Sans" w:cs="Arial"/>
          <w:sz w:val="22"/>
          <w:szCs w:val="20"/>
        </w:rPr>
        <w:t>on the basis of</w:t>
      </w:r>
      <w:proofErr w:type="gramEnd"/>
      <w:r w:rsidRPr="0097635F">
        <w:rPr>
          <w:rFonts w:ascii="IBM Plex Sans" w:hAnsi="IBM Plex Sans" w:cs="Arial"/>
          <w:sz w:val="22"/>
          <w:szCs w:val="20"/>
        </w:rPr>
        <w:t xml:space="preserve"> the personal information supplied by you in your application form/personnel file.</w:t>
      </w:r>
    </w:p>
    <w:p w14:paraId="2664B253" w14:textId="77777777" w:rsidR="007D2E58" w:rsidRPr="0097635F" w:rsidRDefault="007D2E58" w:rsidP="007D2E58">
      <w:pPr>
        <w:autoSpaceDE w:val="0"/>
        <w:autoSpaceDN w:val="0"/>
        <w:adjustRightInd w:val="0"/>
        <w:ind w:left="-567"/>
        <w:rPr>
          <w:rFonts w:ascii="IBM Plex Sans" w:hAnsi="IBM Plex Sans" w:cs="Arial"/>
          <w:sz w:val="22"/>
          <w:szCs w:val="20"/>
        </w:rPr>
      </w:pPr>
    </w:p>
    <w:p w14:paraId="0019DE6B" w14:textId="77777777" w:rsidR="007D2E58" w:rsidRPr="0097635F" w:rsidRDefault="007D2E58" w:rsidP="007D2E58">
      <w:pPr>
        <w:autoSpaceDE w:val="0"/>
        <w:autoSpaceDN w:val="0"/>
        <w:adjustRightInd w:val="0"/>
        <w:ind w:left="-567"/>
        <w:rPr>
          <w:rFonts w:ascii="IBM Plex Sans" w:hAnsi="IBM Plex Sans" w:cs="Arial"/>
          <w:sz w:val="22"/>
          <w:szCs w:val="20"/>
        </w:rPr>
      </w:pPr>
      <w:r w:rsidRPr="0097635F">
        <w:rPr>
          <w:rFonts w:ascii="IBM Plex Sans" w:hAnsi="IBM Plex Sans" w:cs="Arial"/>
          <w:sz w:val="22"/>
          <w:szCs w:val="20"/>
        </w:rPr>
        <w:lastRenderedPageBreak/>
        <w:t>Sex: Please indicate your sex by ticking the appropriate box below:</w:t>
      </w:r>
    </w:p>
    <w:p w14:paraId="7B764E30" w14:textId="77777777" w:rsidR="007D2E58" w:rsidRPr="0097635F" w:rsidRDefault="007D2E58" w:rsidP="007D2E58">
      <w:pPr>
        <w:autoSpaceDE w:val="0"/>
        <w:autoSpaceDN w:val="0"/>
        <w:adjustRightInd w:val="0"/>
        <w:rPr>
          <w:rFonts w:ascii="IBM Plex Sans" w:hAnsi="IBM Plex Sans" w:cs="Arial"/>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722"/>
        <w:gridCol w:w="722"/>
      </w:tblGrid>
      <w:tr w:rsidR="007D2E58" w:rsidRPr="0097635F" w14:paraId="3A7FCC17" w14:textId="77777777" w:rsidTr="007D2E58">
        <w:trPr>
          <w:trHeight w:val="441"/>
        </w:trPr>
        <w:tc>
          <w:tcPr>
            <w:tcW w:w="1021" w:type="dxa"/>
            <w:tcBorders>
              <w:top w:val="nil"/>
              <w:left w:val="nil"/>
              <w:bottom w:val="nil"/>
              <w:right w:val="nil"/>
            </w:tcBorders>
            <w:vAlign w:val="center"/>
          </w:tcPr>
          <w:p w14:paraId="04A284CC" w14:textId="77777777" w:rsidR="007D2E58" w:rsidRPr="0097635F" w:rsidRDefault="007D2E58" w:rsidP="007D2E58">
            <w:pPr>
              <w:autoSpaceDE w:val="0"/>
              <w:autoSpaceDN w:val="0"/>
              <w:adjustRightInd w:val="0"/>
              <w:rPr>
                <w:rFonts w:ascii="IBM Plex Sans" w:hAnsi="IBM Plex Sans" w:cs="Arial"/>
                <w:sz w:val="22"/>
                <w:szCs w:val="20"/>
              </w:rPr>
            </w:pPr>
            <w:r w:rsidRPr="0097635F">
              <w:rPr>
                <w:rFonts w:ascii="IBM Plex Sans" w:hAnsi="IBM Plex Sans" w:cs="Arial"/>
                <w:sz w:val="22"/>
                <w:szCs w:val="20"/>
              </w:rPr>
              <w:t>Male:</w:t>
            </w:r>
          </w:p>
        </w:tc>
        <w:tc>
          <w:tcPr>
            <w:tcW w:w="722" w:type="dxa"/>
            <w:tcBorders>
              <w:top w:val="nil"/>
              <w:left w:val="nil"/>
              <w:bottom w:val="nil"/>
              <w:right w:val="single" w:sz="4" w:space="0" w:color="auto"/>
            </w:tcBorders>
            <w:vAlign w:val="center"/>
          </w:tcPr>
          <w:p w14:paraId="69CD42E0" w14:textId="77777777" w:rsidR="007D2E58" w:rsidRPr="0097635F" w:rsidRDefault="007D2E58" w:rsidP="007D2E58">
            <w:pPr>
              <w:autoSpaceDE w:val="0"/>
              <w:autoSpaceDN w:val="0"/>
              <w:adjustRightInd w:val="0"/>
              <w:rPr>
                <w:rFonts w:ascii="IBM Plex Sans" w:hAnsi="IBM Plex Sans" w:cs="Arial"/>
                <w:sz w:val="22"/>
                <w:szCs w:val="20"/>
              </w:rPr>
            </w:pPr>
          </w:p>
        </w:tc>
        <w:tc>
          <w:tcPr>
            <w:tcW w:w="722" w:type="dxa"/>
            <w:tcBorders>
              <w:left w:val="single" w:sz="4" w:space="0" w:color="auto"/>
              <w:bottom w:val="single" w:sz="4" w:space="0" w:color="auto"/>
            </w:tcBorders>
            <w:vAlign w:val="center"/>
          </w:tcPr>
          <w:p w14:paraId="028B7122" w14:textId="77777777" w:rsidR="007D2E58" w:rsidRPr="0097635F" w:rsidRDefault="007D2E58" w:rsidP="007D2E58">
            <w:pPr>
              <w:autoSpaceDE w:val="0"/>
              <w:autoSpaceDN w:val="0"/>
              <w:adjustRightInd w:val="0"/>
              <w:rPr>
                <w:rFonts w:ascii="IBM Plex Sans" w:hAnsi="IBM Plex Sans" w:cs="Arial"/>
                <w:sz w:val="22"/>
                <w:szCs w:val="20"/>
              </w:rPr>
            </w:pPr>
          </w:p>
        </w:tc>
      </w:tr>
      <w:tr w:rsidR="007D2E58" w:rsidRPr="0097635F" w14:paraId="0F13977C" w14:textId="77777777" w:rsidTr="007D2E58">
        <w:trPr>
          <w:trHeight w:val="209"/>
        </w:trPr>
        <w:tc>
          <w:tcPr>
            <w:tcW w:w="1021" w:type="dxa"/>
            <w:tcBorders>
              <w:top w:val="nil"/>
              <w:left w:val="nil"/>
              <w:bottom w:val="nil"/>
              <w:right w:val="nil"/>
            </w:tcBorders>
            <w:vAlign w:val="center"/>
          </w:tcPr>
          <w:p w14:paraId="53C564AD" w14:textId="77777777" w:rsidR="007D2E58" w:rsidRPr="0097635F" w:rsidRDefault="007D2E58" w:rsidP="007D2E58">
            <w:pPr>
              <w:autoSpaceDE w:val="0"/>
              <w:autoSpaceDN w:val="0"/>
              <w:adjustRightInd w:val="0"/>
              <w:rPr>
                <w:rFonts w:ascii="IBM Plex Sans" w:hAnsi="IBM Plex Sans" w:cs="Arial"/>
                <w:sz w:val="22"/>
                <w:szCs w:val="20"/>
              </w:rPr>
            </w:pPr>
          </w:p>
        </w:tc>
        <w:tc>
          <w:tcPr>
            <w:tcW w:w="722" w:type="dxa"/>
            <w:tcBorders>
              <w:top w:val="nil"/>
              <w:left w:val="nil"/>
              <w:bottom w:val="nil"/>
              <w:right w:val="nil"/>
            </w:tcBorders>
            <w:vAlign w:val="center"/>
          </w:tcPr>
          <w:p w14:paraId="56B414EB" w14:textId="77777777" w:rsidR="007D2E58" w:rsidRPr="0097635F" w:rsidRDefault="007D2E58" w:rsidP="007D2E58">
            <w:pPr>
              <w:autoSpaceDE w:val="0"/>
              <w:autoSpaceDN w:val="0"/>
              <w:adjustRightInd w:val="0"/>
              <w:rPr>
                <w:rFonts w:ascii="IBM Plex Sans" w:hAnsi="IBM Plex Sans" w:cs="Arial"/>
                <w:sz w:val="22"/>
                <w:szCs w:val="20"/>
              </w:rPr>
            </w:pPr>
          </w:p>
        </w:tc>
        <w:tc>
          <w:tcPr>
            <w:tcW w:w="722" w:type="dxa"/>
            <w:tcBorders>
              <w:top w:val="single" w:sz="4" w:space="0" w:color="auto"/>
              <w:left w:val="nil"/>
              <w:bottom w:val="single" w:sz="4" w:space="0" w:color="auto"/>
              <w:right w:val="nil"/>
            </w:tcBorders>
            <w:vAlign w:val="center"/>
          </w:tcPr>
          <w:p w14:paraId="55934D91" w14:textId="77777777" w:rsidR="007D2E58" w:rsidRPr="0097635F" w:rsidRDefault="007D2E58" w:rsidP="007D2E58">
            <w:pPr>
              <w:autoSpaceDE w:val="0"/>
              <w:autoSpaceDN w:val="0"/>
              <w:adjustRightInd w:val="0"/>
              <w:jc w:val="center"/>
              <w:rPr>
                <w:rFonts w:ascii="IBM Plex Sans" w:hAnsi="IBM Plex Sans" w:cs="Arial"/>
                <w:sz w:val="22"/>
                <w:szCs w:val="20"/>
              </w:rPr>
            </w:pPr>
          </w:p>
        </w:tc>
      </w:tr>
      <w:tr w:rsidR="007D2E58" w:rsidRPr="0097635F" w14:paraId="11509749" w14:textId="77777777" w:rsidTr="007D2E58">
        <w:trPr>
          <w:trHeight w:val="441"/>
        </w:trPr>
        <w:tc>
          <w:tcPr>
            <w:tcW w:w="1021" w:type="dxa"/>
            <w:tcBorders>
              <w:top w:val="nil"/>
              <w:left w:val="nil"/>
              <w:bottom w:val="nil"/>
              <w:right w:val="nil"/>
            </w:tcBorders>
            <w:vAlign w:val="center"/>
          </w:tcPr>
          <w:p w14:paraId="7DA7216C" w14:textId="77777777" w:rsidR="007D2E58" w:rsidRPr="0097635F" w:rsidRDefault="007D2E58" w:rsidP="007D2E58">
            <w:pPr>
              <w:autoSpaceDE w:val="0"/>
              <w:autoSpaceDN w:val="0"/>
              <w:adjustRightInd w:val="0"/>
              <w:rPr>
                <w:rFonts w:ascii="IBM Plex Sans" w:hAnsi="IBM Plex Sans" w:cs="Arial"/>
                <w:sz w:val="22"/>
                <w:szCs w:val="20"/>
              </w:rPr>
            </w:pPr>
            <w:r w:rsidRPr="0097635F">
              <w:rPr>
                <w:rFonts w:ascii="IBM Plex Sans" w:hAnsi="IBM Plex Sans" w:cs="Arial"/>
                <w:sz w:val="22"/>
                <w:szCs w:val="20"/>
              </w:rPr>
              <w:t>Female:</w:t>
            </w:r>
          </w:p>
        </w:tc>
        <w:tc>
          <w:tcPr>
            <w:tcW w:w="722" w:type="dxa"/>
            <w:tcBorders>
              <w:top w:val="nil"/>
              <w:left w:val="nil"/>
              <w:bottom w:val="nil"/>
              <w:right w:val="single" w:sz="4" w:space="0" w:color="auto"/>
            </w:tcBorders>
            <w:vAlign w:val="center"/>
          </w:tcPr>
          <w:p w14:paraId="0FBA20FA" w14:textId="77777777" w:rsidR="007D2E58" w:rsidRPr="0097635F" w:rsidRDefault="007D2E58" w:rsidP="007D2E58">
            <w:pPr>
              <w:autoSpaceDE w:val="0"/>
              <w:autoSpaceDN w:val="0"/>
              <w:adjustRightInd w:val="0"/>
              <w:rPr>
                <w:rFonts w:ascii="IBM Plex Sans" w:hAnsi="IBM Plex Sans" w:cs="Arial"/>
                <w:sz w:val="22"/>
                <w:szCs w:val="20"/>
              </w:rPr>
            </w:pPr>
          </w:p>
        </w:tc>
        <w:tc>
          <w:tcPr>
            <w:tcW w:w="722" w:type="dxa"/>
            <w:tcBorders>
              <w:top w:val="single" w:sz="4" w:space="0" w:color="auto"/>
              <w:left w:val="single" w:sz="4" w:space="0" w:color="auto"/>
            </w:tcBorders>
            <w:vAlign w:val="center"/>
          </w:tcPr>
          <w:p w14:paraId="728FCA4B" w14:textId="77777777" w:rsidR="007D2E58" w:rsidRPr="0097635F" w:rsidRDefault="007D2E58" w:rsidP="007D2E58">
            <w:pPr>
              <w:autoSpaceDE w:val="0"/>
              <w:autoSpaceDN w:val="0"/>
              <w:adjustRightInd w:val="0"/>
              <w:rPr>
                <w:rFonts w:ascii="IBM Plex Sans" w:hAnsi="IBM Plex Sans" w:cs="Arial"/>
                <w:sz w:val="22"/>
                <w:szCs w:val="20"/>
              </w:rPr>
            </w:pPr>
          </w:p>
        </w:tc>
      </w:tr>
    </w:tbl>
    <w:p w14:paraId="5BC87EB2" w14:textId="77777777" w:rsidR="007D2E58" w:rsidRPr="0097635F" w:rsidRDefault="007D2E58" w:rsidP="007D2E58">
      <w:pPr>
        <w:autoSpaceDE w:val="0"/>
        <w:autoSpaceDN w:val="0"/>
        <w:adjustRightInd w:val="0"/>
        <w:rPr>
          <w:rFonts w:ascii="IBM Plex Sans" w:hAnsi="IBM Plex Sans" w:cs="Arial"/>
          <w:sz w:val="22"/>
          <w:szCs w:val="20"/>
        </w:rPr>
      </w:pPr>
    </w:p>
    <w:p w14:paraId="35B14ED4" w14:textId="77777777" w:rsidR="007D2E58" w:rsidRPr="0097635F" w:rsidRDefault="007D2E58" w:rsidP="007D2E58">
      <w:pPr>
        <w:autoSpaceDE w:val="0"/>
        <w:autoSpaceDN w:val="0"/>
        <w:adjustRightInd w:val="0"/>
        <w:ind w:left="-709"/>
        <w:rPr>
          <w:rFonts w:ascii="IBM Plex Sans" w:hAnsi="IBM Plex Sans" w:cs="Arial"/>
          <w:sz w:val="22"/>
          <w:szCs w:val="20"/>
        </w:rPr>
      </w:pPr>
      <w:r w:rsidRPr="0097635F">
        <w:rPr>
          <w:rFonts w:ascii="IBM Plex Sans" w:hAnsi="IBM Plex Sans" w:cs="Arial"/>
          <w:sz w:val="22"/>
          <w:szCs w:val="20"/>
        </w:rPr>
        <w:t xml:space="preserve">Note: If you answer this questionnaire you are obliged to do so truthfully as it is a criminal offence under the Fair Employment (Monitoring) Regulations (NI) 1999 to knowingly give false answers to these questions.  </w:t>
      </w:r>
    </w:p>
    <w:p w14:paraId="6E29DE86" w14:textId="77777777" w:rsidR="007D2E58" w:rsidRPr="0097635F" w:rsidRDefault="007D2E58" w:rsidP="007D2E58">
      <w:pPr>
        <w:autoSpaceDE w:val="0"/>
        <w:autoSpaceDN w:val="0"/>
        <w:adjustRightInd w:val="0"/>
        <w:ind w:left="-709"/>
        <w:rPr>
          <w:rFonts w:ascii="IBM Plex Sans" w:hAnsi="IBM Plex Sans" w:cs="Arial"/>
          <w:sz w:val="22"/>
          <w:szCs w:val="20"/>
        </w:rPr>
      </w:pPr>
    </w:p>
    <w:p w14:paraId="574AADC5" w14:textId="77777777" w:rsidR="00271264" w:rsidRPr="0097635F" w:rsidRDefault="00271264" w:rsidP="007D2E58">
      <w:pPr>
        <w:autoSpaceDE w:val="0"/>
        <w:autoSpaceDN w:val="0"/>
        <w:adjustRightInd w:val="0"/>
        <w:ind w:left="-709"/>
        <w:jc w:val="center"/>
        <w:rPr>
          <w:rFonts w:ascii="IBM Plex Sans" w:hAnsi="IBM Plex Sans" w:cs="Arial"/>
          <w:sz w:val="22"/>
          <w:szCs w:val="20"/>
        </w:rPr>
      </w:pPr>
      <w:r w:rsidRPr="0097635F">
        <w:rPr>
          <w:rFonts w:ascii="IBM Plex Sans" w:hAnsi="IBM Plex Sans" w:cs="Arial"/>
          <w:b/>
          <w:i/>
          <w:sz w:val="22"/>
          <w:szCs w:val="20"/>
        </w:rPr>
        <w:t>Thank you for your cooperation in completing this form</w:t>
      </w:r>
      <w:r w:rsidRPr="0097635F">
        <w:rPr>
          <w:rFonts w:ascii="IBM Plex Sans" w:hAnsi="IBM Plex Sans" w:cs="Arial"/>
          <w:sz w:val="22"/>
          <w:szCs w:val="20"/>
        </w:rPr>
        <w:t>.</w:t>
      </w:r>
    </w:p>
    <w:p w14:paraId="66F93867" w14:textId="77777777" w:rsidR="00E2015E" w:rsidRPr="0097635F" w:rsidRDefault="00E2015E" w:rsidP="00271264">
      <w:pPr>
        <w:spacing w:before="120" w:line="360" w:lineRule="auto"/>
        <w:jc w:val="center"/>
        <w:rPr>
          <w:rFonts w:ascii="IBM Plex Sans" w:hAnsi="IBM Plex Sans" w:cs="Arial"/>
          <w:sz w:val="22"/>
          <w:szCs w:val="20"/>
        </w:rPr>
      </w:pPr>
    </w:p>
    <w:p w14:paraId="01F5BF75" w14:textId="705EE524" w:rsidR="00BC30CA" w:rsidRPr="0097635F" w:rsidRDefault="00BC30CA">
      <w:pPr>
        <w:spacing w:after="160" w:line="259" w:lineRule="auto"/>
        <w:rPr>
          <w:rFonts w:ascii="IBM Plex Sans" w:hAnsi="IBM Plex Sans" w:cs="Arial"/>
          <w:b/>
          <w:i/>
          <w:sz w:val="20"/>
          <w:szCs w:val="20"/>
        </w:rPr>
      </w:pPr>
      <w:r w:rsidRPr="0097635F">
        <w:rPr>
          <w:rFonts w:ascii="IBM Plex Sans" w:hAnsi="IBM Plex Sans" w:cs="Arial"/>
          <w:b/>
          <w:i/>
          <w:sz w:val="20"/>
          <w:szCs w:val="20"/>
        </w:rPr>
        <w:br w:type="page"/>
      </w:r>
    </w:p>
    <w:p w14:paraId="03897CCF" w14:textId="77777777" w:rsidR="00E2015E" w:rsidRPr="0097635F" w:rsidRDefault="00E2015E" w:rsidP="00271264">
      <w:pPr>
        <w:spacing w:before="120" w:line="360" w:lineRule="auto"/>
        <w:jc w:val="center"/>
        <w:rPr>
          <w:rFonts w:ascii="IBM Plex Sans" w:hAnsi="IBM Plex Sans" w:cs="Arial"/>
          <w:b/>
          <w:i/>
          <w:sz w:val="20"/>
          <w:szCs w:val="20"/>
        </w:rPr>
      </w:pPr>
    </w:p>
    <w:p w14:paraId="4BBE9E88" w14:textId="77777777" w:rsidR="00374DA1" w:rsidRPr="0097635F" w:rsidRDefault="00271264" w:rsidP="00271264">
      <w:pPr>
        <w:spacing w:after="120"/>
        <w:jc w:val="center"/>
        <w:rPr>
          <w:rFonts w:ascii="IBM Plex Sans" w:hAnsi="IBM Plex Sans" w:cs="Arial"/>
          <w:sz w:val="20"/>
          <w:szCs w:val="22"/>
        </w:rPr>
      </w:pPr>
      <w:r w:rsidRPr="0097635F">
        <w:rPr>
          <w:rFonts w:ascii="IBM Plex Sans" w:hAnsi="IBM Plex Sans" w:cs="Arial"/>
          <w:b/>
          <w:i/>
          <w:sz w:val="20"/>
          <w:szCs w:val="20"/>
        </w:rPr>
        <w:t>Concern Worldwide (UK) is an Equal Opportunities Employer.</w:t>
      </w:r>
    </w:p>
    <w:p w14:paraId="6AD495A2" w14:textId="77777777" w:rsidR="00773CB2" w:rsidRPr="0097635F" w:rsidRDefault="003C5CCA" w:rsidP="00374DA1">
      <w:pPr>
        <w:spacing w:after="120"/>
        <w:rPr>
          <w:rFonts w:ascii="IBM Plex Sans" w:hAnsi="IBM Plex Sans" w:cs="Arial"/>
          <w:sz w:val="20"/>
          <w:szCs w:val="22"/>
        </w:rPr>
      </w:pPr>
      <w:r w:rsidRPr="0097635F">
        <w:rPr>
          <w:rFonts w:ascii="IBM Plex Sans" w:hAnsi="IBM Plex Sans" w:cs="Arial"/>
          <w:noProof/>
          <w:sz w:val="20"/>
          <w:szCs w:val="22"/>
          <w:lang w:eastAsia="en-IE"/>
        </w:rPr>
        <mc:AlternateContent>
          <mc:Choice Requires="wps">
            <w:drawing>
              <wp:anchor distT="0" distB="0" distL="114300" distR="114300" simplePos="0" relativeHeight="251658256" behindDoc="0" locked="0" layoutInCell="1" allowOverlap="1" wp14:anchorId="4720BDCB" wp14:editId="5EB7FA27">
                <wp:simplePos x="0" y="0"/>
                <wp:positionH relativeFrom="column">
                  <wp:posOffset>-35169</wp:posOffset>
                </wp:positionH>
                <wp:positionV relativeFrom="paragraph">
                  <wp:posOffset>-312127</wp:posOffset>
                </wp:positionV>
                <wp:extent cx="6027420" cy="287899"/>
                <wp:effectExtent l="0" t="0" r="0" b="0"/>
                <wp:wrapNone/>
                <wp:docPr id="18" name="Text Box 18"/>
                <wp:cNvGraphicFramePr/>
                <a:graphic xmlns:a="http://schemas.openxmlformats.org/drawingml/2006/main">
                  <a:graphicData uri="http://schemas.microsoft.com/office/word/2010/wordprocessingShape">
                    <wps:wsp>
                      <wps:cNvSpPr txBox="1"/>
                      <wps:spPr>
                        <a:xfrm>
                          <a:off x="0" y="0"/>
                          <a:ext cx="6027420" cy="287899"/>
                        </a:xfrm>
                        <a:prstGeom prst="rect">
                          <a:avLst/>
                        </a:prstGeom>
                        <a:noFill/>
                        <a:ln w="6350">
                          <a:noFill/>
                        </a:ln>
                      </wps:spPr>
                      <wps:txbx>
                        <w:txbxContent>
                          <w:p w14:paraId="247CC6A7" w14:textId="77777777" w:rsidR="00871432" w:rsidRPr="0097635F" w:rsidRDefault="00871432" w:rsidP="00871432">
                            <w:pPr>
                              <w:rPr>
                                <w:rFonts w:ascii="IBM Plex Sans" w:hAnsi="IBM Plex Sans"/>
                                <w:color w:val="FFFFFF" w:themeColor="background1"/>
                                <w:sz w:val="20"/>
                              </w:rPr>
                            </w:pPr>
                            <w:r w:rsidRPr="0097635F">
                              <w:rPr>
                                <w:rFonts w:ascii="IBM Plex Sans" w:hAnsi="IBM Plex Sans" w:cs="Arial"/>
                                <w:b/>
                                <w:color w:val="FFFFFF" w:themeColor="background1"/>
                                <w:sz w:val="18"/>
                                <w:szCs w:val="22"/>
                              </w:rPr>
                              <w:t xml:space="preserve">SECTION 7:  </w:t>
                            </w:r>
                            <w:r w:rsidRPr="0097635F">
                              <w:rPr>
                                <w:rFonts w:ascii="IBM Plex Sans" w:hAnsi="IBM Plex Sans" w:cs="Arial"/>
                                <w:b/>
                                <w:color w:val="FFFFFF" w:themeColor="background1"/>
                                <w:sz w:val="20"/>
                                <w:szCs w:val="22"/>
                              </w:rPr>
                              <w:t>RETURNING YOUR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0BDCB" id="Text Box 18" o:spid="_x0000_s1033" type="#_x0000_t202" style="position:absolute;margin-left:-2.75pt;margin-top:-24.6pt;width:474.6pt;height:22.6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" filled="f" stroked="f" strokeweight=".5pt">
                <v:textbox>
                  <w:txbxContent>
                    <w:p w14:paraId="247CC6A7" w14:textId="77777777" w:rsidR="00871432" w:rsidRPr="0097635F" w:rsidRDefault="00871432" w:rsidP="00871432">
                      <w:pPr>
                        <w:rPr>
                          <w:rFonts w:ascii="IBM Plex Sans" w:hAnsi="IBM Plex Sans"/>
                          <w:color w:val="FFFFFF" w:themeColor="background1"/>
                          <w:sz w:val="20"/>
                        </w:rPr>
                      </w:pPr>
                      <w:r w:rsidRPr="0097635F">
                        <w:rPr>
                          <w:rFonts w:ascii="IBM Plex Sans" w:hAnsi="IBM Plex Sans" w:cs="Arial"/>
                          <w:b/>
                          <w:color w:val="FFFFFF" w:themeColor="background1"/>
                          <w:sz w:val="18"/>
                          <w:szCs w:val="22"/>
                        </w:rPr>
                        <w:t xml:space="preserve">SECTION 7:  </w:t>
                      </w:r>
                      <w:r w:rsidRPr="0097635F">
                        <w:rPr>
                          <w:rFonts w:ascii="IBM Plex Sans" w:hAnsi="IBM Plex Sans" w:cs="Arial"/>
                          <w:b/>
                          <w:color w:val="FFFFFF" w:themeColor="background1"/>
                          <w:sz w:val="20"/>
                          <w:szCs w:val="22"/>
                        </w:rPr>
                        <w:t>RETURNING YOUR APPLICATION</w:t>
                      </w:r>
                    </w:p>
                  </w:txbxContent>
                </v:textbox>
              </v:shape>
            </w:pict>
          </mc:Fallback>
        </mc:AlternateContent>
      </w:r>
      <w:r w:rsidRPr="0097635F">
        <w:rPr>
          <w:rFonts w:ascii="IBM Plex Sans" w:hAnsi="IBM Plex Sans" w:cs="Arial"/>
          <w:noProof/>
          <w:sz w:val="20"/>
          <w:szCs w:val="22"/>
          <w:lang w:eastAsia="en-IE"/>
        </w:rPr>
        <mc:AlternateContent>
          <mc:Choice Requires="wps">
            <w:drawing>
              <wp:anchor distT="0" distB="0" distL="114300" distR="114300" simplePos="0" relativeHeight="251658255" behindDoc="0" locked="0" layoutInCell="1" allowOverlap="1" wp14:anchorId="513263B7" wp14:editId="2124B410">
                <wp:simplePos x="0" y="0"/>
                <wp:positionH relativeFrom="column">
                  <wp:posOffset>-35169</wp:posOffset>
                </wp:positionH>
                <wp:positionV relativeFrom="paragraph">
                  <wp:posOffset>-389499</wp:posOffset>
                </wp:positionV>
                <wp:extent cx="6185535" cy="435610"/>
                <wp:effectExtent l="0" t="0" r="5715" b="2540"/>
                <wp:wrapNone/>
                <wp:docPr id="17" name="Rounded Rectangle 17"/>
                <wp:cNvGraphicFramePr/>
                <a:graphic xmlns:a="http://schemas.openxmlformats.org/drawingml/2006/main">
                  <a:graphicData uri="http://schemas.microsoft.com/office/word/2010/wordprocessingShape">
                    <wps:wsp>
                      <wps:cNvSpPr/>
                      <wps:spPr>
                        <a:xfrm>
                          <a:off x="0" y="0"/>
                          <a:ext cx="6185535" cy="435610"/>
                        </a:xfrm>
                        <a:prstGeom prst="roundRect">
                          <a:avLst/>
                        </a:prstGeom>
                        <a:solidFill>
                          <a:srgbClr val="00B5A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1898A87" id="Rounded Rectangle 17" o:spid="_x0000_s1026" style="position:absolute;margin-left:-2.75pt;margin-top:-30.65pt;width:487.05pt;height:34.3pt;z-index:2516582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" fillcolor="#00b5ad" stroked="f" strokeweight="1pt">
                <v:stroke joinstyle="miter"/>
              </v:roundrect>
            </w:pict>
          </mc:Fallback>
        </mc:AlternateContent>
      </w:r>
    </w:p>
    <w:p w14:paraId="233B4491" w14:textId="77777777" w:rsidR="0050422C" w:rsidRPr="0097635F" w:rsidRDefault="0050422C" w:rsidP="0050422C">
      <w:pPr>
        <w:rPr>
          <w:rFonts w:ascii="IBM Plex Sans" w:hAnsi="IBM Plex Sans" w:cs="Arial"/>
          <w:b/>
          <w:color w:val="00734A"/>
          <w:sz w:val="22"/>
          <w:szCs w:val="20"/>
          <w:u w:val="single"/>
        </w:rPr>
      </w:pPr>
      <w:r w:rsidRPr="0097635F">
        <w:rPr>
          <w:rFonts w:ascii="IBM Plex Sans" w:hAnsi="IBM Plex Sans" w:cs="Arial"/>
          <w:b/>
          <w:color w:val="00734A"/>
          <w:sz w:val="22"/>
          <w:szCs w:val="20"/>
          <w:u w:val="single"/>
        </w:rPr>
        <w:t>IF YOU ARE RETURNING YOUR APPLICATION FORM BY POST:</w:t>
      </w:r>
    </w:p>
    <w:p w14:paraId="33C2424C" w14:textId="77777777" w:rsidR="0050422C" w:rsidRPr="0097635F" w:rsidRDefault="0050422C" w:rsidP="0050422C">
      <w:pPr>
        <w:rPr>
          <w:rFonts w:ascii="IBM Plex Sans" w:hAnsi="IBM Plex Sans" w:cs="Arial"/>
          <w:sz w:val="22"/>
          <w:szCs w:val="20"/>
        </w:rPr>
      </w:pPr>
    </w:p>
    <w:p w14:paraId="3E762C5C" w14:textId="77777777" w:rsidR="0050422C" w:rsidRPr="0097635F" w:rsidRDefault="0050422C" w:rsidP="0050422C">
      <w:pPr>
        <w:rPr>
          <w:rFonts w:ascii="IBM Plex Sans" w:hAnsi="IBM Plex Sans" w:cs="Arial"/>
          <w:sz w:val="22"/>
          <w:szCs w:val="20"/>
        </w:rPr>
      </w:pPr>
      <w:r w:rsidRPr="0097635F">
        <w:rPr>
          <w:rFonts w:ascii="IBM Plex Sans" w:hAnsi="IBM Plex Sans" w:cs="Arial"/>
          <w:sz w:val="22"/>
          <w:szCs w:val="20"/>
        </w:rPr>
        <w:t xml:space="preserve">Please place this Monitoring Form (Section 6) in a separate envelope marked </w:t>
      </w:r>
      <w:r w:rsidRPr="0097635F">
        <w:rPr>
          <w:rFonts w:ascii="IBM Plex Sans" w:hAnsi="IBM Plex Sans" w:cs="Arial"/>
          <w:b/>
          <w:sz w:val="22"/>
          <w:szCs w:val="20"/>
        </w:rPr>
        <w:t>Monitoring Form</w:t>
      </w:r>
      <w:r w:rsidRPr="0097635F">
        <w:rPr>
          <w:rFonts w:ascii="IBM Plex Sans" w:hAnsi="IBM Plex Sans" w:cs="Arial"/>
          <w:sz w:val="22"/>
          <w:szCs w:val="20"/>
        </w:rPr>
        <w:t xml:space="preserve"> and return with completed Sections 4 and 5 to:</w:t>
      </w:r>
    </w:p>
    <w:p w14:paraId="56909B97" w14:textId="77777777" w:rsidR="0050422C" w:rsidRPr="0097635F" w:rsidRDefault="0050422C" w:rsidP="0050422C">
      <w:pPr>
        <w:rPr>
          <w:rFonts w:ascii="IBM Plex Sans" w:hAnsi="IBM Plex Sans" w:cs="Arial"/>
          <w:sz w:val="22"/>
          <w:szCs w:val="20"/>
        </w:rPr>
      </w:pPr>
    </w:p>
    <w:p w14:paraId="04ADC55A" w14:textId="77777777" w:rsidR="0050422C" w:rsidRPr="0097635F" w:rsidRDefault="0050422C" w:rsidP="0050422C">
      <w:pPr>
        <w:pStyle w:val="BodyText2"/>
        <w:spacing w:before="60" w:after="60" w:line="240" w:lineRule="auto"/>
        <w:rPr>
          <w:rFonts w:ascii="IBM Plex Sans" w:hAnsi="IBM Plex Sans" w:cs="Arial"/>
          <w:b/>
          <w:sz w:val="22"/>
          <w:szCs w:val="20"/>
        </w:rPr>
      </w:pPr>
      <w:r w:rsidRPr="0097635F">
        <w:rPr>
          <w:rFonts w:ascii="IBM Plex Sans" w:hAnsi="IBM Plex Sans" w:cs="Arial"/>
          <w:b/>
          <w:sz w:val="22"/>
          <w:szCs w:val="20"/>
        </w:rPr>
        <w:t>The Monitoring Officer, Concern Worldwide, 47 Frederick Street, Belfast, BT1 2LW</w:t>
      </w:r>
    </w:p>
    <w:p w14:paraId="1978CAD7" w14:textId="77777777" w:rsidR="0050422C" w:rsidRPr="0097635F" w:rsidRDefault="0050422C" w:rsidP="0050422C">
      <w:pPr>
        <w:rPr>
          <w:rFonts w:ascii="IBM Plex Sans" w:hAnsi="IBM Plex Sans" w:cs="Arial"/>
          <w:sz w:val="22"/>
          <w:szCs w:val="20"/>
        </w:rPr>
      </w:pPr>
    </w:p>
    <w:p w14:paraId="4A0A55F9" w14:textId="77777777" w:rsidR="0050422C" w:rsidRPr="0097635F" w:rsidRDefault="0050422C" w:rsidP="0050422C">
      <w:pPr>
        <w:rPr>
          <w:rFonts w:ascii="IBM Plex Sans" w:hAnsi="IBM Plex Sans" w:cs="Arial"/>
          <w:sz w:val="22"/>
          <w:szCs w:val="20"/>
        </w:rPr>
      </w:pPr>
      <w:r w:rsidRPr="0097635F">
        <w:rPr>
          <w:rFonts w:ascii="IBM Plex Sans" w:hAnsi="IBM Plex Sans" w:cs="Arial"/>
          <w:sz w:val="22"/>
          <w:szCs w:val="20"/>
        </w:rPr>
        <w:t>This Monitoring Form (Section 6) will be kept separate from Sections 4 and 5 and kept confidential. It will only be used for monitoring purposes and will not be used or seen by the short-listing or interview panel.</w:t>
      </w:r>
    </w:p>
    <w:p w14:paraId="09911052" w14:textId="77777777" w:rsidR="0050422C" w:rsidRPr="0097635F" w:rsidRDefault="0050422C" w:rsidP="0050422C">
      <w:pPr>
        <w:rPr>
          <w:rFonts w:ascii="IBM Plex Sans" w:hAnsi="IBM Plex Sans" w:cs="Arial"/>
          <w:sz w:val="22"/>
          <w:szCs w:val="20"/>
        </w:rPr>
      </w:pPr>
    </w:p>
    <w:p w14:paraId="1D2BCB9E" w14:textId="77777777" w:rsidR="0050422C" w:rsidRPr="0097635F" w:rsidRDefault="0050422C" w:rsidP="0050422C">
      <w:pPr>
        <w:rPr>
          <w:rFonts w:ascii="IBM Plex Sans" w:hAnsi="IBM Plex Sans" w:cs="Arial"/>
          <w:b/>
          <w:sz w:val="22"/>
          <w:szCs w:val="20"/>
          <w:u w:val="single"/>
        </w:rPr>
      </w:pPr>
    </w:p>
    <w:p w14:paraId="342F3E39" w14:textId="77777777" w:rsidR="0050422C" w:rsidRPr="0097635F" w:rsidRDefault="0050422C" w:rsidP="0050422C">
      <w:pPr>
        <w:rPr>
          <w:rFonts w:ascii="IBM Plex Sans" w:hAnsi="IBM Plex Sans" w:cs="Arial"/>
          <w:b/>
          <w:color w:val="00734A"/>
          <w:sz w:val="22"/>
          <w:szCs w:val="20"/>
          <w:u w:val="single"/>
        </w:rPr>
      </w:pPr>
      <w:r w:rsidRPr="0097635F">
        <w:rPr>
          <w:rFonts w:ascii="IBM Plex Sans" w:hAnsi="IBM Plex Sans" w:cs="Arial"/>
          <w:b/>
          <w:color w:val="00734A"/>
          <w:sz w:val="22"/>
          <w:szCs w:val="20"/>
          <w:u w:val="single"/>
        </w:rPr>
        <w:t>IF YOU ARE RETURNING YOUR APPLICATION FORM VIA OUR WEBSITE OR BY EMAIL:</w:t>
      </w:r>
    </w:p>
    <w:p w14:paraId="1372D1AC" w14:textId="77777777" w:rsidR="0050422C" w:rsidRPr="0097635F" w:rsidRDefault="0050422C" w:rsidP="0050422C">
      <w:pPr>
        <w:rPr>
          <w:rFonts w:ascii="IBM Plex Sans" w:hAnsi="IBM Plex Sans" w:cs="Arial"/>
          <w:b/>
          <w:sz w:val="22"/>
          <w:szCs w:val="20"/>
        </w:rPr>
      </w:pPr>
    </w:p>
    <w:p w14:paraId="36E27978" w14:textId="77777777" w:rsidR="0050422C" w:rsidRPr="0097635F" w:rsidRDefault="0050422C" w:rsidP="0050422C">
      <w:pPr>
        <w:rPr>
          <w:rFonts w:ascii="IBM Plex Sans" w:hAnsi="IBM Plex Sans" w:cs="Arial"/>
          <w:sz w:val="22"/>
          <w:szCs w:val="20"/>
        </w:rPr>
      </w:pPr>
      <w:r w:rsidRPr="0097635F">
        <w:rPr>
          <w:rFonts w:ascii="IBM Plex Sans" w:hAnsi="IBM Plex Sans" w:cs="Arial"/>
          <w:b/>
          <w:sz w:val="22"/>
          <w:szCs w:val="20"/>
        </w:rPr>
        <w:t>NB</w:t>
      </w:r>
      <w:r w:rsidRPr="0097635F">
        <w:rPr>
          <w:rFonts w:ascii="IBM Plex Sans" w:hAnsi="IBM Plex Sans" w:cs="Arial"/>
          <w:b/>
          <w:sz w:val="22"/>
          <w:szCs w:val="20"/>
        </w:rPr>
        <w:tab/>
      </w:r>
      <w:r w:rsidRPr="0097635F">
        <w:rPr>
          <w:rFonts w:ascii="IBM Plex Sans" w:hAnsi="IBM Plex Sans" w:cs="Arial"/>
          <w:sz w:val="22"/>
          <w:szCs w:val="20"/>
        </w:rPr>
        <w:t xml:space="preserve">Please return </w:t>
      </w:r>
      <w:r w:rsidRPr="0097635F">
        <w:rPr>
          <w:rFonts w:ascii="IBM Plex Sans" w:hAnsi="IBM Plex Sans" w:cs="Arial"/>
          <w:b/>
          <w:sz w:val="22"/>
          <w:szCs w:val="20"/>
        </w:rPr>
        <w:t>ALL</w:t>
      </w:r>
      <w:r w:rsidRPr="0097635F">
        <w:rPr>
          <w:rFonts w:ascii="IBM Plex Sans" w:hAnsi="IBM Plex Sans" w:cs="Arial"/>
          <w:sz w:val="22"/>
          <w:szCs w:val="20"/>
        </w:rPr>
        <w:t xml:space="preserve"> pages as one document.</w:t>
      </w:r>
    </w:p>
    <w:p w14:paraId="295ABD19" w14:textId="77777777" w:rsidR="0050422C" w:rsidRPr="0097635F" w:rsidRDefault="0050422C" w:rsidP="0050422C">
      <w:pPr>
        <w:rPr>
          <w:rFonts w:ascii="IBM Plex Sans" w:hAnsi="IBM Plex Sans" w:cs="Arial"/>
          <w:sz w:val="22"/>
          <w:szCs w:val="20"/>
        </w:rPr>
      </w:pPr>
    </w:p>
    <w:p w14:paraId="19152D05" w14:textId="77777777" w:rsidR="0050422C" w:rsidRPr="0097635F" w:rsidRDefault="0050422C" w:rsidP="0050422C">
      <w:pPr>
        <w:rPr>
          <w:rFonts w:ascii="IBM Plex Sans" w:hAnsi="IBM Plex Sans" w:cs="Arial"/>
          <w:sz w:val="22"/>
          <w:szCs w:val="20"/>
        </w:rPr>
      </w:pPr>
      <w:r w:rsidRPr="0097635F">
        <w:rPr>
          <w:rFonts w:ascii="IBM Plex Sans" w:hAnsi="IBM Plex Sans" w:cs="Arial"/>
          <w:sz w:val="22"/>
          <w:szCs w:val="20"/>
        </w:rPr>
        <w:t xml:space="preserve">If you are returning your application via our website, please upload your complete application document to the relevant job application page at </w:t>
      </w:r>
      <w:hyperlink r:id="rId15" w:history="1">
        <w:r w:rsidRPr="0097635F">
          <w:rPr>
            <w:rStyle w:val="Hyperlink"/>
            <w:rFonts w:ascii="IBM Plex Sans" w:hAnsi="IBM Plex Sans" w:cs="Arial"/>
            <w:sz w:val="22"/>
            <w:szCs w:val="20"/>
          </w:rPr>
          <w:t>www.concern.net</w:t>
        </w:r>
      </w:hyperlink>
      <w:r w:rsidRPr="0097635F">
        <w:rPr>
          <w:rFonts w:ascii="IBM Plex Sans" w:hAnsi="IBM Plex Sans" w:cs="Arial"/>
          <w:sz w:val="22"/>
          <w:szCs w:val="20"/>
        </w:rPr>
        <w:t xml:space="preserve">.  If you are returning your application by </w:t>
      </w:r>
      <w:proofErr w:type="gramStart"/>
      <w:r w:rsidRPr="0097635F">
        <w:rPr>
          <w:rFonts w:ascii="IBM Plex Sans" w:hAnsi="IBM Plex Sans" w:cs="Arial"/>
          <w:sz w:val="22"/>
          <w:szCs w:val="20"/>
        </w:rPr>
        <w:t>email</w:t>
      </w:r>
      <w:proofErr w:type="gramEnd"/>
      <w:r w:rsidRPr="0097635F">
        <w:rPr>
          <w:rFonts w:ascii="IBM Plex Sans" w:hAnsi="IBM Plex Sans" w:cs="Arial"/>
          <w:sz w:val="22"/>
          <w:szCs w:val="20"/>
        </w:rPr>
        <w:t xml:space="preserve"> please send your complete application document to</w:t>
      </w:r>
      <w:r w:rsidRPr="0097635F">
        <w:rPr>
          <w:rFonts w:ascii="IBM Plex Sans" w:hAnsi="IBM Plex Sans"/>
          <w:sz w:val="22"/>
          <w:szCs w:val="20"/>
        </w:rPr>
        <w:t xml:space="preserve"> </w:t>
      </w:r>
      <w:hyperlink r:id="rId16" w:history="1">
        <w:r w:rsidRPr="0097635F">
          <w:rPr>
            <w:rStyle w:val="Hyperlink"/>
            <w:rFonts w:ascii="IBM Plex Sans" w:hAnsi="IBM Plex Sans" w:cs="Arial"/>
            <w:sz w:val="22"/>
            <w:szCs w:val="20"/>
          </w:rPr>
          <w:t>ukhrenquiries@concern.net</w:t>
        </w:r>
      </w:hyperlink>
      <w:r w:rsidRPr="0097635F">
        <w:rPr>
          <w:rFonts w:ascii="IBM Plex Sans" w:hAnsi="IBM Plex Sans" w:cs="Arial"/>
          <w:sz w:val="22"/>
          <w:szCs w:val="20"/>
        </w:rPr>
        <w:t>.  This Monitoring Form (Section 6) will be detached from Sections 4 and 5 and kept confidential. It will only be used for monitoring purposes and will not be used or seen by the short-listing or interview panel.</w:t>
      </w:r>
    </w:p>
    <w:p w14:paraId="5C6CD07D" w14:textId="77777777" w:rsidR="0050422C" w:rsidRPr="0097635F" w:rsidRDefault="0050422C" w:rsidP="0050422C">
      <w:pPr>
        <w:jc w:val="center"/>
        <w:rPr>
          <w:rFonts w:ascii="IBM Plex Sans" w:hAnsi="IBM Plex Sans" w:cs="Arial"/>
          <w:b/>
          <w:sz w:val="22"/>
          <w:szCs w:val="20"/>
        </w:rPr>
      </w:pPr>
    </w:p>
    <w:p w14:paraId="558723AD" w14:textId="77777777" w:rsidR="0050422C" w:rsidRPr="0097635F" w:rsidRDefault="0050422C" w:rsidP="0050422C">
      <w:pPr>
        <w:rPr>
          <w:rFonts w:ascii="IBM Plex Sans" w:hAnsi="IBM Plex Sans" w:cs="Arial"/>
          <w:b/>
          <w:sz w:val="22"/>
          <w:szCs w:val="20"/>
          <w:u w:val="single"/>
        </w:rPr>
      </w:pPr>
    </w:p>
    <w:p w14:paraId="3C707CA3" w14:textId="47DB9A40" w:rsidR="0050422C" w:rsidRPr="0097635F" w:rsidRDefault="0050422C" w:rsidP="0050422C">
      <w:pPr>
        <w:rPr>
          <w:rFonts w:ascii="IBM Plex Sans" w:hAnsi="IBM Plex Sans" w:cs="Arial"/>
          <w:b/>
          <w:color w:val="00734A"/>
          <w:sz w:val="22"/>
          <w:szCs w:val="20"/>
          <w:u w:val="single"/>
        </w:rPr>
      </w:pPr>
      <w:r w:rsidRPr="0097635F">
        <w:rPr>
          <w:rFonts w:ascii="IBM Plex Sans" w:hAnsi="IBM Plex Sans" w:cs="Arial"/>
          <w:b/>
          <w:color w:val="00734A"/>
          <w:sz w:val="22"/>
          <w:szCs w:val="20"/>
          <w:u w:val="single"/>
        </w:rPr>
        <w:t>ALL APPLICATIONS M</w:t>
      </w:r>
      <w:r w:rsidRPr="00A402F9">
        <w:rPr>
          <w:rFonts w:ascii="IBM Plex Sans" w:hAnsi="IBM Plex Sans" w:cs="Arial"/>
          <w:b/>
          <w:color w:val="00734A"/>
          <w:sz w:val="22"/>
          <w:szCs w:val="20"/>
          <w:u w:val="single"/>
        </w:rPr>
        <w:t>US</w:t>
      </w:r>
      <w:r w:rsidRPr="0097635F">
        <w:rPr>
          <w:rFonts w:ascii="IBM Plex Sans" w:hAnsi="IBM Plex Sans" w:cs="Arial"/>
          <w:b/>
          <w:color w:val="00734A"/>
          <w:sz w:val="22"/>
          <w:szCs w:val="20"/>
          <w:u w:val="single"/>
        </w:rPr>
        <w:t xml:space="preserve">T BE RECEIVED BY: </w:t>
      </w:r>
      <w:r w:rsidR="00907693">
        <w:rPr>
          <w:rFonts w:ascii="IBM Plex Sans" w:hAnsi="IBM Plex Sans" w:cs="Arial"/>
          <w:b/>
          <w:color w:val="00734A"/>
          <w:sz w:val="22"/>
          <w:szCs w:val="20"/>
          <w:u w:val="single"/>
        </w:rPr>
        <w:t>9</w:t>
      </w:r>
      <w:r w:rsidR="009450F4" w:rsidRPr="0097635F">
        <w:rPr>
          <w:rFonts w:ascii="IBM Plex Sans" w:hAnsi="IBM Plex Sans" w:cs="Arial"/>
          <w:b/>
          <w:color w:val="00734A"/>
          <w:sz w:val="22"/>
          <w:szCs w:val="20"/>
          <w:u w:val="single"/>
          <w:vertAlign w:val="superscript"/>
        </w:rPr>
        <w:t>th</w:t>
      </w:r>
      <w:r w:rsidR="009450F4" w:rsidRPr="0097635F">
        <w:rPr>
          <w:rFonts w:ascii="IBM Plex Sans" w:hAnsi="IBM Plex Sans" w:cs="Arial"/>
          <w:b/>
          <w:color w:val="00734A"/>
          <w:sz w:val="22"/>
          <w:szCs w:val="20"/>
          <w:u w:val="single"/>
        </w:rPr>
        <w:t xml:space="preserve"> </w:t>
      </w:r>
      <w:r w:rsidR="00C36C3D" w:rsidRPr="0097635F">
        <w:rPr>
          <w:rFonts w:ascii="IBM Plex Sans" w:hAnsi="IBM Plex Sans" w:cs="Arial"/>
          <w:b/>
          <w:color w:val="00734A"/>
          <w:sz w:val="22"/>
          <w:szCs w:val="20"/>
          <w:u w:val="single"/>
        </w:rPr>
        <w:t>J</w:t>
      </w:r>
      <w:r w:rsidR="00F14071" w:rsidRPr="0097635F">
        <w:rPr>
          <w:rFonts w:ascii="IBM Plex Sans" w:hAnsi="IBM Plex Sans" w:cs="Arial"/>
          <w:b/>
          <w:color w:val="00734A"/>
          <w:sz w:val="22"/>
          <w:szCs w:val="20"/>
          <w:u w:val="single"/>
        </w:rPr>
        <w:t>uly</w:t>
      </w:r>
      <w:r w:rsidR="009450F4" w:rsidRPr="0097635F">
        <w:rPr>
          <w:rFonts w:ascii="IBM Plex Sans" w:hAnsi="IBM Plex Sans" w:cs="Arial"/>
          <w:b/>
          <w:color w:val="00734A"/>
          <w:sz w:val="22"/>
          <w:szCs w:val="20"/>
          <w:u w:val="single"/>
        </w:rPr>
        <w:t xml:space="preserve"> 202</w:t>
      </w:r>
      <w:r w:rsidR="00C36C3D" w:rsidRPr="0097635F">
        <w:rPr>
          <w:rFonts w:ascii="IBM Plex Sans" w:hAnsi="IBM Plex Sans" w:cs="Arial"/>
          <w:b/>
          <w:color w:val="00734A"/>
          <w:sz w:val="22"/>
          <w:szCs w:val="20"/>
          <w:u w:val="single"/>
        </w:rPr>
        <w:t>5</w:t>
      </w:r>
      <w:r w:rsidR="000A5CB4" w:rsidRPr="0097635F">
        <w:rPr>
          <w:rFonts w:ascii="IBM Plex Sans" w:hAnsi="IBM Plex Sans" w:cs="Arial"/>
          <w:b/>
          <w:color w:val="00734A"/>
          <w:sz w:val="22"/>
          <w:szCs w:val="20"/>
          <w:u w:val="single"/>
        </w:rPr>
        <w:t>.</w:t>
      </w:r>
    </w:p>
    <w:p w14:paraId="426A5C6C" w14:textId="77777777" w:rsidR="0050422C" w:rsidRPr="0097635F" w:rsidRDefault="0050422C" w:rsidP="0050422C">
      <w:pPr>
        <w:rPr>
          <w:rFonts w:ascii="IBM Plex Sans" w:hAnsi="IBM Plex Sans" w:cs="Arial"/>
          <w:sz w:val="22"/>
          <w:szCs w:val="20"/>
        </w:rPr>
      </w:pPr>
    </w:p>
    <w:p w14:paraId="05686199" w14:textId="77777777" w:rsidR="0050422C" w:rsidRPr="0097635F" w:rsidRDefault="0050422C" w:rsidP="0050422C">
      <w:pPr>
        <w:numPr>
          <w:ilvl w:val="0"/>
          <w:numId w:val="17"/>
        </w:numPr>
        <w:rPr>
          <w:rFonts w:ascii="IBM Plex Sans" w:hAnsi="IBM Plex Sans" w:cs="Arial"/>
          <w:sz w:val="22"/>
          <w:szCs w:val="20"/>
        </w:rPr>
      </w:pPr>
      <w:r w:rsidRPr="0097635F">
        <w:rPr>
          <w:rFonts w:ascii="IBM Plex Sans" w:hAnsi="IBM Plex Sans" w:cs="Arial"/>
          <w:sz w:val="22"/>
          <w:szCs w:val="20"/>
        </w:rPr>
        <w:t>Late applications will not be considered</w:t>
      </w:r>
    </w:p>
    <w:p w14:paraId="1074CD34" w14:textId="77777777" w:rsidR="0050422C" w:rsidRPr="0097635F" w:rsidRDefault="0050422C" w:rsidP="0050422C">
      <w:pPr>
        <w:numPr>
          <w:ilvl w:val="0"/>
          <w:numId w:val="17"/>
        </w:numPr>
        <w:rPr>
          <w:rFonts w:ascii="IBM Plex Sans" w:hAnsi="IBM Plex Sans" w:cs="Arial"/>
          <w:sz w:val="22"/>
          <w:szCs w:val="20"/>
        </w:rPr>
      </w:pPr>
      <w:r w:rsidRPr="0097635F">
        <w:rPr>
          <w:rFonts w:ascii="IBM Plex Sans" w:hAnsi="IBM Plex Sans" w:cs="Arial"/>
          <w:sz w:val="22"/>
          <w:szCs w:val="20"/>
        </w:rPr>
        <w:t>Applications that are not fully completed will not be considered</w:t>
      </w:r>
    </w:p>
    <w:p w14:paraId="6BF0F438" w14:textId="77777777" w:rsidR="0050422C" w:rsidRPr="0097635F" w:rsidRDefault="0050422C" w:rsidP="0050422C">
      <w:pPr>
        <w:numPr>
          <w:ilvl w:val="0"/>
          <w:numId w:val="17"/>
        </w:numPr>
        <w:rPr>
          <w:rFonts w:ascii="IBM Plex Sans" w:hAnsi="IBM Plex Sans" w:cs="Arial"/>
          <w:sz w:val="22"/>
          <w:szCs w:val="20"/>
        </w:rPr>
      </w:pPr>
      <w:r w:rsidRPr="0097635F">
        <w:rPr>
          <w:rFonts w:ascii="IBM Plex Sans" w:hAnsi="IBM Plex Sans" w:cs="Arial"/>
          <w:sz w:val="22"/>
          <w:szCs w:val="20"/>
        </w:rPr>
        <w:t>CVs will not be considered</w:t>
      </w:r>
    </w:p>
    <w:p w14:paraId="07F1BEF2" w14:textId="2D505CB1" w:rsidR="0050422C" w:rsidRPr="0097635F" w:rsidRDefault="0050422C" w:rsidP="0050422C">
      <w:pPr>
        <w:rPr>
          <w:rFonts w:ascii="IBM Plex Sans" w:hAnsi="IBM Plex Sans" w:cs="Arial"/>
          <w:b/>
          <w:sz w:val="22"/>
          <w:szCs w:val="20"/>
        </w:rPr>
      </w:pPr>
    </w:p>
    <w:p w14:paraId="29404BBF" w14:textId="1C237F2A" w:rsidR="00957EB7" w:rsidRPr="0097635F" w:rsidRDefault="00C36C3D" w:rsidP="00957EB7">
      <w:pPr>
        <w:rPr>
          <w:rFonts w:ascii="IBM Plex Sans" w:hAnsi="IBM Plex Sans" w:cs="Arial"/>
          <w:b/>
          <w:sz w:val="22"/>
          <w:szCs w:val="20"/>
        </w:rPr>
      </w:pPr>
      <w:r w:rsidRPr="0097635F">
        <w:rPr>
          <w:rFonts w:ascii="IBM Plex Sans" w:hAnsi="IBM Plex Sans" w:cs="Arial"/>
          <w:b/>
          <w:sz w:val="22"/>
          <w:szCs w:val="20"/>
        </w:rPr>
        <w:t xml:space="preserve">Due to the urgency of filling this position, </w:t>
      </w:r>
      <w:r w:rsidR="00CD684A" w:rsidRPr="00CD684A">
        <w:rPr>
          <w:rFonts w:ascii="IBM Plex Sans" w:hAnsi="IBM Plex Sans" w:cs="Arial"/>
          <w:b/>
          <w:sz w:val="22"/>
          <w:szCs w:val="20"/>
        </w:rPr>
        <w:t>Concern reserves the right to close the recruitment activity earlier if we have received applications, which match the role.  We encourage you to apply as soon as possible to avoid a potentially earlier closing date.</w:t>
      </w:r>
    </w:p>
    <w:p w14:paraId="7E3562E3" w14:textId="77777777" w:rsidR="00C36C3D" w:rsidRPr="0097635F" w:rsidRDefault="00C36C3D" w:rsidP="00957EB7">
      <w:pPr>
        <w:rPr>
          <w:rFonts w:ascii="IBM Plex Sans" w:hAnsi="IBM Plex Sans" w:cs="Arial"/>
          <w:b/>
          <w:sz w:val="22"/>
          <w:szCs w:val="20"/>
        </w:rPr>
      </w:pPr>
    </w:p>
    <w:p w14:paraId="22A6A92B" w14:textId="065CAF4F" w:rsidR="00957EB7" w:rsidRPr="0097635F" w:rsidRDefault="00957EB7" w:rsidP="00957EB7">
      <w:pPr>
        <w:rPr>
          <w:rFonts w:ascii="IBM Plex Sans" w:hAnsi="IBM Plex Sans" w:cs="Arial"/>
          <w:b/>
          <w:sz w:val="22"/>
          <w:szCs w:val="20"/>
          <w:u w:val="single"/>
        </w:rPr>
      </w:pPr>
      <w:r w:rsidRPr="00A402F9">
        <w:rPr>
          <w:rFonts w:ascii="IBM Plex Sans" w:hAnsi="IBM Plex Sans" w:cs="Arial"/>
          <w:b/>
          <w:color w:val="00734A"/>
          <w:sz w:val="22"/>
          <w:szCs w:val="20"/>
          <w:u w:val="single"/>
        </w:rPr>
        <w:t xml:space="preserve">INTERVIEWS WILL BE HELD </w:t>
      </w:r>
      <w:r w:rsidR="00C36C3D" w:rsidRPr="00A402F9">
        <w:rPr>
          <w:rFonts w:ascii="IBM Plex Sans" w:hAnsi="IBM Plex Sans" w:cs="Arial"/>
          <w:b/>
          <w:color w:val="00734A"/>
          <w:sz w:val="22"/>
          <w:szCs w:val="20"/>
          <w:u w:val="single"/>
        </w:rPr>
        <w:t>ASAP</w:t>
      </w:r>
    </w:p>
    <w:p w14:paraId="60370508" w14:textId="77777777" w:rsidR="0050422C" w:rsidRPr="0097635F" w:rsidRDefault="0050422C" w:rsidP="0050422C">
      <w:pPr>
        <w:rPr>
          <w:rFonts w:ascii="IBM Plex Sans" w:hAnsi="IBM Plex Sans" w:cs="Arial"/>
          <w:sz w:val="22"/>
          <w:szCs w:val="20"/>
        </w:rPr>
      </w:pPr>
    </w:p>
    <w:p w14:paraId="39C8E9CF" w14:textId="77777777" w:rsidR="0050422C" w:rsidRPr="0097635F" w:rsidRDefault="0050422C" w:rsidP="0050422C">
      <w:pPr>
        <w:rPr>
          <w:rFonts w:ascii="IBM Plex Sans" w:hAnsi="IBM Plex Sans" w:cs="Arial"/>
          <w:sz w:val="22"/>
          <w:szCs w:val="20"/>
        </w:rPr>
      </w:pPr>
      <w:r w:rsidRPr="0097635F">
        <w:rPr>
          <w:rFonts w:ascii="IBM Plex Sans" w:hAnsi="IBM Plex Sans" w:cs="Arial"/>
          <w:sz w:val="22"/>
          <w:szCs w:val="20"/>
        </w:rPr>
        <w:t xml:space="preserve">If you have any queries about anything in this information </w:t>
      </w:r>
      <w:proofErr w:type="gramStart"/>
      <w:r w:rsidRPr="0097635F">
        <w:rPr>
          <w:rFonts w:ascii="IBM Plex Sans" w:hAnsi="IBM Plex Sans" w:cs="Arial"/>
          <w:sz w:val="22"/>
          <w:szCs w:val="20"/>
        </w:rPr>
        <w:t>pack</w:t>
      </w:r>
      <w:proofErr w:type="gramEnd"/>
      <w:r w:rsidRPr="0097635F">
        <w:rPr>
          <w:rFonts w:ascii="IBM Plex Sans" w:hAnsi="IBM Plex Sans" w:cs="Arial"/>
          <w:sz w:val="22"/>
          <w:szCs w:val="20"/>
        </w:rPr>
        <w:t xml:space="preserve"> please contact:</w:t>
      </w:r>
    </w:p>
    <w:p w14:paraId="6BBE853C" w14:textId="77777777" w:rsidR="0050422C" w:rsidRPr="0097635F" w:rsidRDefault="0050422C" w:rsidP="0050422C">
      <w:pPr>
        <w:rPr>
          <w:rFonts w:ascii="IBM Plex Sans" w:hAnsi="IBM Plex Sans" w:cs="Arial"/>
          <w:sz w:val="22"/>
          <w:szCs w:val="20"/>
        </w:rPr>
      </w:pPr>
    </w:p>
    <w:p w14:paraId="070A433D" w14:textId="77777777" w:rsidR="0050422C" w:rsidRPr="0097635F" w:rsidRDefault="0050422C" w:rsidP="0050422C">
      <w:pPr>
        <w:rPr>
          <w:rFonts w:ascii="IBM Plex Sans" w:hAnsi="IBM Plex Sans" w:cs="Arial"/>
          <w:sz w:val="22"/>
          <w:szCs w:val="20"/>
        </w:rPr>
      </w:pPr>
      <w:r w:rsidRPr="0097635F">
        <w:rPr>
          <w:rFonts w:ascii="IBM Plex Sans" w:hAnsi="IBM Plex Sans" w:cs="Arial"/>
          <w:sz w:val="22"/>
          <w:szCs w:val="20"/>
        </w:rPr>
        <w:t>Concern Worldwide</w:t>
      </w:r>
    </w:p>
    <w:p w14:paraId="2FC23921" w14:textId="77777777" w:rsidR="0050422C" w:rsidRPr="0097635F" w:rsidRDefault="0050422C" w:rsidP="0050422C">
      <w:pPr>
        <w:rPr>
          <w:rFonts w:ascii="IBM Plex Sans" w:hAnsi="IBM Plex Sans" w:cs="Arial"/>
          <w:sz w:val="22"/>
          <w:szCs w:val="20"/>
        </w:rPr>
      </w:pPr>
      <w:r w:rsidRPr="0097635F">
        <w:rPr>
          <w:rFonts w:ascii="IBM Plex Sans" w:hAnsi="IBM Plex Sans" w:cs="Arial"/>
          <w:sz w:val="22"/>
          <w:szCs w:val="20"/>
        </w:rPr>
        <w:t>47 Frederick Street</w:t>
      </w:r>
    </w:p>
    <w:p w14:paraId="491662C8" w14:textId="77777777" w:rsidR="0050422C" w:rsidRPr="0097635F" w:rsidRDefault="0050422C" w:rsidP="0050422C">
      <w:pPr>
        <w:rPr>
          <w:rFonts w:ascii="IBM Plex Sans" w:hAnsi="IBM Plex Sans" w:cs="Arial"/>
          <w:sz w:val="22"/>
          <w:szCs w:val="20"/>
        </w:rPr>
      </w:pPr>
      <w:r w:rsidRPr="0097635F">
        <w:rPr>
          <w:rFonts w:ascii="IBM Plex Sans" w:hAnsi="IBM Plex Sans" w:cs="Arial"/>
          <w:sz w:val="22"/>
          <w:szCs w:val="20"/>
        </w:rPr>
        <w:t>Belfast</w:t>
      </w:r>
    </w:p>
    <w:p w14:paraId="7AD86A8B" w14:textId="77777777" w:rsidR="0050422C" w:rsidRPr="0097635F" w:rsidRDefault="0050422C" w:rsidP="0050422C">
      <w:pPr>
        <w:rPr>
          <w:rFonts w:ascii="IBM Plex Sans" w:hAnsi="IBM Plex Sans" w:cs="Arial"/>
          <w:sz w:val="22"/>
          <w:szCs w:val="20"/>
        </w:rPr>
      </w:pPr>
      <w:r w:rsidRPr="0097635F">
        <w:rPr>
          <w:rFonts w:ascii="IBM Plex Sans" w:hAnsi="IBM Plex Sans" w:cs="Arial"/>
          <w:sz w:val="22"/>
          <w:szCs w:val="20"/>
        </w:rPr>
        <w:t>BT1 2LW</w:t>
      </w:r>
    </w:p>
    <w:p w14:paraId="5B7C592B" w14:textId="77777777" w:rsidR="0050422C" w:rsidRPr="0097635F" w:rsidRDefault="0050422C" w:rsidP="0050422C">
      <w:pPr>
        <w:rPr>
          <w:rFonts w:ascii="IBM Plex Sans" w:hAnsi="IBM Plex Sans" w:cs="Arial"/>
          <w:sz w:val="22"/>
          <w:szCs w:val="20"/>
        </w:rPr>
      </w:pPr>
    </w:p>
    <w:p w14:paraId="4C75BE6E" w14:textId="77777777" w:rsidR="0050422C" w:rsidRPr="0097635F" w:rsidRDefault="0050422C" w:rsidP="0050422C">
      <w:pPr>
        <w:rPr>
          <w:rFonts w:ascii="IBM Plex Sans" w:hAnsi="IBM Plex Sans" w:cs="Arial"/>
          <w:color w:val="0000FF"/>
          <w:sz w:val="22"/>
          <w:szCs w:val="20"/>
        </w:rPr>
      </w:pPr>
      <w:r w:rsidRPr="0097635F">
        <w:rPr>
          <w:rFonts w:ascii="IBM Plex Sans" w:hAnsi="IBM Plex Sans" w:cs="Arial"/>
          <w:sz w:val="22"/>
          <w:szCs w:val="20"/>
        </w:rPr>
        <w:t>Telephone: 028 9033 1100</w:t>
      </w:r>
    </w:p>
    <w:p w14:paraId="5C176CCF" w14:textId="77777777" w:rsidR="00182BFB" w:rsidRPr="00576BCC" w:rsidRDefault="00182BFB" w:rsidP="00395F57">
      <w:pPr>
        <w:rPr>
          <w:rFonts w:ascii="IBM Plex Sans" w:hAnsi="IBM Plex Sans"/>
        </w:rPr>
      </w:pPr>
    </w:p>
    <w:sectPr w:rsidR="00182BFB" w:rsidRPr="00576BCC" w:rsidSect="00EC5043">
      <w:pgSz w:w="11906" w:h="16838"/>
      <w:pgMar w:top="1134" w:right="991"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 Plex Sans">
    <w:altName w:val="Arial"/>
    <w:charset w:val="00"/>
    <w:family w:val="swiss"/>
    <w:pitch w:val="variable"/>
    <w:sig w:usb0="A00002EF" w:usb1="5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zidenzGroteskBE-Light">
    <w:altName w:val="MS Gothic"/>
    <w:panose1 w:val="00000000000000000000"/>
    <w:charset w:val="80"/>
    <w:family w:val="swiss"/>
    <w:notTrueType/>
    <w:pitch w:val="default"/>
    <w:sig w:usb0="00000001" w:usb1="08070000" w:usb2="00000010" w:usb3="00000000" w:csb0="00020000"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A48C0"/>
    <w:multiLevelType w:val="hybridMultilevel"/>
    <w:tmpl w:val="0C78CD24"/>
    <w:lvl w:ilvl="0" w:tplc="58286824">
      <w:start w:val="3"/>
      <w:numFmt w:val="decimal"/>
      <w:lvlText w:val="%1."/>
      <w:lvlJc w:val="left"/>
      <w:pPr>
        <w:ind w:left="1800" w:hanging="360"/>
      </w:pPr>
      <w:rPr>
        <w:b w:val="0"/>
      </w:rPr>
    </w:lvl>
    <w:lvl w:ilvl="1" w:tplc="18090019">
      <w:start w:val="1"/>
      <w:numFmt w:val="lowerLetter"/>
      <w:lvlText w:val="%2."/>
      <w:lvlJc w:val="left"/>
      <w:pPr>
        <w:ind w:left="2520" w:hanging="360"/>
      </w:pPr>
    </w:lvl>
    <w:lvl w:ilvl="2" w:tplc="1809001B">
      <w:start w:val="1"/>
      <w:numFmt w:val="lowerRoman"/>
      <w:lvlText w:val="%3."/>
      <w:lvlJc w:val="right"/>
      <w:pPr>
        <w:ind w:left="3240" w:hanging="180"/>
      </w:pPr>
    </w:lvl>
    <w:lvl w:ilvl="3" w:tplc="1809000F">
      <w:start w:val="1"/>
      <w:numFmt w:val="decimal"/>
      <w:lvlText w:val="%4."/>
      <w:lvlJc w:val="left"/>
      <w:pPr>
        <w:ind w:left="3960" w:hanging="360"/>
      </w:pPr>
    </w:lvl>
    <w:lvl w:ilvl="4" w:tplc="18090019">
      <w:start w:val="1"/>
      <w:numFmt w:val="lowerLetter"/>
      <w:lvlText w:val="%5."/>
      <w:lvlJc w:val="left"/>
      <w:pPr>
        <w:ind w:left="4680" w:hanging="360"/>
      </w:pPr>
    </w:lvl>
    <w:lvl w:ilvl="5" w:tplc="1809001B">
      <w:start w:val="1"/>
      <w:numFmt w:val="lowerRoman"/>
      <w:lvlText w:val="%6."/>
      <w:lvlJc w:val="right"/>
      <w:pPr>
        <w:ind w:left="5400" w:hanging="180"/>
      </w:pPr>
    </w:lvl>
    <w:lvl w:ilvl="6" w:tplc="1809000F">
      <w:start w:val="1"/>
      <w:numFmt w:val="decimal"/>
      <w:lvlText w:val="%7."/>
      <w:lvlJc w:val="left"/>
      <w:pPr>
        <w:ind w:left="6120" w:hanging="360"/>
      </w:pPr>
    </w:lvl>
    <w:lvl w:ilvl="7" w:tplc="18090019">
      <w:start w:val="1"/>
      <w:numFmt w:val="lowerLetter"/>
      <w:lvlText w:val="%8."/>
      <w:lvlJc w:val="left"/>
      <w:pPr>
        <w:ind w:left="6840" w:hanging="360"/>
      </w:pPr>
    </w:lvl>
    <w:lvl w:ilvl="8" w:tplc="1809001B">
      <w:start w:val="1"/>
      <w:numFmt w:val="lowerRoman"/>
      <w:lvlText w:val="%9."/>
      <w:lvlJc w:val="right"/>
      <w:pPr>
        <w:ind w:left="7560" w:hanging="180"/>
      </w:pPr>
    </w:lvl>
  </w:abstractNum>
  <w:abstractNum w:abstractNumId="1" w15:restartNumberingAfterBreak="0">
    <w:nsid w:val="04EA285F"/>
    <w:multiLevelType w:val="hybridMultilevel"/>
    <w:tmpl w:val="01C0A16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E731463"/>
    <w:multiLevelType w:val="hybridMultilevel"/>
    <w:tmpl w:val="5FEE9B22"/>
    <w:lvl w:ilvl="0" w:tplc="1809000F">
      <w:start w:val="1"/>
      <w:numFmt w:val="decimal"/>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3" w15:restartNumberingAfterBreak="0">
    <w:nsid w:val="12AF791F"/>
    <w:multiLevelType w:val="hybridMultilevel"/>
    <w:tmpl w:val="C4F80984"/>
    <w:lvl w:ilvl="0" w:tplc="18090001">
      <w:start w:val="1"/>
      <w:numFmt w:val="bullet"/>
      <w:lvlText w:val=""/>
      <w:lvlJc w:val="left"/>
      <w:pPr>
        <w:ind w:left="292" w:hanging="360"/>
      </w:pPr>
      <w:rPr>
        <w:rFonts w:ascii="Symbol" w:hAnsi="Symbol" w:hint="default"/>
      </w:rPr>
    </w:lvl>
    <w:lvl w:ilvl="1" w:tplc="18090003">
      <w:start w:val="1"/>
      <w:numFmt w:val="bullet"/>
      <w:lvlText w:val="o"/>
      <w:lvlJc w:val="left"/>
      <w:pPr>
        <w:ind w:left="1012" w:hanging="360"/>
      </w:pPr>
      <w:rPr>
        <w:rFonts w:ascii="Courier New" w:hAnsi="Courier New" w:cs="Courier New" w:hint="default"/>
      </w:rPr>
    </w:lvl>
    <w:lvl w:ilvl="2" w:tplc="18090005">
      <w:start w:val="1"/>
      <w:numFmt w:val="bullet"/>
      <w:lvlText w:val=""/>
      <w:lvlJc w:val="left"/>
      <w:pPr>
        <w:ind w:left="1732" w:hanging="360"/>
      </w:pPr>
      <w:rPr>
        <w:rFonts w:ascii="Wingdings" w:hAnsi="Wingdings" w:hint="default"/>
      </w:rPr>
    </w:lvl>
    <w:lvl w:ilvl="3" w:tplc="18090001">
      <w:start w:val="1"/>
      <w:numFmt w:val="bullet"/>
      <w:lvlText w:val=""/>
      <w:lvlJc w:val="left"/>
      <w:pPr>
        <w:ind w:left="2452" w:hanging="360"/>
      </w:pPr>
      <w:rPr>
        <w:rFonts w:ascii="Symbol" w:hAnsi="Symbol" w:hint="default"/>
      </w:rPr>
    </w:lvl>
    <w:lvl w:ilvl="4" w:tplc="18090003">
      <w:start w:val="1"/>
      <w:numFmt w:val="bullet"/>
      <w:lvlText w:val="o"/>
      <w:lvlJc w:val="left"/>
      <w:pPr>
        <w:ind w:left="3172" w:hanging="360"/>
      </w:pPr>
      <w:rPr>
        <w:rFonts w:ascii="Courier New" w:hAnsi="Courier New" w:cs="Courier New" w:hint="default"/>
      </w:rPr>
    </w:lvl>
    <w:lvl w:ilvl="5" w:tplc="18090005">
      <w:start w:val="1"/>
      <w:numFmt w:val="bullet"/>
      <w:lvlText w:val=""/>
      <w:lvlJc w:val="left"/>
      <w:pPr>
        <w:ind w:left="3892" w:hanging="360"/>
      </w:pPr>
      <w:rPr>
        <w:rFonts w:ascii="Wingdings" w:hAnsi="Wingdings" w:hint="default"/>
      </w:rPr>
    </w:lvl>
    <w:lvl w:ilvl="6" w:tplc="18090001">
      <w:start w:val="1"/>
      <w:numFmt w:val="bullet"/>
      <w:lvlText w:val=""/>
      <w:lvlJc w:val="left"/>
      <w:pPr>
        <w:ind w:left="4612" w:hanging="360"/>
      </w:pPr>
      <w:rPr>
        <w:rFonts w:ascii="Symbol" w:hAnsi="Symbol" w:hint="default"/>
      </w:rPr>
    </w:lvl>
    <w:lvl w:ilvl="7" w:tplc="18090003">
      <w:start w:val="1"/>
      <w:numFmt w:val="bullet"/>
      <w:lvlText w:val="o"/>
      <w:lvlJc w:val="left"/>
      <w:pPr>
        <w:ind w:left="5332" w:hanging="360"/>
      </w:pPr>
      <w:rPr>
        <w:rFonts w:ascii="Courier New" w:hAnsi="Courier New" w:cs="Courier New" w:hint="default"/>
      </w:rPr>
    </w:lvl>
    <w:lvl w:ilvl="8" w:tplc="18090005">
      <w:start w:val="1"/>
      <w:numFmt w:val="bullet"/>
      <w:lvlText w:val=""/>
      <w:lvlJc w:val="left"/>
      <w:pPr>
        <w:ind w:left="6052" w:hanging="360"/>
      </w:pPr>
      <w:rPr>
        <w:rFonts w:ascii="Wingdings" w:hAnsi="Wingdings" w:hint="default"/>
      </w:rPr>
    </w:lvl>
  </w:abstractNum>
  <w:abstractNum w:abstractNumId="4" w15:restartNumberingAfterBreak="0">
    <w:nsid w:val="1E9164CC"/>
    <w:multiLevelType w:val="hybridMultilevel"/>
    <w:tmpl w:val="86FAC578"/>
    <w:lvl w:ilvl="0" w:tplc="F788AF5E">
      <w:start w:val="1"/>
      <w:numFmt w:val="bullet"/>
      <w:lvlText w:val=""/>
      <w:lvlJc w:val="left"/>
      <w:pPr>
        <w:tabs>
          <w:tab w:val="num" w:pos="567"/>
        </w:tabs>
        <w:ind w:left="1134" w:hanging="56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21EB6782"/>
    <w:multiLevelType w:val="hybridMultilevel"/>
    <w:tmpl w:val="01C0A16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3B511D9"/>
    <w:multiLevelType w:val="hybridMultilevel"/>
    <w:tmpl w:val="C8D4ED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9C65E68"/>
    <w:multiLevelType w:val="hybridMultilevel"/>
    <w:tmpl w:val="0576E700"/>
    <w:lvl w:ilvl="0" w:tplc="18090001">
      <w:start w:val="1"/>
      <w:numFmt w:val="bullet"/>
      <w:lvlText w:val=""/>
      <w:lvlJc w:val="left"/>
      <w:pPr>
        <w:ind w:left="513" w:hanging="360"/>
      </w:pPr>
      <w:rPr>
        <w:rFonts w:ascii="Symbol" w:hAnsi="Symbol" w:hint="default"/>
      </w:rPr>
    </w:lvl>
    <w:lvl w:ilvl="1" w:tplc="18090003">
      <w:start w:val="1"/>
      <w:numFmt w:val="bullet"/>
      <w:lvlText w:val="o"/>
      <w:lvlJc w:val="left"/>
      <w:pPr>
        <w:ind w:left="1233" w:hanging="360"/>
      </w:pPr>
      <w:rPr>
        <w:rFonts w:ascii="Courier New" w:hAnsi="Courier New" w:cs="Courier New" w:hint="default"/>
      </w:rPr>
    </w:lvl>
    <w:lvl w:ilvl="2" w:tplc="18090005">
      <w:start w:val="1"/>
      <w:numFmt w:val="bullet"/>
      <w:lvlText w:val=""/>
      <w:lvlJc w:val="left"/>
      <w:pPr>
        <w:ind w:left="1953" w:hanging="360"/>
      </w:pPr>
      <w:rPr>
        <w:rFonts w:ascii="Wingdings" w:hAnsi="Wingdings" w:hint="default"/>
      </w:rPr>
    </w:lvl>
    <w:lvl w:ilvl="3" w:tplc="18090001">
      <w:start w:val="1"/>
      <w:numFmt w:val="bullet"/>
      <w:lvlText w:val=""/>
      <w:lvlJc w:val="left"/>
      <w:pPr>
        <w:ind w:left="2673" w:hanging="360"/>
      </w:pPr>
      <w:rPr>
        <w:rFonts w:ascii="Symbol" w:hAnsi="Symbol" w:hint="default"/>
      </w:rPr>
    </w:lvl>
    <w:lvl w:ilvl="4" w:tplc="18090003">
      <w:start w:val="1"/>
      <w:numFmt w:val="bullet"/>
      <w:lvlText w:val="o"/>
      <w:lvlJc w:val="left"/>
      <w:pPr>
        <w:ind w:left="3393" w:hanging="360"/>
      </w:pPr>
      <w:rPr>
        <w:rFonts w:ascii="Courier New" w:hAnsi="Courier New" w:cs="Courier New" w:hint="default"/>
      </w:rPr>
    </w:lvl>
    <w:lvl w:ilvl="5" w:tplc="18090005">
      <w:start w:val="1"/>
      <w:numFmt w:val="bullet"/>
      <w:lvlText w:val=""/>
      <w:lvlJc w:val="left"/>
      <w:pPr>
        <w:ind w:left="4113" w:hanging="360"/>
      </w:pPr>
      <w:rPr>
        <w:rFonts w:ascii="Wingdings" w:hAnsi="Wingdings" w:hint="default"/>
      </w:rPr>
    </w:lvl>
    <w:lvl w:ilvl="6" w:tplc="18090001">
      <w:start w:val="1"/>
      <w:numFmt w:val="bullet"/>
      <w:lvlText w:val=""/>
      <w:lvlJc w:val="left"/>
      <w:pPr>
        <w:ind w:left="4833" w:hanging="360"/>
      </w:pPr>
      <w:rPr>
        <w:rFonts w:ascii="Symbol" w:hAnsi="Symbol" w:hint="default"/>
      </w:rPr>
    </w:lvl>
    <w:lvl w:ilvl="7" w:tplc="18090003">
      <w:start w:val="1"/>
      <w:numFmt w:val="bullet"/>
      <w:lvlText w:val="o"/>
      <w:lvlJc w:val="left"/>
      <w:pPr>
        <w:ind w:left="5553" w:hanging="360"/>
      </w:pPr>
      <w:rPr>
        <w:rFonts w:ascii="Courier New" w:hAnsi="Courier New" w:cs="Courier New" w:hint="default"/>
      </w:rPr>
    </w:lvl>
    <w:lvl w:ilvl="8" w:tplc="18090005">
      <w:start w:val="1"/>
      <w:numFmt w:val="bullet"/>
      <w:lvlText w:val=""/>
      <w:lvlJc w:val="left"/>
      <w:pPr>
        <w:ind w:left="6273" w:hanging="360"/>
      </w:pPr>
      <w:rPr>
        <w:rFonts w:ascii="Wingdings" w:hAnsi="Wingdings" w:hint="default"/>
      </w:rPr>
    </w:lvl>
  </w:abstractNum>
  <w:abstractNum w:abstractNumId="8" w15:restartNumberingAfterBreak="0">
    <w:nsid w:val="3FA9702E"/>
    <w:multiLevelType w:val="multilevel"/>
    <w:tmpl w:val="51E2A6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CB40F3"/>
    <w:multiLevelType w:val="hybridMultilevel"/>
    <w:tmpl w:val="DA1A979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46457AC1"/>
    <w:multiLevelType w:val="hybridMultilevel"/>
    <w:tmpl w:val="007E54A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538F63AB"/>
    <w:multiLevelType w:val="hybridMultilevel"/>
    <w:tmpl w:val="B7DA9EFA"/>
    <w:lvl w:ilvl="0" w:tplc="D9DA33D0">
      <w:numFmt w:val="bullet"/>
      <w:lvlText w:val="•"/>
      <w:lvlJc w:val="left"/>
      <w:pPr>
        <w:ind w:left="-139" w:hanging="570"/>
      </w:pPr>
      <w:rPr>
        <w:rFonts w:ascii="IBM Plex Sans" w:eastAsia="Times New Roman" w:hAnsi="IBM Plex Sans" w:cs="Arial" w:hint="default"/>
      </w:rPr>
    </w:lvl>
    <w:lvl w:ilvl="1" w:tplc="18090003">
      <w:start w:val="1"/>
      <w:numFmt w:val="bullet"/>
      <w:lvlText w:val="o"/>
      <w:lvlJc w:val="left"/>
      <w:pPr>
        <w:ind w:left="1298" w:hanging="360"/>
      </w:pPr>
      <w:rPr>
        <w:rFonts w:ascii="Courier New" w:hAnsi="Courier New" w:cs="Courier New" w:hint="default"/>
      </w:rPr>
    </w:lvl>
    <w:lvl w:ilvl="2" w:tplc="18090005">
      <w:start w:val="1"/>
      <w:numFmt w:val="bullet"/>
      <w:lvlText w:val=""/>
      <w:lvlJc w:val="left"/>
      <w:pPr>
        <w:ind w:left="2018" w:hanging="360"/>
      </w:pPr>
      <w:rPr>
        <w:rFonts w:ascii="Wingdings" w:hAnsi="Wingdings" w:hint="default"/>
      </w:rPr>
    </w:lvl>
    <w:lvl w:ilvl="3" w:tplc="18090001">
      <w:start w:val="1"/>
      <w:numFmt w:val="bullet"/>
      <w:lvlText w:val=""/>
      <w:lvlJc w:val="left"/>
      <w:pPr>
        <w:ind w:left="2738" w:hanging="360"/>
      </w:pPr>
      <w:rPr>
        <w:rFonts w:ascii="Symbol" w:hAnsi="Symbol" w:hint="default"/>
      </w:rPr>
    </w:lvl>
    <w:lvl w:ilvl="4" w:tplc="18090003">
      <w:start w:val="1"/>
      <w:numFmt w:val="bullet"/>
      <w:lvlText w:val="o"/>
      <w:lvlJc w:val="left"/>
      <w:pPr>
        <w:ind w:left="3458" w:hanging="360"/>
      </w:pPr>
      <w:rPr>
        <w:rFonts w:ascii="Courier New" w:hAnsi="Courier New" w:cs="Courier New" w:hint="default"/>
      </w:rPr>
    </w:lvl>
    <w:lvl w:ilvl="5" w:tplc="18090005">
      <w:start w:val="1"/>
      <w:numFmt w:val="bullet"/>
      <w:lvlText w:val=""/>
      <w:lvlJc w:val="left"/>
      <w:pPr>
        <w:ind w:left="4178" w:hanging="360"/>
      </w:pPr>
      <w:rPr>
        <w:rFonts w:ascii="Wingdings" w:hAnsi="Wingdings" w:hint="default"/>
      </w:rPr>
    </w:lvl>
    <w:lvl w:ilvl="6" w:tplc="18090001">
      <w:start w:val="1"/>
      <w:numFmt w:val="bullet"/>
      <w:lvlText w:val=""/>
      <w:lvlJc w:val="left"/>
      <w:pPr>
        <w:ind w:left="4898" w:hanging="360"/>
      </w:pPr>
      <w:rPr>
        <w:rFonts w:ascii="Symbol" w:hAnsi="Symbol" w:hint="default"/>
      </w:rPr>
    </w:lvl>
    <w:lvl w:ilvl="7" w:tplc="18090003">
      <w:start w:val="1"/>
      <w:numFmt w:val="bullet"/>
      <w:lvlText w:val="o"/>
      <w:lvlJc w:val="left"/>
      <w:pPr>
        <w:ind w:left="5618" w:hanging="360"/>
      </w:pPr>
      <w:rPr>
        <w:rFonts w:ascii="Courier New" w:hAnsi="Courier New" w:cs="Courier New" w:hint="default"/>
      </w:rPr>
    </w:lvl>
    <w:lvl w:ilvl="8" w:tplc="18090005">
      <w:start w:val="1"/>
      <w:numFmt w:val="bullet"/>
      <w:lvlText w:val=""/>
      <w:lvlJc w:val="left"/>
      <w:pPr>
        <w:ind w:left="6338" w:hanging="360"/>
      </w:pPr>
      <w:rPr>
        <w:rFonts w:ascii="Wingdings" w:hAnsi="Wingdings" w:hint="default"/>
      </w:rPr>
    </w:lvl>
  </w:abstractNum>
  <w:abstractNum w:abstractNumId="12" w15:restartNumberingAfterBreak="0">
    <w:nsid w:val="53D71D03"/>
    <w:multiLevelType w:val="hybridMultilevel"/>
    <w:tmpl w:val="537C0C98"/>
    <w:lvl w:ilvl="0" w:tplc="0D748932">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E0A56"/>
    <w:multiLevelType w:val="hybridMultilevel"/>
    <w:tmpl w:val="9186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4432A8"/>
    <w:multiLevelType w:val="hybridMultilevel"/>
    <w:tmpl w:val="0DC6CEA8"/>
    <w:lvl w:ilvl="0" w:tplc="A092ACCE">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FD95F39"/>
    <w:multiLevelType w:val="hybridMultilevel"/>
    <w:tmpl w:val="9FD67F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9900EB9"/>
    <w:multiLevelType w:val="hybridMultilevel"/>
    <w:tmpl w:val="1242BF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D477BFA"/>
    <w:multiLevelType w:val="multilevel"/>
    <w:tmpl w:val="0BC49A4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b w:val="0"/>
        <w:sz w:val="2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595926"/>
    <w:multiLevelType w:val="hybridMultilevel"/>
    <w:tmpl w:val="8786B7DC"/>
    <w:lvl w:ilvl="0" w:tplc="1984630A">
      <w:start w:val="1"/>
      <w:numFmt w:val="bullet"/>
      <w:lvlText w:val=""/>
      <w:lvlJc w:val="left"/>
      <w:pPr>
        <w:ind w:left="227" w:hanging="227"/>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75F16CEB"/>
    <w:multiLevelType w:val="hybridMultilevel"/>
    <w:tmpl w:val="01C0A16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6A30ED3"/>
    <w:multiLevelType w:val="multilevel"/>
    <w:tmpl w:val="B39E2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327AF1"/>
    <w:multiLevelType w:val="hybridMultilevel"/>
    <w:tmpl w:val="8CD695DC"/>
    <w:lvl w:ilvl="0" w:tplc="18090001">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22" w15:restartNumberingAfterBreak="0">
    <w:nsid w:val="78CE433D"/>
    <w:multiLevelType w:val="hybridMultilevel"/>
    <w:tmpl w:val="912234D6"/>
    <w:lvl w:ilvl="0" w:tplc="18090001">
      <w:start w:val="1"/>
      <w:numFmt w:val="bullet"/>
      <w:lvlText w:val=""/>
      <w:lvlJc w:val="left"/>
      <w:pPr>
        <w:ind w:left="153" w:hanging="360"/>
      </w:pPr>
      <w:rPr>
        <w:rFonts w:ascii="Symbol" w:hAnsi="Symbol" w:hint="default"/>
      </w:rPr>
    </w:lvl>
    <w:lvl w:ilvl="1" w:tplc="18090003">
      <w:start w:val="1"/>
      <w:numFmt w:val="bullet"/>
      <w:lvlText w:val="o"/>
      <w:lvlJc w:val="left"/>
      <w:pPr>
        <w:ind w:left="873" w:hanging="360"/>
      </w:pPr>
      <w:rPr>
        <w:rFonts w:ascii="Courier New" w:hAnsi="Courier New" w:cs="Courier New" w:hint="default"/>
      </w:rPr>
    </w:lvl>
    <w:lvl w:ilvl="2" w:tplc="18090005">
      <w:start w:val="1"/>
      <w:numFmt w:val="bullet"/>
      <w:lvlText w:val=""/>
      <w:lvlJc w:val="left"/>
      <w:pPr>
        <w:ind w:left="1593" w:hanging="360"/>
      </w:pPr>
      <w:rPr>
        <w:rFonts w:ascii="Wingdings" w:hAnsi="Wingdings" w:hint="default"/>
      </w:rPr>
    </w:lvl>
    <w:lvl w:ilvl="3" w:tplc="18090001">
      <w:start w:val="1"/>
      <w:numFmt w:val="bullet"/>
      <w:lvlText w:val=""/>
      <w:lvlJc w:val="left"/>
      <w:pPr>
        <w:ind w:left="2313" w:hanging="360"/>
      </w:pPr>
      <w:rPr>
        <w:rFonts w:ascii="Symbol" w:hAnsi="Symbol" w:hint="default"/>
      </w:rPr>
    </w:lvl>
    <w:lvl w:ilvl="4" w:tplc="18090003">
      <w:start w:val="1"/>
      <w:numFmt w:val="bullet"/>
      <w:lvlText w:val="o"/>
      <w:lvlJc w:val="left"/>
      <w:pPr>
        <w:ind w:left="3033" w:hanging="360"/>
      </w:pPr>
      <w:rPr>
        <w:rFonts w:ascii="Courier New" w:hAnsi="Courier New" w:cs="Courier New" w:hint="default"/>
      </w:rPr>
    </w:lvl>
    <w:lvl w:ilvl="5" w:tplc="18090005">
      <w:start w:val="1"/>
      <w:numFmt w:val="bullet"/>
      <w:lvlText w:val=""/>
      <w:lvlJc w:val="left"/>
      <w:pPr>
        <w:ind w:left="3753" w:hanging="360"/>
      </w:pPr>
      <w:rPr>
        <w:rFonts w:ascii="Wingdings" w:hAnsi="Wingdings" w:hint="default"/>
      </w:rPr>
    </w:lvl>
    <w:lvl w:ilvl="6" w:tplc="18090001">
      <w:start w:val="1"/>
      <w:numFmt w:val="bullet"/>
      <w:lvlText w:val=""/>
      <w:lvlJc w:val="left"/>
      <w:pPr>
        <w:ind w:left="4473" w:hanging="360"/>
      </w:pPr>
      <w:rPr>
        <w:rFonts w:ascii="Symbol" w:hAnsi="Symbol" w:hint="default"/>
      </w:rPr>
    </w:lvl>
    <w:lvl w:ilvl="7" w:tplc="18090003">
      <w:start w:val="1"/>
      <w:numFmt w:val="bullet"/>
      <w:lvlText w:val="o"/>
      <w:lvlJc w:val="left"/>
      <w:pPr>
        <w:ind w:left="5193" w:hanging="360"/>
      </w:pPr>
      <w:rPr>
        <w:rFonts w:ascii="Courier New" w:hAnsi="Courier New" w:cs="Courier New" w:hint="default"/>
      </w:rPr>
    </w:lvl>
    <w:lvl w:ilvl="8" w:tplc="18090005">
      <w:start w:val="1"/>
      <w:numFmt w:val="bullet"/>
      <w:lvlText w:val=""/>
      <w:lvlJc w:val="left"/>
      <w:pPr>
        <w:ind w:left="5913" w:hanging="360"/>
      </w:pPr>
      <w:rPr>
        <w:rFonts w:ascii="Wingdings" w:hAnsi="Wingdings" w:hint="default"/>
      </w:rPr>
    </w:lvl>
  </w:abstractNum>
  <w:num w:numId="1" w16cid:durableId="486366211">
    <w:abstractNumId w:val="4"/>
  </w:num>
  <w:num w:numId="2" w16cid:durableId="1695617530">
    <w:abstractNumId w:val="8"/>
  </w:num>
  <w:num w:numId="3" w16cid:durableId="906959825">
    <w:abstractNumId w:val="16"/>
  </w:num>
  <w:num w:numId="4" w16cid:durableId="826940340">
    <w:abstractNumId w:val="15"/>
  </w:num>
  <w:num w:numId="5" w16cid:durableId="621962152">
    <w:abstractNumId w:val="17"/>
  </w:num>
  <w:num w:numId="6" w16cid:durableId="2108456383">
    <w:abstractNumId w:val="20"/>
  </w:num>
  <w:num w:numId="7" w16cid:durableId="1033730510">
    <w:abstractNumId w:val="14"/>
  </w:num>
  <w:num w:numId="8" w16cid:durableId="619796462">
    <w:abstractNumId w:val="21"/>
  </w:num>
  <w:num w:numId="9" w16cid:durableId="1648438154">
    <w:abstractNumId w:val="10"/>
  </w:num>
  <w:num w:numId="10" w16cid:durableId="463428611">
    <w:abstractNumId w:val="12"/>
  </w:num>
  <w:num w:numId="11" w16cid:durableId="787354782">
    <w:abstractNumId w:val="9"/>
  </w:num>
  <w:num w:numId="12" w16cid:durableId="385418891">
    <w:abstractNumId w:val="1"/>
  </w:num>
  <w:num w:numId="13" w16cid:durableId="851607379">
    <w:abstractNumId w:val="19"/>
  </w:num>
  <w:num w:numId="14" w16cid:durableId="591279224">
    <w:abstractNumId w:val="18"/>
  </w:num>
  <w:num w:numId="15" w16cid:durableId="1771050548">
    <w:abstractNumId w:val="5"/>
  </w:num>
  <w:num w:numId="16" w16cid:durableId="1321080185">
    <w:abstractNumId w:val="6"/>
  </w:num>
  <w:num w:numId="17" w16cid:durableId="1450972416">
    <w:abstractNumId w:val="13"/>
  </w:num>
  <w:num w:numId="18" w16cid:durableId="1904441238">
    <w:abstractNumId w:val="22"/>
  </w:num>
  <w:num w:numId="19" w16cid:durableId="1465733649">
    <w:abstractNumId w:val="7"/>
  </w:num>
  <w:num w:numId="20" w16cid:durableId="98113130">
    <w:abstractNumId w:val="8"/>
    <w:lvlOverride w:ilvl="0"/>
    <w:lvlOverride w:ilvl="1">
      <w:startOverride w:val="1"/>
    </w:lvlOverride>
    <w:lvlOverride w:ilvl="2"/>
    <w:lvlOverride w:ilvl="3"/>
    <w:lvlOverride w:ilvl="4"/>
    <w:lvlOverride w:ilvl="5"/>
    <w:lvlOverride w:ilvl="6"/>
    <w:lvlOverride w:ilvl="7"/>
    <w:lvlOverride w:ilvl="8"/>
  </w:num>
  <w:num w:numId="21" w16cid:durableId="1930917760">
    <w:abstractNumId w:val="3"/>
  </w:num>
  <w:num w:numId="22" w16cid:durableId="433302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56948489">
    <w:abstractNumId w:val="11"/>
  </w:num>
  <w:num w:numId="24" w16cid:durableId="20423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38312031">
    <w:abstractNumId w:val="22"/>
  </w:num>
  <w:num w:numId="26" w16cid:durableId="8642449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39B"/>
    <w:rsid w:val="0004255D"/>
    <w:rsid w:val="00045BFA"/>
    <w:rsid w:val="00066E8A"/>
    <w:rsid w:val="000720BD"/>
    <w:rsid w:val="000A5CB4"/>
    <w:rsid w:val="000A6054"/>
    <w:rsid w:val="000B7763"/>
    <w:rsid w:val="000C0EBC"/>
    <w:rsid w:val="000C5AF7"/>
    <w:rsid w:val="000D4045"/>
    <w:rsid w:val="001103A9"/>
    <w:rsid w:val="001106F6"/>
    <w:rsid w:val="00130A0E"/>
    <w:rsid w:val="00182BFB"/>
    <w:rsid w:val="00191276"/>
    <w:rsid w:val="00193413"/>
    <w:rsid w:val="00193F4A"/>
    <w:rsid w:val="001A55C2"/>
    <w:rsid w:val="001B1A4B"/>
    <w:rsid w:val="001B59FD"/>
    <w:rsid w:val="001E2AE0"/>
    <w:rsid w:val="00211D93"/>
    <w:rsid w:val="002136A4"/>
    <w:rsid w:val="00261987"/>
    <w:rsid w:val="00271264"/>
    <w:rsid w:val="00292C9A"/>
    <w:rsid w:val="002A3976"/>
    <w:rsid w:val="00300E4D"/>
    <w:rsid w:val="00301068"/>
    <w:rsid w:val="00314AE1"/>
    <w:rsid w:val="00324F05"/>
    <w:rsid w:val="003506F6"/>
    <w:rsid w:val="00372DF4"/>
    <w:rsid w:val="00374DA1"/>
    <w:rsid w:val="0037539B"/>
    <w:rsid w:val="00395F57"/>
    <w:rsid w:val="00397E88"/>
    <w:rsid w:val="003C5CCA"/>
    <w:rsid w:val="003D3EB6"/>
    <w:rsid w:val="0040178B"/>
    <w:rsid w:val="00466929"/>
    <w:rsid w:val="004A10F0"/>
    <w:rsid w:val="004A4DF8"/>
    <w:rsid w:val="004F214B"/>
    <w:rsid w:val="00503190"/>
    <w:rsid w:val="0050422C"/>
    <w:rsid w:val="00530EA2"/>
    <w:rsid w:val="005333EB"/>
    <w:rsid w:val="00542699"/>
    <w:rsid w:val="00557D30"/>
    <w:rsid w:val="00576BCC"/>
    <w:rsid w:val="00581980"/>
    <w:rsid w:val="00597330"/>
    <w:rsid w:val="005B235F"/>
    <w:rsid w:val="005B7AE9"/>
    <w:rsid w:val="005E4195"/>
    <w:rsid w:val="005F7962"/>
    <w:rsid w:val="00600404"/>
    <w:rsid w:val="00614BDA"/>
    <w:rsid w:val="00634966"/>
    <w:rsid w:val="0065475C"/>
    <w:rsid w:val="0066539C"/>
    <w:rsid w:val="00671CF1"/>
    <w:rsid w:val="006A18D9"/>
    <w:rsid w:val="006A7F77"/>
    <w:rsid w:val="006B3198"/>
    <w:rsid w:val="006B4E4C"/>
    <w:rsid w:val="006D2017"/>
    <w:rsid w:val="006E2466"/>
    <w:rsid w:val="007008C7"/>
    <w:rsid w:val="00707F79"/>
    <w:rsid w:val="00746BAA"/>
    <w:rsid w:val="0075385B"/>
    <w:rsid w:val="00757690"/>
    <w:rsid w:val="007729B3"/>
    <w:rsid w:val="00773CB2"/>
    <w:rsid w:val="0079055A"/>
    <w:rsid w:val="007A7388"/>
    <w:rsid w:val="007B74B0"/>
    <w:rsid w:val="007D2E58"/>
    <w:rsid w:val="00805959"/>
    <w:rsid w:val="0080609E"/>
    <w:rsid w:val="0081587E"/>
    <w:rsid w:val="008275DA"/>
    <w:rsid w:val="008345C0"/>
    <w:rsid w:val="008571E3"/>
    <w:rsid w:val="00871432"/>
    <w:rsid w:val="00872D7F"/>
    <w:rsid w:val="008835FB"/>
    <w:rsid w:val="008B7EF1"/>
    <w:rsid w:val="008C1F93"/>
    <w:rsid w:val="008C46FF"/>
    <w:rsid w:val="008C765C"/>
    <w:rsid w:val="008E0148"/>
    <w:rsid w:val="008E4285"/>
    <w:rsid w:val="00907693"/>
    <w:rsid w:val="00922F96"/>
    <w:rsid w:val="00933BD4"/>
    <w:rsid w:val="00937689"/>
    <w:rsid w:val="0094118D"/>
    <w:rsid w:val="009444EF"/>
    <w:rsid w:val="009450F4"/>
    <w:rsid w:val="00957EB7"/>
    <w:rsid w:val="009624FE"/>
    <w:rsid w:val="00962919"/>
    <w:rsid w:val="0097635F"/>
    <w:rsid w:val="009B6F82"/>
    <w:rsid w:val="009F5EA8"/>
    <w:rsid w:val="009F7EC2"/>
    <w:rsid w:val="00A055BA"/>
    <w:rsid w:val="00A079AC"/>
    <w:rsid w:val="00A33293"/>
    <w:rsid w:val="00A354BC"/>
    <w:rsid w:val="00A400E9"/>
    <w:rsid w:val="00A402F9"/>
    <w:rsid w:val="00A53CFC"/>
    <w:rsid w:val="00A57462"/>
    <w:rsid w:val="00A65A83"/>
    <w:rsid w:val="00A664FF"/>
    <w:rsid w:val="00A6710E"/>
    <w:rsid w:val="00A82184"/>
    <w:rsid w:val="00A82E45"/>
    <w:rsid w:val="00A86328"/>
    <w:rsid w:val="00A96FA5"/>
    <w:rsid w:val="00AB201A"/>
    <w:rsid w:val="00AC11F4"/>
    <w:rsid w:val="00AC30D7"/>
    <w:rsid w:val="00AF4115"/>
    <w:rsid w:val="00B26C66"/>
    <w:rsid w:val="00B3795F"/>
    <w:rsid w:val="00B62A54"/>
    <w:rsid w:val="00B674F0"/>
    <w:rsid w:val="00B723E8"/>
    <w:rsid w:val="00B93E2F"/>
    <w:rsid w:val="00BC30CA"/>
    <w:rsid w:val="00BC3E1C"/>
    <w:rsid w:val="00BC7F50"/>
    <w:rsid w:val="00BD6EA4"/>
    <w:rsid w:val="00C007AE"/>
    <w:rsid w:val="00C05BC5"/>
    <w:rsid w:val="00C2793F"/>
    <w:rsid w:val="00C32EB8"/>
    <w:rsid w:val="00C36C3D"/>
    <w:rsid w:val="00C53A56"/>
    <w:rsid w:val="00C609F5"/>
    <w:rsid w:val="00C61474"/>
    <w:rsid w:val="00C80520"/>
    <w:rsid w:val="00C9249F"/>
    <w:rsid w:val="00C96F32"/>
    <w:rsid w:val="00CA2268"/>
    <w:rsid w:val="00CA5BB6"/>
    <w:rsid w:val="00CD06F9"/>
    <w:rsid w:val="00CD4307"/>
    <w:rsid w:val="00CD684A"/>
    <w:rsid w:val="00CF31FB"/>
    <w:rsid w:val="00D06B50"/>
    <w:rsid w:val="00D14C69"/>
    <w:rsid w:val="00D23922"/>
    <w:rsid w:val="00D240CB"/>
    <w:rsid w:val="00D25A00"/>
    <w:rsid w:val="00D371FB"/>
    <w:rsid w:val="00D538D9"/>
    <w:rsid w:val="00D87593"/>
    <w:rsid w:val="00D96430"/>
    <w:rsid w:val="00DB0E48"/>
    <w:rsid w:val="00DB24B1"/>
    <w:rsid w:val="00DB5AEC"/>
    <w:rsid w:val="00DC1685"/>
    <w:rsid w:val="00DE778D"/>
    <w:rsid w:val="00E051E4"/>
    <w:rsid w:val="00E2015E"/>
    <w:rsid w:val="00E23A64"/>
    <w:rsid w:val="00E3670B"/>
    <w:rsid w:val="00E373CF"/>
    <w:rsid w:val="00E51285"/>
    <w:rsid w:val="00E877DF"/>
    <w:rsid w:val="00EB1D0B"/>
    <w:rsid w:val="00EC5043"/>
    <w:rsid w:val="00ED408A"/>
    <w:rsid w:val="00EE3FB9"/>
    <w:rsid w:val="00EE5F5C"/>
    <w:rsid w:val="00EF76CD"/>
    <w:rsid w:val="00F0587E"/>
    <w:rsid w:val="00F14071"/>
    <w:rsid w:val="00F16C67"/>
    <w:rsid w:val="00F31CF3"/>
    <w:rsid w:val="00F371F1"/>
    <w:rsid w:val="00F53BF3"/>
    <w:rsid w:val="00FF2D72"/>
    <w:rsid w:val="2FFB49F1"/>
    <w:rsid w:val="66EF1A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C7909"/>
  <w15:chartTrackingRefBased/>
  <w15:docId w15:val="{F5319F79-747A-4305-88C4-39DF43C96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690"/>
    <w:pPr>
      <w:spacing w:after="0" w:line="240" w:lineRule="auto"/>
    </w:pPr>
    <w:rPr>
      <w:rFonts w:ascii="Times New Roman" w:eastAsia="Times New Roman" w:hAnsi="Times New Roman" w:cs="Times New Roman"/>
      <w:sz w:val="24"/>
      <w:szCs w:val="24"/>
      <w:lang w:val="en-GB"/>
    </w:rPr>
  </w:style>
  <w:style w:type="paragraph" w:styleId="Heading6">
    <w:name w:val="heading 6"/>
    <w:basedOn w:val="Normal"/>
    <w:next w:val="Normal"/>
    <w:link w:val="Heading6Char"/>
    <w:qFormat/>
    <w:rsid w:val="0075769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045BFA"/>
    <w:pPr>
      <w:spacing w:after="120" w:line="480" w:lineRule="auto"/>
    </w:pPr>
  </w:style>
  <w:style w:type="character" w:customStyle="1" w:styleId="BodyText2Char">
    <w:name w:val="Body Text 2 Char"/>
    <w:basedOn w:val="DefaultParagraphFont"/>
    <w:link w:val="BodyText2"/>
    <w:rsid w:val="00045BFA"/>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45BFA"/>
    <w:rPr>
      <w:color w:val="0563C1" w:themeColor="hyperlink"/>
      <w:u w:val="single"/>
    </w:rPr>
  </w:style>
  <w:style w:type="table" w:styleId="TableGrid">
    <w:name w:val="Table Grid"/>
    <w:basedOn w:val="TableNormal"/>
    <w:uiPriority w:val="59"/>
    <w:rsid w:val="00045BFA"/>
    <w:pPr>
      <w:spacing w:after="0" w:line="240" w:lineRule="auto"/>
    </w:pPr>
    <w:rPr>
      <w:rFonts w:ascii="Times New Roman" w:hAnsi="Times New Roman" w:cs="Times New Roman"/>
      <w:color w:val="000000" w:themeColor="text1"/>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757690"/>
    <w:rPr>
      <w:rFonts w:ascii="Times New Roman" w:eastAsia="Times New Roman" w:hAnsi="Times New Roman" w:cs="Times New Roman"/>
      <w:b/>
      <w:bCs/>
      <w:lang w:val="en-US"/>
    </w:rPr>
  </w:style>
  <w:style w:type="paragraph" w:styleId="ListParagraph">
    <w:name w:val="List Paragraph"/>
    <w:basedOn w:val="Normal"/>
    <w:uiPriority w:val="34"/>
    <w:qFormat/>
    <w:rsid w:val="00C61474"/>
    <w:pPr>
      <w:ind w:left="720"/>
      <w:contextualSpacing/>
    </w:pPr>
    <w:rPr>
      <w:lang w:eastAsia="en-GB"/>
    </w:rPr>
  </w:style>
  <w:style w:type="paragraph" w:styleId="Title">
    <w:name w:val="Title"/>
    <w:basedOn w:val="Normal"/>
    <w:link w:val="TitleChar"/>
    <w:qFormat/>
    <w:rsid w:val="00C61474"/>
    <w:pPr>
      <w:jc w:val="center"/>
    </w:pPr>
    <w:rPr>
      <w:b/>
      <w:sz w:val="20"/>
      <w:szCs w:val="20"/>
      <w:u w:val="single"/>
    </w:rPr>
  </w:style>
  <w:style w:type="character" w:customStyle="1" w:styleId="TitleChar">
    <w:name w:val="Title Char"/>
    <w:basedOn w:val="DefaultParagraphFont"/>
    <w:link w:val="Title"/>
    <w:rsid w:val="00C61474"/>
    <w:rPr>
      <w:rFonts w:ascii="Times New Roman" w:eastAsia="Times New Roman" w:hAnsi="Times New Roman" w:cs="Times New Roman"/>
      <w:b/>
      <w:sz w:val="20"/>
      <w:szCs w:val="20"/>
      <w:u w:val="single"/>
      <w:lang w:val="en-GB"/>
    </w:rPr>
  </w:style>
  <w:style w:type="paragraph" w:customStyle="1" w:styleId="Default">
    <w:name w:val="Default"/>
    <w:rsid w:val="00C61474"/>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CommentReference">
    <w:name w:val="annotation reference"/>
    <w:basedOn w:val="DefaultParagraphFont"/>
    <w:semiHidden/>
    <w:unhideWhenUsed/>
    <w:rsid w:val="00EE3FB9"/>
    <w:rPr>
      <w:sz w:val="16"/>
      <w:szCs w:val="16"/>
    </w:rPr>
  </w:style>
  <w:style w:type="paragraph" w:styleId="CommentText">
    <w:name w:val="annotation text"/>
    <w:basedOn w:val="Normal"/>
    <w:link w:val="CommentTextChar"/>
    <w:unhideWhenUsed/>
    <w:rsid w:val="00EE3FB9"/>
    <w:rPr>
      <w:sz w:val="20"/>
      <w:szCs w:val="20"/>
    </w:rPr>
  </w:style>
  <w:style w:type="character" w:customStyle="1" w:styleId="CommentTextChar">
    <w:name w:val="Comment Text Char"/>
    <w:basedOn w:val="DefaultParagraphFont"/>
    <w:link w:val="CommentText"/>
    <w:rsid w:val="00EE3FB9"/>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EE3F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FB9"/>
    <w:rPr>
      <w:rFonts w:ascii="Segoe UI" w:eastAsia="Times New Roman" w:hAnsi="Segoe UI" w:cs="Segoe UI"/>
      <w:sz w:val="18"/>
      <w:szCs w:val="18"/>
      <w:lang w:val="en-US"/>
    </w:rPr>
  </w:style>
  <w:style w:type="paragraph" w:styleId="BodyText3">
    <w:name w:val="Body Text 3"/>
    <w:basedOn w:val="Normal"/>
    <w:link w:val="BodyText3Char"/>
    <w:rsid w:val="008C46FF"/>
    <w:pPr>
      <w:spacing w:after="120"/>
    </w:pPr>
    <w:rPr>
      <w:sz w:val="16"/>
      <w:szCs w:val="16"/>
    </w:rPr>
  </w:style>
  <w:style w:type="character" w:customStyle="1" w:styleId="BodyText3Char">
    <w:name w:val="Body Text 3 Char"/>
    <w:basedOn w:val="DefaultParagraphFont"/>
    <w:link w:val="BodyText3"/>
    <w:rsid w:val="008C46FF"/>
    <w:rPr>
      <w:rFonts w:ascii="Times New Roman" w:eastAsia="Times New Roman" w:hAnsi="Times New Roman" w:cs="Times New Roman"/>
      <w:sz w:val="16"/>
      <w:szCs w:val="16"/>
      <w:lang w:val="en-US"/>
    </w:rPr>
  </w:style>
  <w:style w:type="paragraph" w:styleId="NoSpacing">
    <w:name w:val="No Spacing"/>
    <w:uiPriority w:val="1"/>
    <w:qFormat/>
    <w:rsid w:val="00F16C67"/>
    <w:pPr>
      <w:spacing w:after="0" w:line="240" w:lineRule="auto"/>
      <w:jc w:val="both"/>
    </w:pPr>
    <w:rPr>
      <w:rFonts w:ascii="Arial" w:eastAsia="Times New Roman"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16403">
      <w:bodyDiv w:val="1"/>
      <w:marLeft w:val="0"/>
      <w:marRight w:val="0"/>
      <w:marTop w:val="0"/>
      <w:marBottom w:val="0"/>
      <w:divBdr>
        <w:top w:val="none" w:sz="0" w:space="0" w:color="auto"/>
        <w:left w:val="none" w:sz="0" w:space="0" w:color="auto"/>
        <w:bottom w:val="none" w:sz="0" w:space="0" w:color="auto"/>
        <w:right w:val="none" w:sz="0" w:space="0" w:color="auto"/>
      </w:divBdr>
    </w:div>
    <w:div w:id="148904346">
      <w:bodyDiv w:val="1"/>
      <w:marLeft w:val="0"/>
      <w:marRight w:val="0"/>
      <w:marTop w:val="0"/>
      <w:marBottom w:val="0"/>
      <w:divBdr>
        <w:top w:val="none" w:sz="0" w:space="0" w:color="auto"/>
        <w:left w:val="none" w:sz="0" w:space="0" w:color="auto"/>
        <w:bottom w:val="none" w:sz="0" w:space="0" w:color="auto"/>
        <w:right w:val="none" w:sz="0" w:space="0" w:color="auto"/>
      </w:divBdr>
    </w:div>
    <w:div w:id="267540499">
      <w:bodyDiv w:val="1"/>
      <w:marLeft w:val="0"/>
      <w:marRight w:val="0"/>
      <w:marTop w:val="0"/>
      <w:marBottom w:val="0"/>
      <w:divBdr>
        <w:top w:val="none" w:sz="0" w:space="0" w:color="auto"/>
        <w:left w:val="none" w:sz="0" w:space="0" w:color="auto"/>
        <w:bottom w:val="none" w:sz="0" w:space="0" w:color="auto"/>
        <w:right w:val="none" w:sz="0" w:space="0" w:color="auto"/>
      </w:divBdr>
    </w:div>
    <w:div w:id="296109675">
      <w:bodyDiv w:val="1"/>
      <w:marLeft w:val="0"/>
      <w:marRight w:val="0"/>
      <w:marTop w:val="0"/>
      <w:marBottom w:val="0"/>
      <w:divBdr>
        <w:top w:val="none" w:sz="0" w:space="0" w:color="auto"/>
        <w:left w:val="none" w:sz="0" w:space="0" w:color="auto"/>
        <w:bottom w:val="none" w:sz="0" w:space="0" w:color="auto"/>
        <w:right w:val="none" w:sz="0" w:space="0" w:color="auto"/>
      </w:divBdr>
    </w:div>
    <w:div w:id="325673406">
      <w:bodyDiv w:val="1"/>
      <w:marLeft w:val="0"/>
      <w:marRight w:val="0"/>
      <w:marTop w:val="0"/>
      <w:marBottom w:val="0"/>
      <w:divBdr>
        <w:top w:val="none" w:sz="0" w:space="0" w:color="auto"/>
        <w:left w:val="none" w:sz="0" w:space="0" w:color="auto"/>
        <w:bottom w:val="none" w:sz="0" w:space="0" w:color="auto"/>
        <w:right w:val="none" w:sz="0" w:space="0" w:color="auto"/>
      </w:divBdr>
    </w:div>
    <w:div w:id="414598038">
      <w:bodyDiv w:val="1"/>
      <w:marLeft w:val="0"/>
      <w:marRight w:val="0"/>
      <w:marTop w:val="0"/>
      <w:marBottom w:val="0"/>
      <w:divBdr>
        <w:top w:val="none" w:sz="0" w:space="0" w:color="auto"/>
        <w:left w:val="none" w:sz="0" w:space="0" w:color="auto"/>
        <w:bottom w:val="none" w:sz="0" w:space="0" w:color="auto"/>
        <w:right w:val="none" w:sz="0" w:space="0" w:color="auto"/>
      </w:divBdr>
    </w:div>
    <w:div w:id="494498601">
      <w:bodyDiv w:val="1"/>
      <w:marLeft w:val="0"/>
      <w:marRight w:val="0"/>
      <w:marTop w:val="0"/>
      <w:marBottom w:val="0"/>
      <w:divBdr>
        <w:top w:val="none" w:sz="0" w:space="0" w:color="auto"/>
        <w:left w:val="none" w:sz="0" w:space="0" w:color="auto"/>
        <w:bottom w:val="none" w:sz="0" w:space="0" w:color="auto"/>
        <w:right w:val="none" w:sz="0" w:space="0" w:color="auto"/>
      </w:divBdr>
    </w:div>
    <w:div w:id="728112578">
      <w:bodyDiv w:val="1"/>
      <w:marLeft w:val="0"/>
      <w:marRight w:val="0"/>
      <w:marTop w:val="0"/>
      <w:marBottom w:val="0"/>
      <w:divBdr>
        <w:top w:val="none" w:sz="0" w:space="0" w:color="auto"/>
        <w:left w:val="none" w:sz="0" w:space="0" w:color="auto"/>
        <w:bottom w:val="none" w:sz="0" w:space="0" w:color="auto"/>
        <w:right w:val="none" w:sz="0" w:space="0" w:color="auto"/>
      </w:divBdr>
    </w:div>
    <w:div w:id="1057625658">
      <w:bodyDiv w:val="1"/>
      <w:marLeft w:val="0"/>
      <w:marRight w:val="0"/>
      <w:marTop w:val="0"/>
      <w:marBottom w:val="0"/>
      <w:divBdr>
        <w:top w:val="none" w:sz="0" w:space="0" w:color="auto"/>
        <w:left w:val="none" w:sz="0" w:space="0" w:color="auto"/>
        <w:bottom w:val="none" w:sz="0" w:space="0" w:color="auto"/>
        <w:right w:val="none" w:sz="0" w:space="0" w:color="auto"/>
      </w:divBdr>
    </w:div>
    <w:div w:id="1134181644">
      <w:bodyDiv w:val="1"/>
      <w:marLeft w:val="0"/>
      <w:marRight w:val="0"/>
      <w:marTop w:val="0"/>
      <w:marBottom w:val="0"/>
      <w:divBdr>
        <w:top w:val="none" w:sz="0" w:space="0" w:color="auto"/>
        <w:left w:val="none" w:sz="0" w:space="0" w:color="auto"/>
        <w:bottom w:val="none" w:sz="0" w:space="0" w:color="auto"/>
        <w:right w:val="none" w:sz="0" w:space="0" w:color="auto"/>
      </w:divBdr>
    </w:div>
    <w:div w:id="1300187073">
      <w:bodyDiv w:val="1"/>
      <w:marLeft w:val="0"/>
      <w:marRight w:val="0"/>
      <w:marTop w:val="0"/>
      <w:marBottom w:val="0"/>
      <w:divBdr>
        <w:top w:val="none" w:sz="0" w:space="0" w:color="auto"/>
        <w:left w:val="none" w:sz="0" w:space="0" w:color="auto"/>
        <w:bottom w:val="none" w:sz="0" w:space="0" w:color="auto"/>
        <w:right w:val="none" w:sz="0" w:space="0" w:color="auto"/>
      </w:divBdr>
    </w:div>
    <w:div w:id="1471289635">
      <w:bodyDiv w:val="1"/>
      <w:marLeft w:val="0"/>
      <w:marRight w:val="0"/>
      <w:marTop w:val="0"/>
      <w:marBottom w:val="0"/>
      <w:divBdr>
        <w:top w:val="none" w:sz="0" w:space="0" w:color="auto"/>
        <w:left w:val="none" w:sz="0" w:space="0" w:color="auto"/>
        <w:bottom w:val="none" w:sz="0" w:space="0" w:color="auto"/>
        <w:right w:val="none" w:sz="0" w:space="0" w:color="auto"/>
      </w:divBdr>
    </w:div>
    <w:div w:id="1549342559">
      <w:bodyDiv w:val="1"/>
      <w:marLeft w:val="0"/>
      <w:marRight w:val="0"/>
      <w:marTop w:val="0"/>
      <w:marBottom w:val="0"/>
      <w:divBdr>
        <w:top w:val="none" w:sz="0" w:space="0" w:color="auto"/>
        <w:left w:val="none" w:sz="0" w:space="0" w:color="auto"/>
        <w:bottom w:val="none" w:sz="0" w:space="0" w:color="auto"/>
        <w:right w:val="none" w:sz="0" w:space="0" w:color="auto"/>
      </w:divBdr>
    </w:div>
    <w:div w:id="1571309959">
      <w:bodyDiv w:val="1"/>
      <w:marLeft w:val="0"/>
      <w:marRight w:val="0"/>
      <w:marTop w:val="0"/>
      <w:marBottom w:val="0"/>
      <w:divBdr>
        <w:top w:val="none" w:sz="0" w:space="0" w:color="auto"/>
        <w:left w:val="none" w:sz="0" w:space="0" w:color="auto"/>
        <w:bottom w:val="none" w:sz="0" w:space="0" w:color="auto"/>
        <w:right w:val="none" w:sz="0" w:space="0" w:color="auto"/>
      </w:divBdr>
    </w:div>
    <w:div w:id="1603495969">
      <w:bodyDiv w:val="1"/>
      <w:marLeft w:val="0"/>
      <w:marRight w:val="0"/>
      <w:marTop w:val="0"/>
      <w:marBottom w:val="0"/>
      <w:divBdr>
        <w:top w:val="none" w:sz="0" w:space="0" w:color="auto"/>
        <w:left w:val="none" w:sz="0" w:space="0" w:color="auto"/>
        <w:bottom w:val="none" w:sz="0" w:space="0" w:color="auto"/>
        <w:right w:val="none" w:sz="0" w:space="0" w:color="auto"/>
      </w:divBdr>
    </w:div>
    <w:div w:id="1681160328">
      <w:bodyDiv w:val="1"/>
      <w:marLeft w:val="0"/>
      <w:marRight w:val="0"/>
      <w:marTop w:val="0"/>
      <w:marBottom w:val="0"/>
      <w:divBdr>
        <w:top w:val="none" w:sz="0" w:space="0" w:color="auto"/>
        <w:left w:val="none" w:sz="0" w:space="0" w:color="auto"/>
        <w:bottom w:val="none" w:sz="0" w:space="0" w:color="auto"/>
        <w:right w:val="none" w:sz="0" w:space="0" w:color="auto"/>
      </w:divBdr>
    </w:div>
    <w:div w:id="1757900458">
      <w:bodyDiv w:val="1"/>
      <w:marLeft w:val="0"/>
      <w:marRight w:val="0"/>
      <w:marTop w:val="0"/>
      <w:marBottom w:val="0"/>
      <w:divBdr>
        <w:top w:val="none" w:sz="0" w:space="0" w:color="auto"/>
        <w:left w:val="none" w:sz="0" w:space="0" w:color="auto"/>
        <w:bottom w:val="none" w:sz="0" w:space="0" w:color="auto"/>
        <w:right w:val="none" w:sz="0" w:space="0" w:color="auto"/>
      </w:divBdr>
    </w:div>
    <w:div w:id="1879777006">
      <w:bodyDiv w:val="1"/>
      <w:marLeft w:val="0"/>
      <w:marRight w:val="0"/>
      <w:marTop w:val="0"/>
      <w:marBottom w:val="0"/>
      <w:divBdr>
        <w:top w:val="none" w:sz="0" w:space="0" w:color="auto"/>
        <w:left w:val="none" w:sz="0" w:space="0" w:color="auto"/>
        <w:bottom w:val="none" w:sz="0" w:space="0" w:color="auto"/>
        <w:right w:val="none" w:sz="0" w:space="0" w:color="auto"/>
      </w:divBdr>
    </w:div>
    <w:div w:id="1916090183">
      <w:bodyDiv w:val="1"/>
      <w:marLeft w:val="0"/>
      <w:marRight w:val="0"/>
      <w:marTop w:val="0"/>
      <w:marBottom w:val="0"/>
      <w:divBdr>
        <w:top w:val="none" w:sz="0" w:space="0" w:color="auto"/>
        <w:left w:val="none" w:sz="0" w:space="0" w:color="auto"/>
        <w:bottom w:val="none" w:sz="0" w:space="0" w:color="auto"/>
        <w:right w:val="none" w:sz="0" w:space="0" w:color="auto"/>
      </w:divBdr>
    </w:div>
    <w:div w:id="210595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ukhrenquiries@concern.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ncern.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ukhrenquiries@concern.ne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khrenquiries@concern.net" TargetMode="External"/><Relationship Id="rId5" Type="http://schemas.openxmlformats.org/officeDocument/2006/relationships/styles" Target="styles.xml"/><Relationship Id="rId15" Type="http://schemas.openxmlformats.org/officeDocument/2006/relationships/hyperlink" Target="http://www.concern.net" TargetMode="External"/><Relationship Id="rId10" Type="http://schemas.openxmlformats.org/officeDocument/2006/relationships/hyperlink" Target="http://www.concern.net/jobs"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concern.org.uk/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5abebe-db9c-4a3b-9456-79338ee399d4">
      <UserInfo>
        <DisplayName>Louise Supple</DisplayName>
        <AccountId>36</AccountId>
        <AccountType/>
      </UserInfo>
    </SharedWithUsers>
    <lcf76f155ced4ddcb4097134ff3c332f xmlns="89940748-bf86-4b2d-84e6-3b07f6af3d93">
      <Terms xmlns="http://schemas.microsoft.com/office/infopath/2007/PartnerControls"/>
    </lcf76f155ced4ddcb4097134ff3c332f>
    <TaxCatchAll xmlns="df5abebe-db9c-4a3b-9456-79338ee399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8C58268126644FA5EE890151BC0401" ma:contentTypeVersion="15" ma:contentTypeDescription="Create a new document." ma:contentTypeScope="" ma:versionID="887eb18246c42b8f12801453d1ee578d">
  <xsd:schema xmlns:xsd="http://www.w3.org/2001/XMLSchema" xmlns:xs="http://www.w3.org/2001/XMLSchema" xmlns:p="http://schemas.microsoft.com/office/2006/metadata/properties" xmlns:ns2="df5abebe-db9c-4a3b-9456-79338ee399d4" xmlns:ns3="89940748-bf86-4b2d-84e6-3b07f6af3d93" targetNamespace="http://schemas.microsoft.com/office/2006/metadata/properties" ma:root="true" ma:fieldsID="a49cc3db7fee478a75f1fbc053ffee16" ns2:_="" ns3:_="">
    <xsd:import namespace="df5abebe-db9c-4a3b-9456-79338ee399d4"/>
    <xsd:import namespace="89940748-bf86-4b2d-84e6-3b07f6af3d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abebe-db9c-4a3b-9456-79338ee399d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8332779-a9ad-44ae-b1e1-ef79e0a6a939}" ma:internalName="TaxCatchAll" ma:showField="CatchAllData" ma:web="df5abebe-db9c-4a3b-9456-79338ee399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940748-bf86-4b2d-84e6-3b07f6af3d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b539fac-adca-4a50-b836-09533ddb967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379C23-39A8-44F5-B0B1-2AD779FB213E}">
  <ds:schemaRefs>
    <ds:schemaRef ds:uri="http://schemas.microsoft.com/office/2006/metadata/properties"/>
    <ds:schemaRef ds:uri="http://schemas.microsoft.com/office/infopath/2007/PartnerControls"/>
    <ds:schemaRef ds:uri="df5abebe-db9c-4a3b-9456-79338ee399d4"/>
    <ds:schemaRef ds:uri="89940748-bf86-4b2d-84e6-3b07f6af3d93"/>
  </ds:schemaRefs>
</ds:datastoreItem>
</file>

<file path=customXml/itemProps2.xml><?xml version="1.0" encoding="utf-8"?>
<ds:datastoreItem xmlns:ds="http://schemas.openxmlformats.org/officeDocument/2006/customXml" ds:itemID="{26934EEE-ECE6-419F-9E4C-B0F9DBE7A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5abebe-db9c-4a3b-9456-79338ee399d4"/>
    <ds:schemaRef ds:uri="89940748-bf86-4b2d-84e6-3b07f6af3d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795901-3D5F-410A-8B1D-957EF8000E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15</Pages>
  <Words>3985</Words>
  <Characters>22721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26653</CharactersWithSpaces>
  <SharedDoc>false</SharedDoc>
  <HLinks>
    <vt:vector size="42" baseType="variant">
      <vt:variant>
        <vt:i4>262186</vt:i4>
      </vt:variant>
      <vt:variant>
        <vt:i4>18</vt:i4>
      </vt:variant>
      <vt:variant>
        <vt:i4>0</vt:i4>
      </vt:variant>
      <vt:variant>
        <vt:i4>5</vt:i4>
      </vt:variant>
      <vt:variant>
        <vt:lpwstr>mailto:ukhrenquiries@concern.net</vt:lpwstr>
      </vt:variant>
      <vt:variant>
        <vt:lpwstr/>
      </vt:variant>
      <vt:variant>
        <vt:i4>3604581</vt:i4>
      </vt:variant>
      <vt:variant>
        <vt:i4>15</vt:i4>
      </vt:variant>
      <vt:variant>
        <vt:i4>0</vt:i4>
      </vt:variant>
      <vt:variant>
        <vt:i4>5</vt:i4>
      </vt:variant>
      <vt:variant>
        <vt:lpwstr>http://www.concern.net/</vt:lpwstr>
      </vt:variant>
      <vt:variant>
        <vt:lpwstr/>
      </vt:variant>
      <vt:variant>
        <vt:i4>4718685</vt:i4>
      </vt:variant>
      <vt:variant>
        <vt:i4>12</vt:i4>
      </vt:variant>
      <vt:variant>
        <vt:i4>0</vt:i4>
      </vt:variant>
      <vt:variant>
        <vt:i4>5</vt:i4>
      </vt:variant>
      <vt:variant>
        <vt:lpwstr>https://www.concern.org.uk/privacy-statement</vt:lpwstr>
      </vt:variant>
      <vt:variant>
        <vt:lpwstr/>
      </vt:variant>
      <vt:variant>
        <vt:i4>262186</vt:i4>
      </vt:variant>
      <vt:variant>
        <vt:i4>9</vt:i4>
      </vt:variant>
      <vt:variant>
        <vt:i4>0</vt:i4>
      </vt:variant>
      <vt:variant>
        <vt:i4>5</vt:i4>
      </vt:variant>
      <vt:variant>
        <vt:lpwstr>mailto:ukhrenquiries@concern.net</vt:lpwstr>
      </vt:variant>
      <vt:variant>
        <vt:lpwstr/>
      </vt:variant>
      <vt:variant>
        <vt:i4>3604581</vt:i4>
      </vt:variant>
      <vt:variant>
        <vt:i4>6</vt:i4>
      </vt:variant>
      <vt:variant>
        <vt:i4>0</vt:i4>
      </vt:variant>
      <vt:variant>
        <vt:i4>5</vt:i4>
      </vt:variant>
      <vt:variant>
        <vt:lpwstr>http://www.concern.net/</vt:lpwstr>
      </vt:variant>
      <vt:variant>
        <vt:lpwstr/>
      </vt:variant>
      <vt:variant>
        <vt:i4>262186</vt:i4>
      </vt:variant>
      <vt:variant>
        <vt:i4>3</vt:i4>
      </vt:variant>
      <vt:variant>
        <vt:i4>0</vt:i4>
      </vt:variant>
      <vt:variant>
        <vt:i4>5</vt:i4>
      </vt:variant>
      <vt:variant>
        <vt:lpwstr>mailto:ukhrenquiries@concern.net</vt:lpwstr>
      </vt:variant>
      <vt:variant>
        <vt:lpwstr/>
      </vt:variant>
      <vt:variant>
        <vt:i4>4128805</vt:i4>
      </vt:variant>
      <vt:variant>
        <vt:i4>0</vt:i4>
      </vt:variant>
      <vt:variant>
        <vt:i4>0</vt:i4>
      </vt:variant>
      <vt:variant>
        <vt:i4>5</vt:i4>
      </vt:variant>
      <vt:variant>
        <vt:lpwstr>http://www.concern.net/jobs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Husnu</dc:creator>
  <cp:keywords/>
  <dc:description/>
  <cp:lastModifiedBy>Mel Husnu</cp:lastModifiedBy>
  <cp:revision>24</cp:revision>
  <dcterms:created xsi:type="dcterms:W3CDTF">2025-06-13T07:19:00Z</dcterms:created>
  <dcterms:modified xsi:type="dcterms:W3CDTF">2025-06-18T08:52:00Z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0x010100E28C58268126644FA5EE890151BC0401</vt:lpwstr>
  </property>
  <property fmtid="{D5CDD505-2E9C-101B-9397-08002B2CF9AE}" pid="3" name="MediaServiceImageTags">
    <vt:lpwstr/>
  </property>
  <property fmtid="{D5CDD505-2E9C-101B-9397-08002B2CF9AE}" pid="4" name="GrammarlyDocumentId">
    <vt:lpwstr>6f6d2463f416ae307b85fe5b02a773c70bde27c03c8b5b8c0ed272d55fbd8514</vt:lpwstr>
  </property>
</Properties>
</file>