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E9676" w14:textId="70DB59E4" w:rsidR="000740BA" w:rsidRPr="00C664BD" w:rsidRDefault="006A039E" w:rsidP="00C664BD">
      <w:pPr>
        <w:jc w:val="center"/>
      </w:pPr>
      <w:r>
        <w:rPr>
          <w:rFonts w:ascii="Calibri" w:hAnsi="Calibri" w:cs="Calibri"/>
          <w:noProof/>
          <w:sz w:val="22"/>
          <w:szCs w:val="22"/>
        </w:rPr>
        <w:drawing>
          <wp:anchor distT="0" distB="0" distL="114300" distR="114300" simplePos="0" relativeHeight="251658240" behindDoc="1" locked="0" layoutInCell="1" allowOverlap="1" wp14:anchorId="12E7C563" wp14:editId="132F0C43">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356FB95D" w14:textId="77777777" w:rsidR="00796EC3" w:rsidRDefault="00796EC3">
      <w:pPr>
        <w:rPr>
          <w:rFonts w:ascii="Calibri" w:hAnsi="Calibri" w:cs="Calibri"/>
          <w:b/>
          <w:sz w:val="22"/>
          <w:szCs w:val="22"/>
        </w:rPr>
      </w:pPr>
    </w:p>
    <w:p w14:paraId="252EB91D" w14:textId="77777777" w:rsidR="00C664BD" w:rsidRDefault="00C664BD">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rsidTr="3069B5D4">
        <w:trPr>
          <w:trHeight w:val="282"/>
        </w:trPr>
        <w:tc>
          <w:tcPr>
            <w:tcW w:w="4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51765F" w:rsidRPr="009F7BD5" w14:paraId="408D3C76" w14:textId="77777777" w:rsidTr="3069B5D4">
        <w:trPr>
          <w:trHeight w:val="552"/>
        </w:trPr>
        <w:tc>
          <w:tcPr>
            <w:tcW w:w="4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08A5C" w14:textId="73F5539E" w:rsidR="0051765F" w:rsidRPr="00FB4D3B" w:rsidRDefault="0051765F" w:rsidP="0051765F">
            <w:pPr>
              <w:rPr>
                <w:rFonts w:asciiTheme="minorHAnsi" w:hAnsiTheme="minorHAnsi" w:cstheme="minorBidi"/>
                <w:b/>
                <w:bCs/>
              </w:rPr>
            </w:pPr>
            <w:r>
              <w:rPr>
                <w:rFonts w:ascii="Calibri" w:hAnsi="Calibri" w:cs="Calibri"/>
                <w:sz w:val="22"/>
                <w:szCs w:val="22"/>
              </w:rPr>
              <w:t xml:space="preserve">Support Worker </w:t>
            </w:r>
          </w:p>
        </w:tc>
        <w:tc>
          <w:tcPr>
            <w:tcW w:w="5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8E16F" w14:textId="04DCADD2" w:rsidR="00E45B98" w:rsidRPr="00085FD4" w:rsidRDefault="0055571D" w:rsidP="0051765F">
            <w:pPr>
              <w:rPr>
                <w:rFonts w:ascii="Calibri" w:hAnsi="Calibri" w:cs="Calibri"/>
                <w:sz w:val="22"/>
                <w:szCs w:val="22"/>
              </w:rPr>
            </w:pPr>
            <w:r w:rsidRPr="00085FD4">
              <w:rPr>
                <w:rFonts w:ascii="Calibri" w:hAnsi="Calibri" w:cs="Calibri"/>
                <w:sz w:val="22"/>
                <w:szCs w:val="22"/>
              </w:rPr>
              <w:t xml:space="preserve">Croft Communities, 71 Bloomfield Rd, Bangor, BT20 4UR </w:t>
            </w:r>
          </w:p>
        </w:tc>
      </w:tr>
      <w:tr w:rsidR="0051765F" w:rsidRPr="009F7BD5" w14:paraId="345AA40A" w14:textId="77777777" w:rsidTr="3069B5D4">
        <w:trPr>
          <w:trHeight w:val="282"/>
        </w:trPr>
        <w:tc>
          <w:tcPr>
            <w:tcW w:w="101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05554C3E" w14:textId="050ADC4F" w:rsidR="0051765F" w:rsidRPr="009F7BD5" w:rsidRDefault="0051765F" w:rsidP="0051765F">
            <w:pPr>
              <w:rPr>
                <w:rFonts w:asciiTheme="minorHAnsi" w:hAnsiTheme="minorHAnsi" w:cstheme="minorHAnsi"/>
              </w:rPr>
            </w:pPr>
            <w:r w:rsidRPr="009F7BD5">
              <w:rPr>
                <w:rFonts w:asciiTheme="minorHAnsi" w:hAnsiTheme="minorHAnsi" w:cstheme="minorHAnsi"/>
                <w:b/>
                <w:color w:val="FFFFFF"/>
                <w:sz w:val="22"/>
                <w:szCs w:val="22"/>
              </w:rPr>
              <w:t xml:space="preserve">Accountable </w:t>
            </w:r>
            <w:r>
              <w:rPr>
                <w:rFonts w:asciiTheme="minorHAnsi" w:hAnsiTheme="minorHAnsi" w:cstheme="minorHAnsi"/>
                <w:b/>
                <w:color w:val="FFFFFF"/>
                <w:sz w:val="22"/>
                <w:szCs w:val="22"/>
              </w:rPr>
              <w:t>T</w:t>
            </w:r>
            <w:r w:rsidRPr="009F7BD5">
              <w:rPr>
                <w:rFonts w:asciiTheme="minorHAnsi" w:hAnsiTheme="minorHAnsi" w:cstheme="minorHAnsi"/>
                <w:b/>
                <w:color w:val="FFFFFF"/>
                <w:sz w:val="22"/>
                <w:szCs w:val="22"/>
              </w:rPr>
              <w:t>o</w:t>
            </w:r>
          </w:p>
        </w:tc>
      </w:tr>
      <w:tr w:rsidR="0051765F" w:rsidRPr="009F7BD5" w14:paraId="7384E438" w14:textId="77777777" w:rsidTr="3069B5D4">
        <w:trPr>
          <w:trHeight w:val="299"/>
        </w:trPr>
        <w:tc>
          <w:tcPr>
            <w:tcW w:w="101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3F258" w14:textId="655B4A1E" w:rsidR="00E45B98" w:rsidRPr="0051765F" w:rsidRDefault="0051765F" w:rsidP="0051765F">
            <w:pPr>
              <w:rPr>
                <w:rFonts w:ascii="Calibri" w:hAnsi="Calibri" w:cs="Calibri"/>
                <w:sz w:val="22"/>
                <w:szCs w:val="22"/>
              </w:rPr>
            </w:pPr>
            <w:r>
              <w:rPr>
                <w:rFonts w:ascii="Calibri" w:hAnsi="Calibri" w:cs="Calibri"/>
                <w:sz w:val="22"/>
                <w:szCs w:val="22"/>
              </w:rPr>
              <w:t>Registered Manager through Deputy Manager and Team Leaders.</w:t>
            </w:r>
          </w:p>
        </w:tc>
      </w:tr>
      <w:tr w:rsidR="0051765F" w:rsidRPr="009F7BD5" w14:paraId="0A72C44C" w14:textId="77777777" w:rsidTr="3069B5D4">
        <w:trPr>
          <w:trHeight w:val="274"/>
        </w:trPr>
        <w:tc>
          <w:tcPr>
            <w:tcW w:w="101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4C3438C5" w14:textId="156D8778" w:rsidR="0051765F" w:rsidRPr="009F7BD5" w:rsidRDefault="0051765F" w:rsidP="0051765F">
            <w:pPr>
              <w:rPr>
                <w:rFonts w:asciiTheme="minorHAnsi" w:hAnsiTheme="minorHAnsi" w:cstheme="minorHAnsi"/>
              </w:rPr>
            </w:pPr>
            <w:r w:rsidRPr="009F7BD5">
              <w:rPr>
                <w:rFonts w:asciiTheme="minorHAnsi" w:hAnsiTheme="minorHAnsi" w:cstheme="minorHAnsi"/>
                <w:b/>
                <w:color w:val="FFFFFF"/>
                <w:sz w:val="22"/>
                <w:szCs w:val="22"/>
              </w:rPr>
              <w:t>The Service</w:t>
            </w:r>
          </w:p>
        </w:tc>
      </w:tr>
      <w:tr w:rsidR="0051765F" w:rsidRPr="009F7BD5" w14:paraId="3ADCE206" w14:textId="77777777" w:rsidTr="3069B5D4">
        <w:trPr>
          <w:trHeight w:val="274"/>
        </w:trPr>
        <w:tc>
          <w:tcPr>
            <w:tcW w:w="101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A1647" w14:textId="24195FA4" w:rsidR="0051765F" w:rsidRDefault="0051765F" w:rsidP="0051765F">
            <w:pPr>
              <w:autoSpaceDE w:val="0"/>
              <w:rPr>
                <w:rFonts w:ascii="Calibri" w:hAnsi="Calibri" w:cs="Calibri"/>
                <w:sz w:val="22"/>
                <w:szCs w:val="22"/>
              </w:rPr>
            </w:pPr>
            <w:r>
              <w:rPr>
                <w:rFonts w:ascii="Calibri" w:hAnsi="Calibri" w:cs="Calibri"/>
                <w:sz w:val="22"/>
                <w:szCs w:val="22"/>
              </w:rPr>
              <w:t xml:space="preserve">Croft Communities provide Supported Living support to adults with learning disabilities. </w:t>
            </w:r>
            <w:r w:rsidR="006E5F85" w:rsidRPr="006E5F85">
              <w:rPr>
                <w:rFonts w:ascii="Calibri" w:hAnsi="Calibri" w:cs="Calibri"/>
                <w:sz w:val="22"/>
                <w:szCs w:val="22"/>
              </w:rPr>
              <w:t>Currently we provide quality housing, care and support for 28 people to live as independently as possible within their local community. This includes support to achieve basic living activities, work / day placements where appropriate, social interaction with the community and maintain good family connections etc.</w:t>
            </w:r>
          </w:p>
          <w:p w14:paraId="1EE10DD8" w14:textId="6B595906" w:rsidR="00C664BD" w:rsidRPr="006E5F85" w:rsidRDefault="00C664BD" w:rsidP="0051765F">
            <w:pPr>
              <w:autoSpaceDE w:val="0"/>
              <w:rPr>
                <w:rFonts w:ascii="Calibri" w:hAnsi="Calibri" w:cs="Calibri"/>
                <w:sz w:val="22"/>
                <w:szCs w:val="22"/>
              </w:rPr>
            </w:pPr>
          </w:p>
        </w:tc>
      </w:tr>
      <w:tr w:rsidR="0051765F" w:rsidRPr="009F7BD5" w14:paraId="1050C0C8" w14:textId="77777777" w:rsidTr="3069B5D4">
        <w:trPr>
          <w:trHeight w:val="274"/>
        </w:trPr>
        <w:tc>
          <w:tcPr>
            <w:tcW w:w="101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6049F534" w14:textId="5F5B046E" w:rsidR="0051765F" w:rsidRPr="009F7BD5" w:rsidRDefault="001F379C" w:rsidP="0051765F">
            <w:pPr>
              <w:rPr>
                <w:rFonts w:asciiTheme="minorHAnsi" w:hAnsiTheme="minorHAnsi" w:cstheme="minorHAnsi"/>
                <w:b/>
                <w:color w:val="FFFFFF"/>
                <w:sz w:val="22"/>
                <w:szCs w:val="22"/>
              </w:rPr>
            </w:pPr>
            <w:r>
              <w:rPr>
                <w:rFonts w:asciiTheme="minorHAnsi" w:hAnsiTheme="minorHAnsi" w:cstheme="minorHAnsi"/>
                <w:b/>
                <w:color w:val="FFFFFF"/>
                <w:sz w:val="22"/>
                <w:szCs w:val="22"/>
              </w:rPr>
              <w:t>The Role</w:t>
            </w:r>
          </w:p>
        </w:tc>
      </w:tr>
      <w:tr w:rsidR="0051765F" w:rsidRPr="009F7BD5" w14:paraId="6BB1F394" w14:textId="77777777" w:rsidTr="3069B5D4">
        <w:trPr>
          <w:trHeight w:val="2038"/>
        </w:trPr>
        <w:tc>
          <w:tcPr>
            <w:tcW w:w="101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A0DA4C" w14:textId="6FA44C7B" w:rsidR="002920B5" w:rsidRDefault="002920B5" w:rsidP="002920B5">
            <w:pPr>
              <w:autoSpaceDE w:val="0"/>
              <w:rPr>
                <w:rFonts w:ascii="Calibri" w:hAnsi="Calibri" w:cs="Calibri"/>
                <w:sz w:val="22"/>
                <w:szCs w:val="22"/>
              </w:rPr>
            </w:pPr>
            <w:r>
              <w:rPr>
                <w:rFonts w:ascii="Calibri" w:hAnsi="Calibri" w:cs="Calibri"/>
                <w:sz w:val="22"/>
                <w:szCs w:val="22"/>
              </w:rPr>
              <w:t>The Support Worker is part of the Croft Communities team and the main purpose of their role is to provide care and support to service users with a learning disability to enable them to live happy and fulfilled lives reaching their full potential within their local community.</w:t>
            </w:r>
          </w:p>
          <w:p w14:paraId="706C3A0C" w14:textId="77777777" w:rsidR="00C664BD" w:rsidRPr="00C664BD" w:rsidRDefault="00C664BD" w:rsidP="002920B5">
            <w:pPr>
              <w:autoSpaceDE w:val="0"/>
              <w:rPr>
                <w:rFonts w:cs="Calibri"/>
              </w:rPr>
            </w:pPr>
          </w:p>
          <w:p w14:paraId="6B64F4D7" w14:textId="77777777" w:rsidR="002920B5" w:rsidRPr="001E2B03" w:rsidRDefault="002920B5" w:rsidP="002920B5">
            <w:pPr>
              <w:rPr>
                <w:rFonts w:ascii="Calibri" w:hAnsi="Calibri" w:cs="Calibri"/>
                <w:color w:val="000000"/>
                <w:sz w:val="22"/>
                <w:szCs w:val="22"/>
              </w:rPr>
            </w:pPr>
            <w:r w:rsidRPr="001E2B03">
              <w:rPr>
                <w:rFonts w:ascii="Calibri" w:hAnsi="Calibri" w:cs="Calibri"/>
                <w:color w:val="000000"/>
                <w:sz w:val="22"/>
                <w:szCs w:val="22"/>
              </w:rPr>
              <w:t>The role of Support Worker always requires a team approach with effective working relationships for the benefit of the service user. This includes:</w:t>
            </w:r>
          </w:p>
          <w:p w14:paraId="1B11C5C2" w14:textId="77777777" w:rsidR="002920B5" w:rsidRPr="001E2B03" w:rsidRDefault="002920B5" w:rsidP="002920B5">
            <w:pPr>
              <w:pStyle w:val="ListParagraph"/>
              <w:numPr>
                <w:ilvl w:val="0"/>
                <w:numId w:val="8"/>
              </w:numPr>
              <w:suppressAutoHyphens w:val="0"/>
              <w:autoSpaceDN/>
              <w:textAlignment w:val="auto"/>
              <w:rPr>
                <w:rFonts w:ascii="Calibri" w:hAnsi="Calibri" w:cs="Calibri"/>
                <w:color w:val="000000"/>
                <w:sz w:val="22"/>
                <w:szCs w:val="22"/>
              </w:rPr>
            </w:pPr>
            <w:r w:rsidRPr="001E2B03">
              <w:rPr>
                <w:rFonts w:ascii="Calibri" w:hAnsi="Calibri" w:cs="Calibri"/>
                <w:color w:val="000000"/>
                <w:sz w:val="22"/>
                <w:szCs w:val="22"/>
              </w:rPr>
              <w:t xml:space="preserve">Assist service users with activities of daily living and facilitate inclusion of service users in a broad range of activities. </w:t>
            </w:r>
          </w:p>
          <w:p w14:paraId="07AD188F" w14:textId="0C0AB05E" w:rsidR="002920B5" w:rsidRDefault="002920B5" w:rsidP="002920B5">
            <w:pPr>
              <w:pStyle w:val="ListParagraph"/>
              <w:numPr>
                <w:ilvl w:val="0"/>
                <w:numId w:val="8"/>
              </w:numPr>
              <w:suppressAutoHyphens w:val="0"/>
              <w:autoSpaceDN/>
              <w:textAlignment w:val="auto"/>
              <w:rPr>
                <w:rFonts w:ascii="Calibri" w:hAnsi="Calibri" w:cs="Calibri"/>
                <w:color w:val="000000"/>
                <w:sz w:val="22"/>
                <w:szCs w:val="22"/>
              </w:rPr>
            </w:pPr>
            <w:r w:rsidRPr="001E2B03">
              <w:rPr>
                <w:rFonts w:ascii="Calibri" w:hAnsi="Calibri" w:cs="Calibri"/>
                <w:color w:val="000000"/>
                <w:sz w:val="22"/>
                <w:szCs w:val="22"/>
              </w:rPr>
              <w:t xml:space="preserve">Support service users with identified personal care and support needs. </w:t>
            </w:r>
          </w:p>
          <w:p w14:paraId="1626BF82" w14:textId="77777777" w:rsidR="0055177C" w:rsidRPr="0055177C" w:rsidRDefault="0055177C" w:rsidP="0055177C">
            <w:pPr>
              <w:pStyle w:val="ListParagraph"/>
              <w:suppressAutoHyphens w:val="0"/>
              <w:autoSpaceDN/>
              <w:textAlignment w:val="auto"/>
              <w:rPr>
                <w:rFonts w:ascii="Calibri" w:hAnsi="Calibri" w:cs="Calibri"/>
                <w:color w:val="000000"/>
                <w:sz w:val="22"/>
                <w:szCs w:val="22"/>
              </w:rPr>
            </w:pPr>
          </w:p>
          <w:p w14:paraId="3FEB9167" w14:textId="77777777" w:rsidR="0051765F" w:rsidRDefault="002920B5" w:rsidP="0055177C">
            <w:pPr>
              <w:pStyle w:val="BodyText"/>
              <w:rPr>
                <w:rFonts w:ascii="Calibri" w:hAnsi="Calibri" w:cs="Calibri"/>
                <w:b w:val="0"/>
                <w:bCs w:val="0"/>
                <w:color w:val="000000"/>
                <w:szCs w:val="22"/>
              </w:rPr>
            </w:pPr>
            <w:r w:rsidRPr="003F1234">
              <w:rPr>
                <w:rFonts w:ascii="Calibri" w:hAnsi="Calibri" w:cs="Calibri"/>
                <w:b w:val="0"/>
                <w:bCs w:val="0"/>
                <w:color w:val="000000"/>
                <w:szCs w:val="22"/>
              </w:rPr>
              <w:t>Support Workers are required to work flexibly and be available to work unsociable hours and public holidays on a rotational basis</w:t>
            </w:r>
            <w:r>
              <w:rPr>
                <w:rFonts w:ascii="Calibri" w:hAnsi="Calibri" w:cs="Calibri"/>
                <w:b w:val="0"/>
                <w:bCs w:val="0"/>
                <w:color w:val="000000"/>
                <w:szCs w:val="22"/>
              </w:rPr>
              <w:t>.</w:t>
            </w:r>
          </w:p>
          <w:p w14:paraId="31357ABA" w14:textId="519ACF0E" w:rsidR="00E45B98" w:rsidRPr="0055177C" w:rsidRDefault="00E45B98" w:rsidP="0055177C">
            <w:pPr>
              <w:pStyle w:val="BodyText"/>
              <w:rPr>
                <w:rFonts w:ascii="Calibri" w:hAnsi="Calibri" w:cs="Calibri"/>
                <w:b w:val="0"/>
                <w:bCs w:val="0"/>
                <w:color w:val="000000"/>
                <w:szCs w:val="22"/>
              </w:rPr>
            </w:pPr>
          </w:p>
        </w:tc>
      </w:tr>
      <w:tr w:rsidR="0051765F" w:rsidRPr="009F7BD5" w14:paraId="4450DC2C" w14:textId="77777777" w:rsidTr="3069B5D4">
        <w:trPr>
          <w:trHeight w:val="282"/>
        </w:trPr>
        <w:tc>
          <w:tcPr>
            <w:tcW w:w="4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24DA75F2" w14:textId="77777777" w:rsidR="0051765F" w:rsidRPr="009F7BD5" w:rsidRDefault="0051765F" w:rsidP="0051765F">
            <w:pPr>
              <w:rPr>
                <w:rFonts w:asciiTheme="minorHAnsi" w:hAnsiTheme="minorHAnsi" w:cstheme="minorHAnsi"/>
              </w:rPr>
            </w:pPr>
            <w:r w:rsidRPr="009F7BD5">
              <w:rPr>
                <w:rFonts w:asciiTheme="minorHAnsi" w:hAnsiTheme="minorHAnsi" w:cstheme="minorHAnsi"/>
                <w:b/>
                <w:color w:val="FFFFFF"/>
                <w:sz w:val="22"/>
                <w:szCs w:val="22"/>
              </w:rPr>
              <w:t>Salary/ Hourly Rate</w:t>
            </w:r>
          </w:p>
        </w:tc>
        <w:tc>
          <w:tcPr>
            <w:tcW w:w="5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6BEB7E15" w14:textId="77777777" w:rsidR="0051765F" w:rsidRPr="009F7BD5" w:rsidRDefault="0051765F" w:rsidP="0051765F">
            <w:pPr>
              <w:rPr>
                <w:rFonts w:asciiTheme="minorHAnsi" w:hAnsiTheme="minorHAnsi" w:cstheme="minorHAnsi"/>
              </w:rPr>
            </w:pPr>
            <w:r w:rsidRPr="009F7BD5">
              <w:rPr>
                <w:rFonts w:asciiTheme="minorHAnsi" w:hAnsiTheme="minorHAnsi" w:cstheme="minorHAnsi"/>
                <w:b/>
                <w:color w:val="FFFFFF"/>
                <w:sz w:val="22"/>
                <w:szCs w:val="22"/>
              </w:rPr>
              <w:t>Hours of Work</w:t>
            </w:r>
          </w:p>
        </w:tc>
      </w:tr>
      <w:tr w:rsidR="0051765F" w:rsidRPr="009F7BD5" w14:paraId="2BEB1BBE" w14:textId="77777777" w:rsidTr="00C664BD">
        <w:trPr>
          <w:trHeight w:val="1412"/>
        </w:trPr>
        <w:tc>
          <w:tcPr>
            <w:tcW w:w="4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1B573A" w14:textId="77777777" w:rsidR="0051765F" w:rsidRPr="009F7BD5" w:rsidRDefault="0051765F" w:rsidP="0051765F">
            <w:pPr>
              <w:rPr>
                <w:rFonts w:asciiTheme="minorHAnsi" w:hAnsiTheme="minorHAnsi" w:cstheme="minorHAnsi"/>
              </w:rPr>
            </w:pPr>
          </w:p>
          <w:p w14:paraId="4CEE44B4" w14:textId="6CA9D16F" w:rsidR="0051765F" w:rsidRPr="009F7BD5" w:rsidRDefault="0055177C" w:rsidP="0051765F">
            <w:pPr>
              <w:rPr>
                <w:rFonts w:asciiTheme="minorHAnsi" w:hAnsiTheme="minorHAnsi" w:cstheme="minorHAnsi"/>
              </w:rPr>
            </w:pPr>
            <w:r>
              <w:rPr>
                <w:rFonts w:ascii="Calibri" w:hAnsi="Calibri" w:cs="Calibri"/>
                <w:sz w:val="22"/>
                <w:szCs w:val="22"/>
              </w:rPr>
              <w:t>£</w:t>
            </w:r>
            <w:r w:rsidR="00A04262">
              <w:rPr>
                <w:rFonts w:ascii="Calibri" w:hAnsi="Calibri" w:cs="Calibri"/>
                <w:sz w:val="22"/>
                <w:szCs w:val="22"/>
              </w:rPr>
              <w:t>12.</w:t>
            </w:r>
            <w:r w:rsidR="00085FD4">
              <w:rPr>
                <w:rFonts w:ascii="Calibri" w:hAnsi="Calibri" w:cs="Calibri"/>
                <w:sz w:val="22"/>
                <w:szCs w:val="22"/>
              </w:rPr>
              <w:t>60</w:t>
            </w:r>
            <w:r>
              <w:rPr>
                <w:rFonts w:ascii="Calibri" w:hAnsi="Calibri" w:cs="Calibri"/>
                <w:sz w:val="22"/>
                <w:szCs w:val="22"/>
              </w:rPr>
              <w:t xml:space="preserve"> per hour</w:t>
            </w:r>
          </w:p>
        </w:tc>
        <w:tc>
          <w:tcPr>
            <w:tcW w:w="5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847B32" w14:textId="77777777" w:rsidR="003C5CEA" w:rsidRPr="00FB330D" w:rsidRDefault="00085FD4" w:rsidP="0055177C">
            <w:pPr>
              <w:rPr>
                <w:rFonts w:ascii="Calibri" w:hAnsi="Calibri" w:cs="Calibri"/>
                <w:sz w:val="22"/>
                <w:szCs w:val="22"/>
              </w:rPr>
            </w:pPr>
            <w:r w:rsidRPr="00FB330D">
              <w:rPr>
                <w:rFonts w:ascii="Calibri" w:hAnsi="Calibri" w:cs="Calibri"/>
                <w:sz w:val="22"/>
                <w:szCs w:val="22"/>
              </w:rPr>
              <w:t xml:space="preserve">3 X 30 hours </w:t>
            </w:r>
            <w:r w:rsidR="003C5CEA" w:rsidRPr="00FB330D">
              <w:rPr>
                <w:rFonts w:ascii="Calibri" w:hAnsi="Calibri" w:cs="Calibri"/>
                <w:sz w:val="22"/>
                <w:szCs w:val="22"/>
              </w:rPr>
              <w:t>per week Contract</w:t>
            </w:r>
          </w:p>
          <w:p w14:paraId="54BD42E2" w14:textId="415DE5C8" w:rsidR="0055177C" w:rsidRPr="00FB330D" w:rsidRDefault="00085FD4" w:rsidP="0055177C">
            <w:r w:rsidRPr="00FB330D">
              <w:rPr>
                <w:rFonts w:ascii="Calibri" w:hAnsi="Calibri" w:cs="Calibri"/>
                <w:sz w:val="22"/>
                <w:szCs w:val="22"/>
              </w:rPr>
              <w:t xml:space="preserve">1 X </w:t>
            </w:r>
            <w:r w:rsidR="0055177C" w:rsidRPr="00FB330D">
              <w:rPr>
                <w:rFonts w:ascii="Calibri" w:hAnsi="Calibri" w:cs="Calibri"/>
                <w:sz w:val="22"/>
                <w:szCs w:val="22"/>
              </w:rPr>
              <w:t>35 hours per week</w:t>
            </w:r>
            <w:r w:rsidR="003C5CEA" w:rsidRPr="00FB330D">
              <w:rPr>
                <w:rFonts w:ascii="Calibri" w:hAnsi="Calibri" w:cs="Calibri"/>
                <w:sz w:val="22"/>
                <w:szCs w:val="22"/>
              </w:rPr>
              <w:t xml:space="preserve"> Contract </w:t>
            </w:r>
            <w:r w:rsidR="0055177C" w:rsidRPr="00FB330D">
              <w:rPr>
                <w:rFonts w:ascii="Calibri" w:hAnsi="Calibri" w:cs="Calibri"/>
                <w:sz w:val="22"/>
                <w:szCs w:val="22"/>
              </w:rPr>
              <w:t xml:space="preserve"> </w:t>
            </w:r>
          </w:p>
          <w:p w14:paraId="7BBBCBB6" w14:textId="38369B2B" w:rsidR="0055177C" w:rsidRDefault="005C0691" w:rsidP="0055177C">
            <w:pPr>
              <w:autoSpaceDE w:val="0"/>
              <w:jc w:val="both"/>
              <w:rPr>
                <w:rFonts w:ascii="Calibri" w:hAnsi="Calibri" w:cs="Calibri"/>
                <w:sz w:val="22"/>
                <w:szCs w:val="22"/>
              </w:rPr>
            </w:pPr>
            <w:r w:rsidRPr="00FB330D">
              <w:rPr>
                <w:rFonts w:ascii="Calibri" w:hAnsi="Calibri" w:cs="Calibri"/>
                <w:sz w:val="22"/>
                <w:szCs w:val="22"/>
              </w:rPr>
              <w:t>(on a 3 week rolling rota</w:t>
            </w:r>
            <w:r w:rsidR="009314F2" w:rsidRPr="00FB330D">
              <w:rPr>
                <w:rFonts w:ascii="Calibri" w:hAnsi="Calibri" w:cs="Calibri"/>
                <w:sz w:val="22"/>
                <w:szCs w:val="22"/>
              </w:rPr>
              <w:t>, 1 weekend in 3 off)</w:t>
            </w:r>
          </w:p>
          <w:p w14:paraId="3C98844A" w14:textId="77777777" w:rsidR="00FB330D" w:rsidRPr="00FB330D" w:rsidRDefault="00FB330D" w:rsidP="0055177C">
            <w:pPr>
              <w:autoSpaceDE w:val="0"/>
              <w:jc w:val="both"/>
              <w:rPr>
                <w:rFonts w:ascii="Calibri" w:hAnsi="Calibri" w:cs="Calibri"/>
                <w:sz w:val="22"/>
                <w:szCs w:val="22"/>
              </w:rPr>
            </w:pPr>
          </w:p>
          <w:p w14:paraId="0D08F6A7" w14:textId="4217D211" w:rsidR="00E45B98" w:rsidRPr="0055177C" w:rsidRDefault="0055177C" w:rsidP="0055177C">
            <w:pPr>
              <w:pStyle w:val="BodyText"/>
              <w:jc w:val="both"/>
              <w:rPr>
                <w:rFonts w:ascii="Calibri" w:hAnsi="Calibri" w:cs="Calibri"/>
                <w:b w:val="0"/>
                <w:bCs w:val="0"/>
                <w:i/>
                <w:szCs w:val="22"/>
              </w:rPr>
            </w:pPr>
            <w:r>
              <w:rPr>
                <w:rFonts w:ascii="Calibri" w:hAnsi="Calibri" w:cs="Calibri"/>
                <w:b w:val="0"/>
                <w:bCs w:val="0"/>
                <w:i/>
                <w:szCs w:val="22"/>
                <w:lang w:eastAsia="ja-JP"/>
              </w:rPr>
              <w:t>F</w:t>
            </w:r>
            <w:r>
              <w:rPr>
                <w:rFonts w:ascii="Calibri" w:hAnsi="Calibri" w:cs="Calibri"/>
                <w:b w:val="0"/>
                <w:bCs w:val="0"/>
                <w:i/>
                <w:szCs w:val="22"/>
              </w:rPr>
              <w:t>lexibility is required to ensure the needs of the service are met. Support Workers must be available to work unsociable hours and on public holidays on a rotational basis.</w:t>
            </w:r>
          </w:p>
        </w:tc>
      </w:tr>
      <w:tr w:rsidR="0051765F" w:rsidRPr="009F7BD5" w14:paraId="1D6FA622" w14:textId="77777777" w:rsidTr="3069B5D4">
        <w:trPr>
          <w:trHeight w:val="274"/>
        </w:trPr>
        <w:tc>
          <w:tcPr>
            <w:tcW w:w="4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75940EE7" w14:textId="77777777" w:rsidR="0051765F" w:rsidRPr="009F7BD5" w:rsidRDefault="0051765F" w:rsidP="0051765F">
            <w:pPr>
              <w:rPr>
                <w:rFonts w:asciiTheme="minorHAnsi" w:hAnsiTheme="minorHAnsi" w:cstheme="minorHAnsi"/>
              </w:rPr>
            </w:pPr>
            <w:r w:rsidRPr="009F7BD5">
              <w:rPr>
                <w:rFonts w:asciiTheme="minorHAnsi" w:hAnsiTheme="minorHAnsi" w:cstheme="minorHAnsi"/>
                <w:b/>
                <w:color w:val="FFFFFF"/>
                <w:sz w:val="22"/>
                <w:szCs w:val="22"/>
              </w:rPr>
              <w:t>Closing Date</w:t>
            </w:r>
          </w:p>
        </w:tc>
        <w:tc>
          <w:tcPr>
            <w:tcW w:w="5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4C0CADAD" w14:textId="77777777" w:rsidR="0051765F" w:rsidRPr="009F7BD5" w:rsidRDefault="0051765F" w:rsidP="0051765F">
            <w:pPr>
              <w:rPr>
                <w:rFonts w:asciiTheme="minorHAnsi" w:hAnsiTheme="minorHAnsi" w:cstheme="minorHAnsi"/>
              </w:rPr>
            </w:pPr>
            <w:r w:rsidRPr="009F7BD5">
              <w:rPr>
                <w:rFonts w:asciiTheme="minorHAnsi" w:hAnsiTheme="minorHAnsi" w:cstheme="minorHAnsi"/>
                <w:b/>
                <w:color w:val="FFFFFF"/>
                <w:sz w:val="22"/>
                <w:szCs w:val="22"/>
              </w:rPr>
              <w:t>Length of Contract</w:t>
            </w:r>
          </w:p>
        </w:tc>
      </w:tr>
      <w:tr w:rsidR="000103FF" w:rsidRPr="009F7BD5" w14:paraId="17CFCB7A" w14:textId="77777777" w:rsidTr="3069B5D4">
        <w:trPr>
          <w:trHeight w:val="283"/>
        </w:trPr>
        <w:tc>
          <w:tcPr>
            <w:tcW w:w="4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45297C" w14:textId="5E29D936" w:rsidR="000103FF" w:rsidRPr="00BA3326" w:rsidRDefault="00085FD4" w:rsidP="000103FF">
            <w:pPr>
              <w:rPr>
                <w:rFonts w:asciiTheme="minorHAnsi" w:hAnsiTheme="minorHAnsi" w:cstheme="minorHAnsi"/>
                <w:b/>
                <w:bCs/>
              </w:rPr>
            </w:pPr>
            <w:bookmarkStart w:id="0" w:name="_Hlk198732218"/>
            <w:r w:rsidRPr="00BA3326">
              <w:rPr>
                <w:rFonts w:ascii="Calibri" w:hAnsi="Calibri" w:cs="Calibri"/>
                <w:b/>
                <w:bCs/>
                <w:sz w:val="22"/>
                <w:szCs w:val="22"/>
              </w:rPr>
              <w:t>Friday, 6</w:t>
            </w:r>
            <w:r w:rsidRPr="00BA3326">
              <w:rPr>
                <w:rFonts w:ascii="Calibri" w:hAnsi="Calibri" w:cs="Calibri"/>
                <w:b/>
                <w:bCs/>
                <w:sz w:val="22"/>
                <w:szCs w:val="22"/>
                <w:vertAlign w:val="superscript"/>
              </w:rPr>
              <w:t>th</w:t>
            </w:r>
            <w:r w:rsidRPr="00BA3326">
              <w:rPr>
                <w:rFonts w:ascii="Calibri" w:hAnsi="Calibri" w:cs="Calibri"/>
                <w:b/>
                <w:bCs/>
                <w:sz w:val="22"/>
                <w:szCs w:val="22"/>
              </w:rPr>
              <w:t xml:space="preserve"> June</w:t>
            </w:r>
            <w:r w:rsidR="00C07788" w:rsidRPr="00BA3326">
              <w:rPr>
                <w:rFonts w:ascii="Calibri" w:hAnsi="Calibri" w:cs="Calibri"/>
                <w:b/>
                <w:bCs/>
                <w:sz w:val="22"/>
                <w:szCs w:val="22"/>
              </w:rPr>
              <w:t xml:space="preserve"> 2025</w:t>
            </w:r>
            <w:r w:rsidR="000103FF" w:rsidRPr="00BA3326">
              <w:rPr>
                <w:rFonts w:ascii="Calibri" w:hAnsi="Calibri" w:cs="Calibri"/>
                <w:b/>
                <w:bCs/>
                <w:sz w:val="22"/>
                <w:szCs w:val="22"/>
              </w:rPr>
              <w:t xml:space="preserve"> @ 10:00 am</w:t>
            </w:r>
            <w:r w:rsidR="000103FF" w:rsidRPr="00BA3326">
              <w:rPr>
                <w:b/>
                <w:bCs/>
              </w:rPr>
              <w:t xml:space="preserve"> </w:t>
            </w:r>
          </w:p>
        </w:tc>
        <w:tc>
          <w:tcPr>
            <w:tcW w:w="5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5570A8" w14:textId="0F482AA8" w:rsidR="000103FF" w:rsidRPr="009F7BD5" w:rsidRDefault="000103FF" w:rsidP="000103FF">
            <w:pPr>
              <w:rPr>
                <w:rFonts w:asciiTheme="minorHAnsi" w:hAnsiTheme="minorHAnsi" w:cstheme="minorBidi"/>
              </w:rPr>
            </w:pPr>
            <w:r>
              <w:rPr>
                <w:rFonts w:ascii="Calibri" w:hAnsi="Calibri" w:cs="Calibri"/>
                <w:sz w:val="22"/>
                <w:szCs w:val="22"/>
              </w:rPr>
              <w:t xml:space="preserve">Permanent </w:t>
            </w:r>
          </w:p>
        </w:tc>
      </w:tr>
      <w:bookmarkEnd w:id="0"/>
    </w:tbl>
    <w:p w14:paraId="59BE2FED" w14:textId="77777777" w:rsidR="00C664BD" w:rsidRDefault="00C664BD" w:rsidP="00C74D60">
      <w:pPr>
        <w:rPr>
          <w:rFonts w:asciiTheme="minorHAnsi" w:hAnsiTheme="minorHAnsi" w:cstheme="minorHAnsi"/>
          <w:b/>
          <w:bCs/>
          <w:color w:val="FF0000"/>
          <w:sz w:val="22"/>
          <w:szCs w:val="22"/>
        </w:rPr>
      </w:pPr>
    </w:p>
    <w:p w14:paraId="64C507EA" w14:textId="25877C74" w:rsidR="00C74D60" w:rsidRDefault="00C74D60" w:rsidP="00C74D60">
      <w:pPr>
        <w:rPr>
          <w:rFonts w:asciiTheme="minorHAnsi" w:hAnsiTheme="minorHAnsi" w:cstheme="minorHAnsi"/>
          <w:b/>
          <w:bCs/>
          <w:color w:val="FF0000"/>
          <w:sz w:val="22"/>
          <w:szCs w:val="22"/>
        </w:rPr>
      </w:pPr>
      <w:r w:rsidRPr="00C12C7C">
        <w:rPr>
          <w:rFonts w:asciiTheme="minorHAnsi" w:hAnsiTheme="minorHAnsi" w:cstheme="minorHAnsi"/>
          <w:b/>
          <w:bCs/>
          <w:color w:val="FF0000"/>
          <w:sz w:val="22"/>
          <w:szCs w:val="22"/>
        </w:rPr>
        <w:t>We are currently offering a Welcome Bonus up to £250 (pro rata): The bonus will be £100 on successful completion of 6 months’ service and a further £150 on the first anniversary totalling £250.</w:t>
      </w:r>
    </w:p>
    <w:p w14:paraId="1C59990C" w14:textId="77777777" w:rsidR="00C664BD" w:rsidRPr="00C664BD" w:rsidRDefault="00C664BD" w:rsidP="00C74D60">
      <w:pPr>
        <w:rPr>
          <w:rFonts w:asciiTheme="minorHAnsi" w:hAnsiTheme="minorHAnsi" w:cstheme="minorHAnsi"/>
          <w:b/>
          <w:bCs/>
          <w:color w:val="FF0000"/>
          <w:sz w:val="22"/>
          <w:szCs w:val="22"/>
        </w:rPr>
      </w:pPr>
    </w:p>
    <w:tbl>
      <w:tblPr>
        <w:tblW w:w="10201" w:type="dxa"/>
        <w:tblCellMar>
          <w:left w:w="10" w:type="dxa"/>
          <w:right w:w="10" w:type="dxa"/>
        </w:tblCellMar>
        <w:tblLook w:val="04A0" w:firstRow="1" w:lastRow="0" w:firstColumn="1" w:lastColumn="0" w:noHBand="0" w:noVBand="1"/>
      </w:tblPr>
      <w:tblGrid>
        <w:gridCol w:w="10201"/>
      </w:tblGrid>
      <w:tr w:rsidR="000740BA" w:rsidRPr="009F7BD5"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9F7BD5" w:rsidRDefault="006A039E" w:rsidP="00796EC3">
            <w:pPr>
              <w:jc w:val="center"/>
              <w:rPr>
                <w:rFonts w:asciiTheme="minorHAnsi" w:hAnsiTheme="minorHAnsi" w:cstheme="minorHAnsi"/>
              </w:rPr>
            </w:pPr>
            <w:r w:rsidRPr="009F7BD5">
              <w:rPr>
                <w:rFonts w:asciiTheme="minorHAnsi" w:hAnsiTheme="minorHAnsi" w:cstheme="minorHAnsi"/>
                <w:b/>
                <w:bCs/>
                <w:color w:val="FFFFFF"/>
                <w:sz w:val="22"/>
                <w:szCs w:val="22"/>
                <w:lang w:eastAsia="ja-JP"/>
              </w:rPr>
              <w:t>Our Benefits</w:t>
            </w:r>
          </w:p>
        </w:tc>
      </w:tr>
      <w:tr w:rsidR="000740BA" w:rsidRPr="009F7BD5" w14:paraId="4D914314" w14:textId="77777777" w:rsidTr="001F082F">
        <w:trPr>
          <w:trHeight w:val="4019"/>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DBF06" w14:textId="77777777" w:rsidR="0000556F" w:rsidRPr="0023474F" w:rsidRDefault="0000556F" w:rsidP="0000556F">
            <w:pPr>
              <w:pStyle w:val="NormalWeb"/>
              <w:numPr>
                <w:ilvl w:val="0"/>
                <w:numId w:val="9"/>
              </w:numPr>
              <w:suppressAutoHyphens w:val="0"/>
              <w:autoSpaceDN/>
              <w:spacing w:before="0" w:after="0"/>
              <w:textAlignment w:val="auto"/>
              <w:rPr>
                <w:rFonts w:asciiTheme="minorHAnsi" w:hAnsiTheme="minorHAnsi" w:cstheme="minorHAnsi"/>
                <w:sz w:val="22"/>
                <w:szCs w:val="22"/>
              </w:rPr>
            </w:pPr>
            <w:bookmarkStart w:id="1" w:name="_Hlk81833443"/>
            <w:r w:rsidRPr="0023474F">
              <w:rPr>
                <w:rFonts w:asciiTheme="minorHAnsi" w:hAnsiTheme="minorHAnsi" w:cstheme="minorHAnsi"/>
                <w:color w:val="000000"/>
                <w:sz w:val="22"/>
                <w:szCs w:val="22"/>
              </w:rPr>
              <w:lastRenderedPageBreak/>
              <w:t>Annual Leave 5.6 week</w:t>
            </w:r>
            <w:r>
              <w:rPr>
                <w:rFonts w:asciiTheme="minorHAnsi" w:hAnsiTheme="minorHAnsi" w:cstheme="minorHAnsi"/>
                <w:color w:val="000000"/>
                <w:sz w:val="22"/>
                <w:szCs w:val="22"/>
              </w:rPr>
              <w:t>s (</w:t>
            </w:r>
            <w:r w:rsidRPr="0023474F">
              <w:rPr>
                <w:rFonts w:asciiTheme="minorHAnsi" w:hAnsiTheme="minorHAnsi" w:cstheme="minorHAnsi"/>
                <w:color w:val="000000"/>
                <w:sz w:val="22"/>
                <w:szCs w:val="22"/>
              </w:rPr>
              <w:t>pro rata</w:t>
            </w:r>
            <w:r>
              <w:rPr>
                <w:rFonts w:asciiTheme="minorHAnsi" w:hAnsiTheme="minorHAnsi" w:cstheme="minorHAnsi"/>
                <w:color w:val="000000"/>
                <w:sz w:val="22"/>
                <w:szCs w:val="22"/>
              </w:rPr>
              <w:t>)</w:t>
            </w:r>
            <w:r w:rsidRPr="0023474F">
              <w:rPr>
                <w:rFonts w:asciiTheme="minorHAnsi" w:hAnsiTheme="minorHAnsi" w:cstheme="minorHAnsi"/>
                <w:color w:val="000000"/>
                <w:sz w:val="22"/>
                <w:szCs w:val="22"/>
              </w:rPr>
              <w:t xml:space="preserve"> in each leave year (inclusive of statutory days). This increases to 6.6 weeks after 5 years’ service and 7 weeks after 10 years’ </w:t>
            </w:r>
            <w:r>
              <w:rPr>
                <w:rFonts w:asciiTheme="minorHAnsi" w:hAnsiTheme="minorHAnsi" w:cstheme="minorHAnsi"/>
                <w:color w:val="000000"/>
                <w:sz w:val="22"/>
                <w:szCs w:val="22"/>
              </w:rPr>
              <w:t xml:space="preserve">of </w:t>
            </w:r>
            <w:r w:rsidRPr="0023474F">
              <w:rPr>
                <w:rFonts w:asciiTheme="minorHAnsi" w:hAnsiTheme="minorHAnsi" w:cstheme="minorHAnsi"/>
                <w:color w:val="000000"/>
                <w:sz w:val="22"/>
                <w:szCs w:val="22"/>
              </w:rPr>
              <w:t xml:space="preserve">service. </w:t>
            </w:r>
          </w:p>
          <w:p w14:paraId="3096336E" w14:textId="77777777" w:rsidR="0000556F" w:rsidRPr="00CF608C" w:rsidRDefault="0000556F" w:rsidP="0000556F">
            <w:pPr>
              <w:pStyle w:val="NormalWeb"/>
              <w:numPr>
                <w:ilvl w:val="0"/>
                <w:numId w:val="9"/>
              </w:numPr>
              <w:spacing w:before="0" w:after="0"/>
              <w:rPr>
                <w:rFonts w:asciiTheme="minorHAnsi" w:hAnsiTheme="minorHAnsi" w:cstheme="minorHAnsi"/>
                <w:sz w:val="22"/>
                <w:szCs w:val="22"/>
              </w:rPr>
            </w:pPr>
            <w:r w:rsidRPr="00CF608C">
              <w:rPr>
                <w:rFonts w:asciiTheme="minorHAnsi" w:hAnsiTheme="minorHAnsi" w:cstheme="minorHAnsi"/>
                <w:color w:val="000000"/>
                <w:sz w:val="22"/>
                <w:szCs w:val="22"/>
              </w:rPr>
              <w:t>Paid breaks</w:t>
            </w:r>
            <w:r>
              <w:rPr>
                <w:rFonts w:asciiTheme="minorHAnsi" w:hAnsiTheme="minorHAnsi" w:cstheme="minorHAnsi"/>
                <w:color w:val="000000"/>
                <w:sz w:val="22"/>
                <w:szCs w:val="22"/>
              </w:rPr>
              <w:t>.</w:t>
            </w:r>
          </w:p>
          <w:p w14:paraId="0D3FCC2B" w14:textId="77777777" w:rsidR="0000556F" w:rsidRPr="001900EF" w:rsidRDefault="0000556F" w:rsidP="0000556F">
            <w:pPr>
              <w:pStyle w:val="NormalWeb"/>
              <w:numPr>
                <w:ilvl w:val="0"/>
                <w:numId w:val="9"/>
              </w:numPr>
              <w:spacing w:before="0" w:after="0"/>
              <w:rPr>
                <w:rFonts w:asciiTheme="minorHAnsi" w:hAnsiTheme="minorHAnsi" w:cstheme="minorHAnsi"/>
                <w:sz w:val="22"/>
                <w:szCs w:val="22"/>
              </w:rPr>
            </w:pPr>
            <w:r>
              <w:rPr>
                <w:rFonts w:asciiTheme="minorHAnsi" w:hAnsiTheme="minorHAnsi" w:cstheme="minorHAnsi"/>
                <w:color w:val="000000"/>
                <w:sz w:val="22"/>
                <w:szCs w:val="22"/>
              </w:rPr>
              <w:t>Free on-site p</w:t>
            </w:r>
            <w:r w:rsidRPr="00CF608C">
              <w:rPr>
                <w:rFonts w:asciiTheme="minorHAnsi" w:hAnsiTheme="minorHAnsi" w:cstheme="minorHAnsi"/>
                <w:color w:val="000000"/>
                <w:sz w:val="22"/>
                <w:szCs w:val="22"/>
              </w:rPr>
              <w:t>arking</w:t>
            </w:r>
            <w:r>
              <w:rPr>
                <w:rFonts w:asciiTheme="minorHAnsi" w:hAnsiTheme="minorHAnsi" w:cstheme="minorHAnsi"/>
                <w:color w:val="000000"/>
                <w:sz w:val="22"/>
                <w:szCs w:val="22"/>
              </w:rPr>
              <w:t>.</w:t>
            </w:r>
          </w:p>
          <w:p w14:paraId="638852DA" w14:textId="77777777" w:rsidR="0000556F" w:rsidRPr="00CF608C" w:rsidRDefault="0000556F" w:rsidP="0000556F">
            <w:pPr>
              <w:pStyle w:val="NormalWeb"/>
              <w:numPr>
                <w:ilvl w:val="0"/>
                <w:numId w:val="9"/>
              </w:numPr>
              <w:spacing w:before="0" w:after="0"/>
              <w:rPr>
                <w:rFonts w:asciiTheme="minorHAnsi" w:hAnsiTheme="minorHAnsi" w:cstheme="minorHAnsi"/>
                <w:sz w:val="22"/>
                <w:szCs w:val="22"/>
              </w:rPr>
            </w:pPr>
            <w:r>
              <w:rPr>
                <w:rFonts w:asciiTheme="minorHAnsi" w:hAnsiTheme="minorHAnsi" w:cstheme="minorHAnsi"/>
                <w:color w:val="000000"/>
                <w:sz w:val="22"/>
                <w:szCs w:val="22"/>
              </w:rPr>
              <w:t>Cycle to work scheme.</w:t>
            </w:r>
          </w:p>
          <w:p w14:paraId="7FDF6F1A" w14:textId="77777777" w:rsidR="0000556F" w:rsidRPr="00CF608C" w:rsidRDefault="0000556F" w:rsidP="0000556F">
            <w:pPr>
              <w:pStyle w:val="NormalWeb"/>
              <w:numPr>
                <w:ilvl w:val="0"/>
                <w:numId w:val="9"/>
              </w:numPr>
              <w:spacing w:before="0" w:after="0"/>
              <w:rPr>
                <w:rFonts w:asciiTheme="minorHAnsi" w:hAnsiTheme="minorHAnsi" w:cstheme="minorHAnsi"/>
                <w:sz w:val="22"/>
                <w:szCs w:val="22"/>
              </w:rPr>
            </w:pPr>
            <w:r>
              <w:rPr>
                <w:rFonts w:asciiTheme="minorHAnsi" w:hAnsiTheme="minorHAnsi" w:cstheme="minorHAnsi"/>
                <w:sz w:val="22"/>
                <w:szCs w:val="22"/>
              </w:rPr>
              <w:t>Free t</w:t>
            </w:r>
            <w:r w:rsidRPr="00CF608C">
              <w:rPr>
                <w:rFonts w:asciiTheme="minorHAnsi" w:hAnsiTheme="minorHAnsi" w:cstheme="minorHAnsi"/>
                <w:sz w:val="22"/>
                <w:szCs w:val="22"/>
              </w:rPr>
              <w:t>ea and coffee available</w:t>
            </w:r>
            <w:r>
              <w:rPr>
                <w:rFonts w:asciiTheme="minorHAnsi" w:hAnsiTheme="minorHAnsi" w:cstheme="minorHAnsi"/>
                <w:sz w:val="22"/>
                <w:szCs w:val="22"/>
              </w:rPr>
              <w:t>.</w:t>
            </w:r>
          </w:p>
          <w:p w14:paraId="39B62697" w14:textId="77777777" w:rsidR="0000556F" w:rsidRPr="00CF608C" w:rsidRDefault="0000556F" w:rsidP="0000556F">
            <w:pPr>
              <w:pStyle w:val="NormalWeb"/>
              <w:numPr>
                <w:ilvl w:val="0"/>
                <w:numId w:val="9"/>
              </w:numPr>
              <w:spacing w:before="0" w:after="0"/>
              <w:rPr>
                <w:rFonts w:asciiTheme="minorHAnsi" w:hAnsiTheme="minorHAnsi" w:cstheme="minorHAnsi"/>
                <w:sz w:val="22"/>
                <w:szCs w:val="22"/>
              </w:rPr>
            </w:pPr>
            <w:r w:rsidRPr="00CF608C">
              <w:rPr>
                <w:rFonts w:asciiTheme="minorHAnsi" w:hAnsiTheme="minorHAnsi" w:cstheme="minorHAnsi"/>
                <w:sz w:val="22"/>
                <w:szCs w:val="22"/>
              </w:rPr>
              <w:t>Paid annual NISCC registration fees</w:t>
            </w:r>
            <w:r>
              <w:rPr>
                <w:rFonts w:asciiTheme="minorHAnsi" w:hAnsiTheme="minorHAnsi" w:cstheme="minorHAnsi"/>
                <w:sz w:val="22"/>
                <w:szCs w:val="22"/>
              </w:rPr>
              <w:t>.</w:t>
            </w:r>
          </w:p>
          <w:p w14:paraId="1BF3494C" w14:textId="77777777" w:rsidR="0000556F" w:rsidRDefault="0000556F" w:rsidP="0000556F">
            <w:pPr>
              <w:pStyle w:val="NormalWeb"/>
              <w:numPr>
                <w:ilvl w:val="0"/>
                <w:numId w:val="9"/>
              </w:numPr>
              <w:spacing w:before="0" w:after="0"/>
            </w:pPr>
            <w:bookmarkStart w:id="2" w:name="_Hlk38030872"/>
            <w:r>
              <w:rPr>
                <w:rFonts w:ascii="Calibri" w:hAnsi="Calibri" w:cs="Calibri"/>
                <w:iCs/>
                <w:sz w:val="22"/>
                <w:szCs w:val="22"/>
                <w:lang w:eastAsia="ja-JP"/>
              </w:rPr>
              <w:t xml:space="preserve">Investor in People Platinum organisation with commitment to development of employees through paid training and learning opportunities, including </w:t>
            </w:r>
            <w:r>
              <w:rPr>
                <w:rFonts w:ascii="Calibri" w:hAnsi="Calibri" w:cs="Calibri"/>
                <w:iCs/>
                <w:sz w:val="22"/>
                <w:szCs w:val="22"/>
                <w:shd w:val="clear" w:color="auto" w:fill="FFFFFF"/>
                <w:lang w:eastAsia="ja-JP"/>
              </w:rPr>
              <w:t>RQF Level 3.</w:t>
            </w:r>
          </w:p>
          <w:p w14:paraId="5F4FA54D" w14:textId="77777777" w:rsidR="0000556F" w:rsidRPr="00CF608C" w:rsidRDefault="0000556F" w:rsidP="0000556F">
            <w:pPr>
              <w:pStyle w:val="BodyText"/>
              <w:numPr>
                <w:ilvl w:val="0"/>
                <w:numId w:val="9"/>
              </w:numPr>
              <w:tabs>
                <w:tab w:val="left" w:pos="-14116"/>
              </w:tabs>
              <w:rPr>
                <w:rFonts w:asciiTheme="minorHAnsi" w:hAnsiTheme="minorHAnsi" w:cstheme="minorHAnsi"/>
                <w:b w:val="0"/>
                <w:bCs w:val="0"/>
                <w:iCs/>
                <w:szCs w:val="22"/>
                <w:lang w:eastAsia="ja-JP"/>
              </w:rPr>
            </w:pPr>
            <w:r w:rsidRPr="00CF608C">
              <w:rPr>
                <w:rFonts w:asciiTheme="minorHAnsi" w:hAnsiTheme="minorHAnsi" w:cstheme="minorHAnsi"/>
                <w:b w:val="0"/>
                <w:bCs w:val="0"/>
                <w:iCs/>
                <w:szCs w:val="22"/>
                <w:lang w:eastAsia="ja-JP"/>
              </w:rPr>
              <w:t xml:space="preserve">Auto-enrolment pension scheme, 5% employee contribution and </w:t>
            </w:r>
            <w:r>
              <w:rPr>
                <w:rFonts w:asciiTheme="minorHAnsi" w:hAnsiTheme="minorHAnsi" w:cstheme="minorHAnsi"/>
                <w:b w:val="0"/>
                <w:bCs w:val="0"/>
                <w:iCs/>
                <w:szCs w:val="22"/>
                <w:lang w:eastAsia="ja-JP"/>
              </w:rPr>
              <w:t>4</w:t>
            </w:r>
            <w:r w:rsidRPr="00CF608C">
              <w:rPr>
                <w:rFonts w:asciiTheme="minorHAnsi" w:hAnsiTheme="minorHAnsi" w:cstheme="minorHAnsi"/>
                <w:b w:val="0"/>
                <w:bCs w:val="0"/>
                <w:iCs/>
                <w:szCs w:val="22"/>
                <w:lang w:eastAsia="ja-JP"/>
              </w:rPr>
              <w:t>% employer contribution</w:t>
            </w:r>
            <w:r>
              <w:rPr>
                <w:rFonts w:asciiTheme="minorHAnsi" w:hAnsiTheme="minorHAnsi" w:cstheme="minorHAnsi"/>
                <w:b w:val="0"/>
                <w:bCs w:val="0"/>
                <w:iCs/>
                <w:szCs w:val="22"/>
                <w:lang w:eastAsia="ja-JP"/>
              </w:rPr>
              <w:t>.</w:t>
            </w:r>
          </w:p>
          <w:p w14:paraId="0D8559C3" w14:textId="77777777" w:rsidR="0000556F" w:rsidRDefault="0000556F" w:rsidP="0000556F">
            <w:pPr>
              <w:pStyle w:val="BodyText"/>
              <w:numPr>
                <w:ilvl w:val="0"/>
                <w:numId w:val="9"/>
              </w:numPr>
              <w:tabs>
                <w:tab w:val="left" w:pos="-17716"/>
              </w:tabs>
              <w:rPr>
                <w:rFonts w:ascii="Calibri" w:hAnsi="Calibri" w:cs="Calibri"/>
                <w:b w:val="0"/>
                <w:bCs w:val="0"/>
                <w:iCs/>
                <w:szCs w:val="22"/>
                <w:lang w:eastAsia="ja-JP"/>
              </w:rPr>
            </w:pPr>
            <w:r>
              <w:rPr>
                <w:rFonts w:ascii="Calibri" w:hAnsi="Calibri" w:cs="Calibri"/>
                <w:b w:val="0"/>
                <w:bCs w:val="0"/>
                <w:iCs/>
                <w:szCs w:val="22"/>
                <w:lang w:eastAsia="ja-JP"/>
              </w:rPr>
              <w:t>Occupational Sick Pay (2 weeks full pay, 2 weeks half pay after 6 months service).</w:t>
            </w:r>
          </w:p>
          <w:p w14:paraId="4FD138B3" w14:textId="77777777" w:rsidR="0000556F" w:rsidRPr="00CF608C" w:rsidRDefault="0000556F" w:rsidP="0000556F">
            <w:pPr>
              <w:pStyle w:val="BodyText"/>
              <w:numPr>
                <w:ilvl w:val="0"/>
                <w:numId w:val="9"/>
              </w:numPr>
              <w:tabs>
                <w:tab w:val="left" w:pos="-14116"/>
              </w:tabs>
              <w:jc w:val="both"/>
              <w:rPr>
                <w:rFonts w:asciiTheme="minorHAnsi" w:hAnsiTheme="minorHAnsi" w:cstheme="minorHAnsi"/>
                <w:b w:val="0"/>
                <w:bCs w:val="0"/>
                <w:iCs/>
                <w:szCs w:val="22"/>
                <w:lang w:eastAsia="ja-JP"/>
              </w:rPr>
            </w:pPr>
            <w:r w:rsidRPr="00CF608C">
              <w:rPr>
                <w:rFonts w:asciiTheme="minorHAnsi" w:hAnsiTheme="minorHAnsi" w:cstheme="minorHAnsi"/>
                <w:b w:val="0"/>
                <w:bCs w:val="0"/>
                <w:iCs/>
                <w:szCs w:val="22"/>
                <w:lang w:eastAsia="ja-JP"/>
              </w:rPr>
              <w:t>Employee Assistance Programme including access to 24/7 Doctors support</w:t>
            </w:r>
            <w:r>
              <w:rPr>
                <w:rFonts w:asciiTheme="minorHAnsi" w:hAnsiTheme="minorHAnsi" w:cstheme="minorHAnsi"/>
                <w:b w:val="0"/>
                <w:bCs w:val="0"/>
                <w:iCs/>
                <w:szCs w:val="22"/>
                <w:lang w:eastAsia="ja-JP"/>
              </w:rPr>
              <w:t>.</w:t>
            </w:r>
            <w:r w:rsidRPr="00CF608C">
              <w:rPr>
                <w:rFonts w:asciiTheme="minorHAnsi" w:hAnsiTheme="minorHAnsi" w:cstheme="minorHAnsi"/>
                <w:b w:val="0"/>
                <w:bCs w:val="0"/>
                <w:iCs/>
                <w:szCs w:val="22"/>
                <w:lang w:eastAsia="ja-JP"/>
              </w:rPr>
              <w:t xml:space="preserve"> </w:t>
            </w:r>
          </w:p>
          <w:p w14:paraId="00E26080" w14:textId="77777777" w:rsidR="0000556F" w:rsidRDefault="0000556F" w:rsidP="0000556F">
            <w:pPr>
              <w:pStyle w:val="BodyText"/>
              <w:numPr>
                <w:ilvl w:val="0"/>
                <w:numId w:val="9"/>
              </w:numPr>
              <w:tabs>
                <w:tab w:val="left" w:pos="-14116"/>
              </w:tabs>
              <w:jc w:val="both"/>
              <w:rPr>
                <w:rFonts w:asciiTheme="minorHAnsi" w:hAnsiTheme="minorHAnsi" w:cstheme="minorHAnsi"/>
                <w:b w:val="0"/>
                <w:bCs w:val="0"/>
                <w:iCs/>
                <w:szCs w:val="22"/>
                <w:lang w:eastAsia="ja-JP"/>
              </w:rPr>
            </w:pPr>
            <w:r w:rsidRPr="00CF608C">
              <w:rPr>
                <w:rFonts w:asciiTheme="minorHAnsi" w:hAnsiTheme="minorHAnsi" w:cstheme="minorHAnsi"/>
                <w:b w:val="0"/>
                <w:bCs w:val="0"/>
                <w:iCs/>
                <w:szCs w:val="22"/>
                <w:lang w:eastAsia="ja-JP"/>
              </w:rPr>
              <w:t>Health Cashback Scheme</w:t>
            </w:r>
            <w:r>
              <w:rPr>
                <w:rFonts w:asciiTheme="minorHAnsi" w:hAnsiTheme="minorHAnsi" w:cstheme="minorHAnsi"/>
                <w:b w:val="0"/>
                <w:bCs w:val="0"/>
                <w:iCs/>
                <w:szCs w:val="22"/>
                <w:lang w:eastAsia="ja-JP"/>
              </w:rPr>
              <w:t>.</w:t>
            </w:r>
          </w:p>
          <w:p w14:paraId="6BD460C4" w14:textId="2AB09A34" w:rsidR="003326B6" w:rsidRPr="005C0691" w:rsidRDefault="0000556F" w:rsidP="003326B6">
            <w:pPr>
              <w:pStyle w:val="BodyText"/>
              <w:numPr>
                <w:ilvl w:val="0"/>
                <w:numId w:val="9"/>
              </w:numPr>
              <w:tabs>
                <w:tab w:val="left" w:pos="-14116"/>
              </w:tabs>
              <w:jc w:val="both"/>
              <w:rPr>
                <w:rFonts w:asciiTheme="minorHAnsi" w:hAnsiTheme="minorHAnsi" w:cstheme="minorHAnsi"/>
                <w:b w:val="0"/>
                <w:bCs w:val="0"/>
                <w:iCs/>
                <w:szCs w:val="22"/>
                <w:lang w:eastAsia="ja-JP"/>
              </w:rPr>
            </w:pPr>
            <w:r w:rsidRPr="0000556F">
              <w:rPr>
                <w:rFonts w:asciiTheme="minorHAnsi" w:hAnsiTheme="minorHAnsi" w:cstheme="minorHAnsi"/>
                <w:b w:val="0"/>
                <w:bCs w:val="0"/>
                <w:iCs/>
                <w:szCs w:val="22"/>
                <w:lang w:eastAsia="ja-JP"/>
              </w:rPr>
              <w:t>Special offers at over 600 leading high street and online retailer</w:t>
            </w:r>
            <w:bookmarkEnd w:id="1"/>
            <w:bookmarkEnd w:id="2"/>
            <w:r w:rsidR="001F082F">
              <w:rPr>
                <w:rFonts w:asciiTheme="minorHAnsi" w:hAnsiTheme="minorHAnsi" w:cstheme="minorHAnsi"/>
                <w:b w:val="0"/>
                <w:bCs w:val="0"/>
                <w:iCs/>
                <w:szCs w:val="22"/>
                <w:lang w:eastAsia="ja-JP"/>
              </w:rPr>
              <w:t>.</w:t>
            </w:r>
          </w:p>
        </w:tc>
      </w:tr>
    </w:tbl>
    <w:p w14:paraId="6AC1622C" w14:textId="77777777" w:rsidR="000740BA" w:rsidRDefault="000740BA">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sidP="00332AE6">
            <w:pPr>
              <w:jc w:val="center"/>
            </w:pPr>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9F7BD5" w:rsidRDefault="006A039E" w:rsidP="009F7BD5">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0D360ED" w14:textId="3C5D3D03" w:rsidR="000740BA" w:rsidRPr="009F7BD5" w:rsidRDefault="006A039E" w:rsidP="009F7BD5">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22F202F1" w:rsidR="000740BA" w:rsidRPr="009F7BD5" w:rsidRDefault="006A039E" w:rsidP="009F7BD5">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rsidTr="3069B5D4">
        <w:trPr>
          <w:trHeight w:val="410"/>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039B1868" w14:textId="77777777" w:rsidR="000740BA" w:rsidRDefault="006A039E" w:rsidP="009E67D4">
            <w:pPr>
              <w:jc w:val="center"/>
            </w:pPr>
            <w:r>
              <w:rPr>
                <w:rFonts w:ascii="Calibri" w:hAnsi="Calibri" w:cs="Calibri"/>
                <w:b/>
                <w:bCs/>
                <w:color w:val="FFFFFF"/>
                <w:sz w:val="22"/>
                <w:szCs w:val="22"/>
                <w:lang w:eastAsia="ja-JP"/>
              </w:rPr>
              <w:t>Key Duties and Responsibilities</w:t>
            </w:r>
          </w:p>
        </w:tc>
      </w:tr>
      <w:tr w:rsidR="000740BA" w14:paraId="358927F7" w14:textId="77777777" w:rsidTr="3069B5D4">
        <w:trPr>
          <w:trHeight w:val="514"/>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586786" w14:textId="77777777" w:rsidR="002F06A1" w:rsidRDefault="002F06A1" w:rsidP="002F06A1">
            <w:pPr>
              <w:spacing w:line="360" w:lineRule="auto"/>
            </w:pPr>
            <w:r>
              <w:rPr>
                <w:rStyle w:val="SubtleEmphasis"/>
                <w:rFonts w:ascii="Calibri" w:hAnsi="Calibri" w:cs="Calibri"/>
                <w:b/>
                <w:sz w:val="22"/>
                <w:szCs w:val="22"/>
                <w:u w:val="thick" w:color="ED7D31"/>
              </w:rPr>
              <w:t>Service Users</w:t>
            </w:r>
          </w:p>
          <w:p w14:paraId="0B885D32" w14:textId="77777777" w:rsidR="002F06A1" w:rsidRDefault="002F06A1" w:rsidP="002F06A1">
            <w:pPr>
              <w:pStyle w:val="ListParagraph"/>
              <w:numPr>
                <w:ilvl w:val="0"/>
                <w:numId w:val="10"/>
              </w:numPr>
              <w:suppressAutoHyphens w:val="0"/>
              <w:autoSpaceDE w:val="0"/>
              <w:spacing w:line="360" w:lineRule="auto"/>
              <w:ind w:right="720" w:hanging="357"/>
              <w:textAlignment w:val="auto"/>
            </w:pPr>
            <w:r>
              <w:rPr>
                <w:rFonts w:ascii="Calibri" w:hAnsi="Calibri" w:cs="Calibri"/>
                <w:sz w:val="22"/>
                <w:szCs w:val="22"/>
              </w:rPr>
              <w:t>Get to know service users, their needs and interests.</w:t>
            </w:r>
          </w:p>
          <w:p w14:paraId="096BEEA8" w14:textId="77777777" w:rsidR="002F06A1" w:rsidRDefault="002F06A1" w:rsidP="002F06A1">
            <w:pPr>
              <w:pStyle w:val="ListParagraph"/>
              <w:numPr>
                <w:ilvl w:val="0"/>
                <w:numId w:val="10"/>
              </w:numPr>
              <w:suppressAutoHyphens w:val="0"/>
              <w:autoSpaceDE w:val="0"/>
              <w:spacing w:line="360" w:lineRule="auto"/>
              <w:ind w:right="720" w:hanging="357"/>
              <w:textAlignment w:val="auto"/>
            </w:pPr>
            <w:r>
              <w:rPr>
                <w:rFonts w:ascii="Calibri" w:hAnsi="Calibri" w:cs="Calibri"/>
                <w:sz w:val="22"/>
                <w:szCs w:val="22"/>
              </w:rPr>
              <w:t>To assist and encourage service users to make decisions based upon informed choice, recognising their responsibilities.</w:t>
            </w:r>
          </w:p>
          <w:p w14:paraId="0CAF4BF2" w14:textId="77777777" w:rsidR="002F06A1" w:rsidRDefault="002F06A1" w:rsidP="002F06A1">
            <w:pPr>
              <w:pStyle w:val="ListParagraph"/>
              <w:numPr>
                <w:ilvl w:val="0"/>
                <w:numId w:val="10"/>
              </w:numPr>
              <w:suppressAutoHyphens w:val="0"/>
              <w:autoSpaceDE w:val="0"/>
              <w:spacing w:line="360" w:lineRule="auto"/>
              <w:ind w:right="720" w:hanging="357"/>
              <w:textAlignment w:val="auto"/>
            </w:pPr>
            <w:r>
              <w:rPr>
                <w:rFonts w:ascii="Calibri" w:hAnsi="Calibri" w:cs="Calibri"/>
                <w:sz w:val="22"/>
                <w:szCs w:val="22"/>
              </w:rPr>
              <w:t xml:space="preserve">Assist service users with personal care and support tasks, such as washing, dressing, eating and using the toilet whilst maximising their independence. </w:t>
            </w:r>
          </w:p>
          <w:p w14:paraId="3C013D22" w14:textId="77777777" w:rsidR="002F06A1" w:rsidRDefault="002F06A1" w:rsidP="002F06A1">
            <w:pPr>
              <w:pStyle w:val="ListParagraph"/>
              <w:numPr>
                <w:ilvl w:val="0"/>
                <w:numId w:val="10"/>
              </w:numPr>
              <w:suppressAutoHyphens w:val="0"/>
              <w:autoSpaceDE w:val="0"/>
              <w:spacing w:line="360" w:lineRule="auto"/>
              <w:ind w:right="720" w:hanging="357"/>
              <w:textAlignment w:val="auto"/>
            </w:pPr>
            <w:r>
              <w:rPr>
                <w:rFonts w:ascii="Calibri" w:hAnsi="Calibri" w:cs="Calibri"/>
                <w:sz w:val="22"/>
                <w:szCs w:val="22"/>
              </w:rPr>
              <w:t xml:space="preserve">To support and assist service users with practical household tasks including cooking, shopping, housework and budgeting. </w:t>
            </w:r>
          </w:p>
          <w:p w14:paraId="1693205D" w14:textId="77777777" w:rsidR="002F06A1" w:rsidRDefault="002F06A1" w:rsidP="002F06A1">
            <w:pPr>
              <w:pStyle w:val="ListParagraph"/>
              <w:numPr>
                <w:ilvl w:val="0"/>
                <w:numId w:val="10"/>
              </w:numPr>
              <w:suppressAutoHyphens w:val="0"/>
              <w:autoSpaceDE w:val="0"/>
              <w:spacing w:line="360" w:lineRule="auto"/>
              <w:ind w:right="720" w:hanging="357"/>
              <w:textAlignment w:val="auto"/>
            </w:pPr>
            <w:r>
              <w:rPr>
                <w:rFonts w:ascii="Calibri" w:hAnsi="Calibri" w:cs="Calibri"/>
                <w:sz w:val="22"/>
                <w:szCs w:val="22"/>
              </w:rPr>
              <w:t xml:space="preserve">Work with colleagues and other health and social care professionals to provide individual care plans. </w:t>
            </w:r>
          </w:p>
          <w:p w14:paraId="254D4F8D" w14:textId="77777777" w:rsidR="002F06A1" w:rsidRDefault="002F06A1" w:rsidP="002F06A1">
            <w:pPr>
              <w:pStyle w:val="ListParagraph"/>
              <w:numPr>
                <w:ilvl w:val="0"/>
                <w:numId w:val="10"/>
              </w:numPr>
              <w:suppressAutoHyphens w:val="0"/>
              <w:autoSpaceDE w:val="0"/>
              <w:spacing w:line="360" w:lineRule="auto"/>
              <w:ind w:right="720" w:hanging="357"/>
              <w:textAlignment w:val="auto"/>
            </w:pPr>
            <w:r>
              <w:rPr>
                <w:rFonts w:ascii="Calibri" w:hAnsi="Calibri" w:cs="Calibri"/>
                <w:sz w:val="22"/>
                <w:szCs w:val="22"/>
              </w:rPr>
              <w:t xml:space="preserve">Observe, monitor and record service user’s physical and emotional well-being and promptly report any changes to the Team Leader. </w:t>
            </w:r>
          </w:p>
          <w:p w14:paraId="21F19DCE" w14:textId="77777777" w:rsidR="002F06A1" w:rsidRDefault="002F06A1" w:rsidP="002F06A1">
            <w:pPr>
              <w:pStyle w:val="ListParagraph"/>
              <w:numPr>
                <w:ilvl w:val="0"/>
                <w:numId w:val="10"/>
              </w:numPr>
              <w:suppressAutoHyphens w:val="0"/>
              <w:autoSpaceDE w:val="0"/>
              <w:spacing w:line="360" w:lineRule="auto"/>
              <w:ind w:hanging="357"/>
              <w:textAlignment w:val="auto"/>
            </w:pPr>
            <w:r>
              <w:rPr>
                <w:rFonts w:ascii="Calibri" w:hAnsi="Calibri" w:cs="Calibri"/>
                <w:sz w:val="22"/>
                <w:szCs w:val="22"/>
              </w:rPr>
              <w:t>Be fully involved with statutory multidisciplinary teams and assist with assessment and review of service users’ needs</w:t>
            </w:r>
          </w:p>
          <w:p w14:paraId="4D3FA98C" w14:textId="77777777" w:rsidR="002F06A1" w:rsidRDefault="002F06A1" w:rsidP="002F06A1">
            <w:pPr>
              <w:pStyle w:val="ListParagraph"/>
              <w:numPr>
                <w:ilvl w:val="0"/>
                <w:numId w:val="10"/>
              </w:numPr>
              <w:suppressAutoHyphens w:val="0"/>
              <w:autoSpaceDE w:val="0"/>
              <w:spacing w:line="360" w:lineRule="auto"/>
              <w:ind w:right="720" w:hanging="357"/>
              <w:textAlignment w:val="auto"/>
            </w:pPr>
            <w:r>
              <w:rPr>
                <w:rFonts w:ascii="Calibri" w:hAnsi="Calibri" w:cs="Calibri"/>
                <w:sz w:val="22"/>
                <w:szCs w:val="22"/>
              </w:rPr>
              <w:t xml:space="preserve">Assist in the safe moving and handling, transferring and repositioning of service users if required. </w:t>
            </w:r>
          </w:p>
          <w:p w14:paraId="1E58452A" w14:textId="77777777" w:rsidR="002F06A1" w:rsidRDefault="002F06A1" w:rsidP="002F06A1">
            <w:pPr>
              <w:pStyle w:val="ListParagraph"/>
              <w:numPr>
                <w:ilvl w:val="0"/>
                <w:numId w:val="10"/>
              </w:numPr>
              <w:suppressAutoHyphens w:val="0"/>
              <w:autoSpaceDE w:val="0"/>
              <w:spacing w:line="360" w:lineRule="auto"/>
              <w:ind w:right="720" w:hanging="357"/>
              <w:textAlignment w:val="auto"/>
            </w:pPr>
            <w:r>
              <w:rPr>
                <w:rFonts w:ascii="Calibri" w:hAnsi="Calibri" w:cs="Calibri"/>
                <w:sz w:val="22"/>
                <w:szCs w:val="22"/>
              </w:rPr>
              <w:lastRenderedPageBreak/>
              <w:t xml:space="preserve">Promote and support relationships which enable individuals to integrate into the life of the local community. </w:t>
            </w:r>
          </w:p>
          <w:p w14:paraId="3B6225EA" w14:textId="77777777" w:rsidR="002F06A1" w:rsidRDefault="002F06A1" w:rsidP="002F06A1">
            <w:pPr>
              <w:pStyle w:val="ListParagraph"/>
              <w:numPr>
                <w:ilvl w:val="0"/>
                <w:numId w:val="10"/>
              </w:numPr>
              <w:suppressAutoHyphens w:val="0"/>
              <w:autoSpaceDE w:val="0"/>
              <w:spacing w:line="360" w:lineRule="auto"/>
              <w:ind w:right="720" w:hanging="357"/>
              <w:textAlignment w:val="auto"/>
            </w:pPr>
            <w:r>
              <w:rPr>
                <w:rFonts w:ascii="Calibri" w:hAnsi="Calibri" w:cs="Calibri"/>
                <w:sz w:val="22"/>
                <w:szCs w:val="22"/>
              </w:rPr>
              <w:t>Organise and support social and recreational activities for service users within their own home.</w:t>
            </w:r>
          </w:p>
          <w:p w14:paraId="3F554AB0" w14:textId="77777777" w:rsidR="002F06A1" w:rsidRDefault="002F06A1" w:rsidP="002F06A1">
            <w:pPr>
              <w:pStyle w:val="ListParagraph"/>
              <w:numPr>
                <w:ilvl w:val="0"/>
                <w:numId w:val="10"/>
              </w:numPr>
              <w:suppressAutoHyphens w:val="0"/>
              <w:autoSpaceDE w:val="0"/>
              <w:spacing w:line="360" w:lineRule="auto"/>
              <w:ind w:right="720" w:hanging="357"/>
              <w:textAlignment w:val="auto"/>
            </w:pPr>
            <w:r>
              <w:rPr>
                <w:rFonts w:ascii="Calibri" w:hAnsi="Calibri" w:cs="Calibri"/>
                <w:sz w:val="22"/>
                <w:szCs w:val="22"/>
              </w:rPr>
              <w:t>Assisting service users’ to establish, maintain and retain relationships with families, carers and  significant others</w:t>
            </w:r>
          </w:p>
          <w:p w14:paraId="461F231F" w14:textId="77777777" w:rsidR="002F06A1" w:rsidRDefault="002F06A1" w:rsidP="002F06A1">
            <w:pPr>
              <w:pStyle w:val="ListParagraph"/>
              <w:numPr>
                <w:ilvl w:val="0"/>
                <w:numId w:val="10"/>
              </w:numPr>
              <w:suppressAutoHyphens w:val="0"/>
              <w:autoSpaceDE w:val="0"/>
              <w:spacing w:line="360" w:lineRule="auto"/>
              <w:ind w:right="720" w:hanging="357"/>
              <w:textAlignment w:val="auto"/>
            </w:pPr>
            <w:r>
              <w:rPr>
                <w:rFonts w:ascii="Calibri" w:hAnsi="Calibri" w:cs="Calibri"/>
                <w:sz w:val="22"/>
                <w:szCs w:val="22"/>
              </w:rPr>
              <w:t>To accompany service users to medical appointments as required.</w:t>
            </w:r>
          </w:p>
          <w:p w14:paraId="3393264B" w14:textId="77777777" w:rsidR="002F06A1" w:rsidRDefault="002F06A1" w:rsidP="002F06A1">
            <w:pPr>
              <w:pStyle w:val="ListParagraph"/>
              <w:numPr>
                <w:ilvl w:val="0"/>
                <w:numId w:val="10"/>
              </w:numPr>
              <w:suppressAutoHyphens w:val="0"/>
              <w:autoSpaceDE w:val="0"/>
              <w:spacing w:line="360" w:lineRule="auto"/>
              <w:ind w:right="720" w:hanging="357"/>
              <w:textAlignment w:val="auto"/>
            </w:pPr>
            <w:r>
              <w:rPr>
                <w:rFonts w:ascii="Calibri" w:hAnsi="Calibri" w:cs="Calibri"/>
                <w:sz w:val="22"/>
                <w:szCs w:val="22"/>
              </w:rPr>
              <w:t xml:space="preserve">To support service users with nutritional needs as per care plan i.e. following SALT recommendations. </w:t>
            </w:r>
          </w:p>
          <w:p w14:paraId="2F30D068" w14:textId="77777777" w:rsidR="002F06A1" w:rsidRDefault="002F06A1" w:rsidP="002F06A1">
            <w:pPr>
              <w:pStyle w:val="ListParagraph"/>
              <w:numPr>
                <w:ilvl w:val="0"/>
                <w:numId w:val="10"/>
              </w:numPr>
              <w:suppressAutoHyphens w:val="0"/>
              <w:autoSpaceDE w:val="0"/>
              <w:spacing w:line="360" w:lineRule="auto"/>
              <w:ind w:right="720" w:hanging="357"/>
              <w:textAlignment w:val="auto"/>
            </w:pPr>
            <w:r>
              <w:rPr>
                <w:rFonts w:ascii="Calibri" w:hAnsi="Calibri" w:cs="Calibri"/>
                <w:sz w:val="22"/>
                <w:szCs w:val="22"/>
              </w:rPr>
              <w:t xml:space="preserve">To administer prescribed medication in accordance with Croft Communities Medication Procedure. </w:t>
            </w:r>
          </w:p>
          <w:p w14:paraId="7EB7F25B" w14:textId="77777777" w:rsidR="002F06A1" w:rsidRDefault="002F06A1" w:rsidP="002F06A1">
            <w:pPr>
              <w:pStyle w:val="ListParagraph"/>
              <w:numPr>
                <w:ilvl w:val="0"/>
                <w:numId w:val="10"/>
              </w:numPr>
              <w:suppressAutoHyphens w:val="0"/>
              <w:autoSpaceDE w:val="0"/>
              <w:spacing w:line="360" w:lineRule="auto"/>
              <w:ind w:right="720" w:hanging="357"/>
              <w:textAlignment w:val="auto"/>
            </w:pPr>
            <w:r>
              <w:rPr>
                <w:rFonts w:ascii="Calibri" w:hAnsi="Calibri" w:cs="Calibri"/>
                <w:sz w:val="22"/>
                <w:szCs w:val="22"/>
              </w:rPr>
              <w:t>Record and report any Adverse Incidents/Accidents and potential or actual safeguarding concerns immediately to Team Leader/Registered Manager</w:t>
            </w:r>
          </w:p>
          <w:p w14:paraId="71D97F52" w14:textId="77777777" w:rsidR="002F06A1" w:rsidRDefault="002F06A1" w:rsidP="002F06A1">
            <w:pPr>
              <w:pStyle w:val="ListParagraph"/>
              <w:numPr>
                <w:ilvl w:val="0"/>
                <w:numId w:val="10"/>
              </w:numPr>
              <w:suppressAutoHyphens w:val="0"/>
              <w:autoSpaceDE w:val="0"/>
              <w:spacing w:line="360" w:lineRule="auto"/>
              <w:ind w:hanging="357"/>
              <w:textAlignment w:val="auto"/>
            </w:pPr>
            <w:r>
              <w:rPr>
                <w:rFonts w:ascii="Calibri" w:hAnsi="Calibri" w:cs="Calibri"/>
                <w:sz w:val="22"/>
                <w:szCs w:val="22"/>
              </w:rPr>
              <w:t>Encourage service users’ opinions and suggestions to be listened to and their personal matters dealt with in a sensitive manner</w:t>
            </w:r>
          </w:p>
          <w:p w14:paraId="3FF66D24" w14:textId="77777777" w:rsidR="002F06A1" w:rsidRDefault="002F06A1" w:rsidP="002F06A1">
            <w:pPr>
              <w:pStyle w:val="ListParagraph"/>
              <w:numPr>
                <w:ilvl w:val="0"/>
                <w:numId w:val="10"/>
              </w:numPr>
              <w:suppressAutoHyphens w:val="0"/>
              <w:autoSpaceDE w:val="0"/>
              <w:spacing w:line="360" w:lineRule="auto"/>
              <w:ind w:hanging="357"/>
              <w:textAlignment w:val="auto"/>
            </w:pPr>
            <w:r>
              <w:rPr>
                <w:rStyle w:val="SubtleEmphasis"/>
                <w:rFonts w:ascii="Calibri" w:hAnsi="Calibri" w:cs="Calibri"/>
                <w:sz w:val="22"/>
                <w:szCs w:val="22"/>
              </w:rPr>
              <w:t xml:space="preserve">Take responsibility for receiving and receipting all service user monies and monitoring petty cash expenditure. </w:t>
            </w:r>
          </w:p>
          <w:p w14:paraId="6BC5DDC2" w14:textId="77777777" w:rsidR="002F06A1" w:rsidRDefault="002F06A1" w:rsidP="002F06A1">
            <w:pPr>
              <w:pStyle w:val="ListParagraph"/>
              <w:numPr>
                <w:ilvl w:val="0"/>
                <w:numId w:val="10"/>
              </w:numPr>
              <w:suppressAutoHyphens w:val="0"/>
              <w:autoSpaceDE w:val="0"/>
              <w:spacing w:line="360" w:lineRule="auto"/>
              <w:ind w:hanging="357"/>
              <w:textAlignment w:val="auto"/>
            </w:pPr>
            <w:r>
              <w:rPr>
                <w:rStyle w:val="SubtleEmphasis"/>
                <w:rFonts w:ascii="Calibri" w:hAnsi="Calibri" w:cs="Calibri"/>
                <w:sz w:val="22"/>
                <w:szCs w:val="22"/>
              </w:rPr>
              <w:t xml:space="preserve">To undertake driving duties as and when required which will enable the service users to attend their chosen work placements/day care and recreational activities. </w:t>
            </w:r>
          </w:p>
          <w:p w14:paraId="20D959F5" w14:textId="77777777" w:rsidR="002F06A1" w:rsidRDefault="002F06A1" w:rsidP="002F06A1">
            <w:pPr>
              <w:pStyle w:val="ListParagraph"/>
              <w:numPr>
                <w:ilvl w:val="0"/>
                <w:numId w:val="10"/>
              </w:numPr>
              <w:suppressAutoHyphens w:val="0"/>
              <w:autoSpaceDE w:val="0"/>
              <w:spacing w:line="360" w:lineRule="auto"/>
              <w:ind w:hanging="357"/>
              <w:textAlignment w:val="auto"/>
            </w:pPr>
            <w:r>
              <w:rPr>
                <w:rStyle w:val="SubtleEmphasis"/>
                <w:rFonts w:ascii="Calibri" w:hAnsi="Calibri" w:cs="Calibri"/>
                <w:sz w:val="22"/>
                <w:szCs w:val="22"/>
              </w:rPr>
              <w:t>To work in partnership with staff within Croft Communities and external agencies to ensure delivery of a holistic service.</w:t>
            </w:r>
          </w:p>
          <w:p w14:paraId="7DAB7B01" w14:textId="7BD628F3" w:rsidR="002F06A1" w:rsidRDefault="002F06A1" w:rsidP="002F06A1">
            <w:pPr>
              <w:pStyle w:val="ListParagraph"/>
              <w:numPr>
                <w:ilvl w:val="0"/>
                <w:numId w:val="10"/>
              </w:numPr>
              <w:suppressAutoHyphens w:val="0"/>
              <w:autoSpaceDE w:val="0"/>
              <w:spacing w:line="360" w:lineRule="auto"/>
              <w:ind w:hanging="357"/>
              <w:textAlignment w:val="auto"/>
            </w:pPr>
            <w:r>
              <w:rPr>
                <w:rStyle w:val="SubtleEmphasis"/>
                <w:rFonts w:ascii="Calibri" w:hAnsi="Calibri" w:cs="Calibri"/>
                <w:sz w:val="22"/>
                <w:szCs w:val="22"/>
              </w:rPr>
              <w:t>To provide support to service users on a rota basis which will include on call support i.e. sleep-in duties and night awake as required.</w:t>
            </w:r>
          </w:p>
          <w:p w14:paraId="369AC156" w14:textId="77777777" w:rsidR="002F06A1" w:rsidRDefault="002F06A1" w:rsidP="002F06A1">
            <w:pPr>
              <w:spacing w:line="360" w:lineRule="auto"/>
            </w:pPr>
            <w:r>
              <w:rPr>
                <w:rStyle w:val="SubtleEmphasis"/>
                <w:rFonts w:ascii="Calibri" w:hAnsi="Calibri" w:cs="Calibri"/>
                <w:b/>
                <w:sz w:val="22"/>
                <w:szCs w:val="22"/>
                <w:u w:val="thick" w:color="ED7D31"/>
              </w:rPr>
              <w:t>Administrative Tasks</w:t>
            </w:r>
          </w:p>
          <w:p w14:paraId="69F7D057" w14:textId="77777777" w:rsidR="002F06A1" w:rsidRDefault="002F06A1" w:rsidP="002F06A1">
            <w:pPr>
              <w:pStyle w:val="ListParagraph"/>
              <w:numPr>
                <w:ilvl w:val="0"/>
                <w:numId w:val="11"/>
              </w:numPr>
              <w:suppressAutoHyphens w:val="0"/>
              <w:autoSpaceDE w:val="0"/>
              <w:spacing w:line="360" w:lineRule="auto"/>
              <w:textAlignment w:val="auto"/>
            </w:pPr>
            <w:r>
              <w:rPr>
                <w:rFonts w:ascii="Calibri" w:hAnsi="Calibri" w:cs="Calibri"/>
                <w:sz w:val="22"/>
                <w:szCs w:val="22"/>
              </w:rPr>
              <w:t xml:space="preserve">Ensure daily records of care provided are maintained within service user files and maintain all other records as required.  </w:t>
            </w:r>
          </w:p>
          <w:p w14:paraId="63007A1C" w14:textId="77777777" w:rsidR="002F06A1" w:rsidRDefault="002F06A1" w:rsidP="002F06A1">
            <w:pPr>
              <w:pStyle w:val="ListParagraph"/>
              <w:numPr>
                <w:ilvl w:val="0"/>
                <w:numId w:val="11"/>
              </w:numPr>
              <w:suppressAutoHyphens w:val="0"/>
              <w:autoSpaceDE w:val="0"/>
              <w:spacing w:line="360" w:lineRule="auto"/>
              <w:textAlignment w:val="auto"/>
            </w:pPr>
            <w:r>
              <w:rPr>
                <w:rFonts w:ascii="Calibri" w:hAnsi="Calibri" w:cs="Calibri"/>
                <w:sz w:val="22"/>
                <w:szCs w:val="22"/>
              </w:rPr>
              <w:t>Ensure effective communication systems are maintained and utilise current electronic recording system (iPlanit).</w:t>
            </w:r>
          </w:p>
          <w:p w14:paraId="24598294" w14:textId="77777777" w:rsidR="002F06A1" w:rsidRDefault="002F06A1" w:rsidP="002F06A1">
            <w:pPr>
              <w:pStyle w:val="ListParagraph"/>
              <w:numPr>
                <w:ilvl w:val="0"/>
                <w:numId w:val="11"/>
              </w:numPr>
              <w:suppressAutoHyphens w:val="0"/>
              <w:autoSpaceDE w:val="0"/>
              <w:spacing w:line="360" w:lineRule="auto"/>
              <w:textAlignment w:val="auto"/>
            </w:pPr>
            <w:r>
              <w:rPr>
                <w:rFonts w:ascii="Calibri" w:hAnsi="Calibri" w:cs="Calibri"/>
                <w:sz w:val="22"/>
                <w:szCs w:val="22"/>
              </w:rPr>
              <w:t>Report any changes in, or concerns about, individual service users to SW2/Registered Manager.</w:t>
            </w:r>
          </w:p>
          <w:p w14:paraId="18F32BA7" w14:textId="77777777" w:rsidR="002F06A1" w:rsidRDefault="002F06A1" w:rsidP="002F06A1">
            <w:pPr>
              <w:pStyle w:val="ListParagraph"/>
              <w:numPr>
                <w:ilvl w:val="0"/>
                <w:numId w:val="11"/>
              </w:numPr>
              <w:suppressAutoHyphens w:val="0"/>
              <w:autoSpaceDE w:val="0"/>
              <w:spacing w:line="360" w:lineRule="auto"/>
              <w:textAlignment w:val="auto"/>
            </w:pPr>
            <w:r>
              <w:rPr>
                <w:rFonts w:ascii="Calibri" w:hAnsi="Calibri" w:cs="Calibri"/>
                <w:sz w:val="22"/>
                <w:szCs w:val="22"/>
              </w:rPr>
              <w:t>Have responsibility for the accuracy, security and confidentiality of service user records</w:t>
            </w:r>
          </w:p>
          <w:p w14:paraId="43DE6EDF" w14:textId="77777777" w:rsidR="002F06A1" w:rsidRDefault="002F06A1" w:rsidP="002F06A1">
            <w:pPr>
              <w:pStyle w:val="ListParagraph"/>
              <w:numPr>
                <w:ilvl w:val="0"/>
                <w:numId w:val="11"/>
              </w:numPr>
              <w:suppressAutoHyphens w:val="0"/>
              <w:autoSpaceDE w:val="0"/>
              <w:spacing w:line="360" w:lineRule="auto"/>
              <w:textAlignment w:val="auto"/>
            </w:pPr>
            <w:r>
              <w:rPr>
                <w:rFonts w:ascii="Calibri" w:hAnsi="Calibri" w:cs="Calibri"/>
                <w:sz w:val="22"/>
                <w:szCs w:val="22"/>
              </w:rPr>
              <w:t>Ensure unusual, complex or difficult situations are addressed and reported, referring to a SW2, or Registered Manager at all times</w:t>
            </w:r>
          </w:p>
          <w:p w14:paraId="47504C9C" w14:textId="77777777" w:rsidR="002F06A1" w:rsidRDefault="002F06A1" w:rsidP="002F06A1">
            <w:pPr>
              <w:pStyle w:val="ListParagraph"/>
              <w:numPr>
                <w:ilvl w:val="0"/>
                <w:numId w:val="11"/>
              </w:numPr>
              <w:suppressAutoHyphens w:val="0"/>
              <w:autoSpaceDE w:val="0"/>
              <w:spacing w:line="360" w:lineRule="auto"/>
              <w:textAlignment w:val="auto"/>
            </w:pPr>
            <w:bookmarkStart w:id="3" w:name="_Hlk37153589"/>
            <w:r>
              <w:rPr>
                <w:rFonts w:ascii="Calibri" w:hAnsi="Calibri" w:cs="Calibri"/>
                <w:sz w:val="22"/>
                <w:szCs w:val="22"/>
              </w:rPr>
              <w:t>To follow Croft Communities Service User Finance Policy and Procedure at all times</w:t>
            </w:r>
          </w:p>
          <w:p w14:paraId="6E97D037" w14:textId="77777777" w:rsidR="002F06A1" w:rsidRDefault="002F06A1" w:rsidP="002F06A1">
            <w:pPr>
              <w:pStyle w:val="ListParagraph"/>
              <w:numPr>
                <w:ilvl w:val="0"/>
                <w:numId w:val="11"/>
              </w:numPr>
              <w:suppressAutoHyphens w:val="0"/>
              <w:autoSpaceDE w:val="0"/>
              <w:spacing w:line="360" w:lineRule="auto"/>
              <w:textAlignment w:val="auto"/>
            </w:pPr>
            <w:r>
              <w:rPr>
                <w:rFonts w:ascii="Calibri" w:hAnsi="Calibri" w:cs="Calibri"/>
                <w:sz w:val="22"/>
                <w:szCs w:val="22"/>
              </w:rPr>
              <w:t xml:space="preserve">Take responsibility for receiving and receipting all service user monies </w:t>
            </w:r>
          </w:p>
          <w:p w14:paraId="511BBC20" w14:textId="77777777" w:rsidR="002F06A1" w:rsidRDefault="002F06A1" w:rsidP="002F06A1">
            <w:pPr>
              <w:pStyle w:val="ListParagraph"/>
              <w:numPr>
                <w:ilvl w:val="0"/>
                <w:numId w:val="11"/>
              </w:numPr>
              <w:suppressAutoHyphens w:val="0"/>
              <w:autoSpaceDE w:val="0"/>
              <w:spacing w:line="360" w:lineRule="auto"/>
              <w:textAlignment w:val="auto"/>
            </w:pPr>
            <w:r>
              <w:rPr>
                <w:rFonts w:ascii="Calibri" w:hAnsi="Calibri" w:cs="Calibri"/>
                <w:sz w:val="22"/>
                <w:szCs w:val="22"/>
              </w:rPr>
              <w:t>Understand and have an awareness of all Croft Communities Policies and Procedures and work within these.</w:t>
            </w:r>
          </w:p>
          <w:p w14:paraId="300CF211" w14:textId="77777777" w:rsidR="002F06A1" w:rsidRDefault="002F06A1" w:rsidP="002F06A1">
            <w:pPr>
              <w:pStyle w:val="ListParagraph"/>
              <w:numPr>
                <w:ilvl w:val="0"/>
                <w:numId w:val="11"/>
              </w:numPr>
              <w:suppressAutoHyphens w:val="0"/>
              <w:autoSpaceDE w:val="0"/>
              <w:spacing w:line="360" w:lineRule="auto"/>
              <w:textAlignment w:val="auto"/>
            </w:pPr>
            <w:r>
              <w:rPr>
                <w:rFonts w:ascii="Calibri" w:hAnsi="Calibri" w:cs="Calibri"/>
                <w:sz w:val="22"/>
                <w:szCs w:val="22"/>
              </w:rPr>
              <w:t>To attend meetings as required e.g. staff meetings, service user reviews, etc.</w:t>
            </w:r>
          </w:p>
          <w:p w14:paraId="7BAF32DD" w14:textId="77777777" w:rsidR="002F06A1" w:rsidRDefault="002F06A1" w:rsidP="002F06A1">
            <w:pPr>
              <w:pStyle w:val="ListParagraph"/>
              <w:numPr>
                <w:ilvl w:val="0"/>
                <w:numId w:val="11"/>
              </w:numPr>
              <w:suppressAutoHyphens w:val="0"/>
              <w:autoSpaceDE w:val="0"/>
              <w:spacing w:line="360" w:lineRule="auto"/>
              <w:textAlignment w:val="auto"/>
            </w:pPr>
            <w:r>
              <w:rPr>
                <w:rFonts w:ascii="Calibri" w:hAnsi="Calibri" w:cs="Calibri"/>
                <w:sz w:val="22"/>
                <w:szCs w:val="22"/>
              </w:rPr>
              <w:t xml:space="preserve">To participate in all internal and external training opportunities as required. </w:t>
            </w:r>
          </w:p>
          <w:p w14:paraId="0B3F4D70" w14:textId="77777777" w:rsidR="002F06A1" w:rsidRDefault="002F06A1" w:rsidP="002F06A1">
            <w:pPr>
              <w:pStyle w:val="ListParagraph"/>
              <w:numPr>
                <w:ilvl w:val="0"/>
                <w:numId w:val="11"/>
              </w:numPr>
              <w:suppressAutoHyphens w:val="0"/>
              <w:autoSpaceDE w:val="0"/>
              <w:spacing w:line="360" w:lineRule="auto"/>
              <w:textAlignment w:val="auto"/>
            </w:pPr>
            <w:r>
              <w:rPr>
                <w:rFonts w:ascii="Calibri" w:hAnsi="Calibri" w:cs="Calibri"/>
                <w:sz w:val="22"/>
                <w:szCs w:val="22"/>
              </w:rPr>
              <w:t xml:space="preserve">To participate in individual/group coaching and development as per Croft Communities policy and procedure. </w:t>
            </w:r>
            <w:bookmarkEnd w:id="3"/>
          </w:p>
          <w:p w14:paraId="168A6CA0" w14:textId="77777777" w:rsidR="002F06A1" w:rsidRDefault="002F06A1" w:rsidP="002F06A1">
            <w:pPr>
              <w:spacing w:line="360" w:lineRule="auto"/>
            </w:pPr>
            <w:r>
              <w:rPr>
                <w:rStyle w:val="SubtleEmphasis"/>
                <w:rFonts w:ascii="Calibri" w:hAnsi="Calibri" w:cs="Calibri"/>
                <w:b/>
                <w:sz w:val="22"/>
                <w:szCs w:val="22"/>
                <w:u w:val="thick" w:color="ED7D31"/>
              </w:rPr>
              <w:t xml:space="preserve">Health and Safety </w:t>
            </w:r>
          </w:p>
          <w:p w14:paraId="5775ECAC" w14:textId="77777777" w:rsidR="002F06A1" w:rsidRDefault="002F06A1" w:rsidP="002F06A1">
            <w:pPr>
              <w:pStyle w:val="ListParagraph"/>
              <w:numPr>
                <w:ilvl w:val="0"/>
                <w:numId w:val="12"/>
              </w:numPr>
              <w:suppressAutoHyphens w:val="0"/>
              <w:autoSpaceDE w:val="0"/>
              <w:spacing w:line="360" w:lineRule="auto"/>
              <w:textAlignment w:val="auto"/>
            </w:pPr>
            <w:r>
              <w:rPr>
                <w:rFonts w:ascii="Calibri" w:hAnsi="Calibri" w:cs="Calibri"/>
                <w:sz w:val="22"/>
                <w:szCs w:val="22"/>
              </w:rPr>
              <w:t>Be involved in the support of new or less experienced staff undertaking similar duties. Providing guidance in accordance with Croft Communities Policies and Procedures</w:t>
            </w:r>
          </w:p>
          <w:p w14:paraId="62056550" w14:textId="77777777" w:rsidR="002F06A1" w:rsidRDefault="002F06A1" w:rsidP="002F06A1">
            <w:pPr>
              <w:pStyle w:val="ListParagraph"/>
              <w:numPr>
                <w:ilvl w:val="0"/>
                <w:numId w:val="12"/>
              </w:numPr>
              <w:suppressAutoHyphens w:val="0"/>
              <w:autoSpaceDE w:val="0"/>
              <w:spacing w:line="360" w:lineRule="auto"/>
              <w:textAlignment w:val="auto"/>
            </w:pPr>
            <w:r>
              <w:rPr>
                <w:rFonts w:ascii="Calibri" w:hAnsi="Calibri" w:cs="Calibri"/>
                <w:sz w:val="22"/>
                <w:szCs w:val="22"/>
              </w:rPr>
              <w:t>Be aware of and act in accordance with Croft Communities Health and Safety Policy</w:t>
            </w:r>
          </w:p>
          <w:p w14:paraId="040C9E4F" w14:textId="77777777" w:rsidR="002F06A1" w:rsidRDefault="002F06A1" w:rsidP="002F06A1">
            <w:pPr>
              <w:pStyle w:val="ListParagraph"/>
              <w:numPr>
                <w:ilvl w:val="0"/>
                <w:numId w:val="12"/>
              </w:numPr>
              <w:suppressAutoHyphens w:val="0"/>
              <w:autoSpaceDE w:val="0"/>
              <w:spacing w:line="360" w:lineRule="auto"/>
              <w:textAlignment w:val="auto"/>
            </w:pPr>
            <w:r>
              <w:rPr>
                <w:rFonts w:ascii="Calibri" w:hAnsi="Calibri" w:cs="Calibri"/>
                <w:sz w:val="22"/>
                <w:szCs w:val="22"/>
              </w:rPr>
              <w:t>Conduct all activities in a manner which is safe to themselves and others</w:t>
            </w:r>
          </w:p>
          <w:p w14:paraId="7321F3EB" w14:textId="77777777" w:rsidR="002F06A1" w:rsidRDefault="002F06A1" w:rsidP="002F06A1">
            <w:pPr>
              <w:pStyle w:val="ListParagraph"/>
              <w:numPr>
                <w:ilvl w:val="0"/>
                <w:numId w:val="12"/>
              </w:numPr>
              <w:suppressAutoHyphens w:val="0"/>
              <w:autoSpaceDE w:val="0"/>
              <w:spacing w:line="360" w:lineRule="auto"/>
              <w:textAlignment w:val="auto"/>
            </w:pPr>
            <w:r>
              <w:rPr>
                <w:rFonts w:ascii="Calibri" w:hAnsi="Calibri" w:cs="Calibri"/>
                <w:sz w:val="22"/>
                <w:szCs w:val="22"/>
              </w:rPr>
              <w:t>Report repairs or maintenance concerns or issues to SW2/Registered Manager.</w:t>
            </w:r>
          </w:p>
          <w:p w14:paraId="661F07BD" w14:textId="5BAFC702" w:rsidR="002F06A1" w:rsidRDefault="002F06A1" w:rsidP="002F06A1">
            <w:pPr>
              <w:pStyle w:val="ListParagraph"/>
              <w:numPr>
                <w:ilvl w:val="0"/>
                <w:numId w:val="12"/>
              </w:numPr>
              <w:suppressAutoHyphens w:val="0"/>
              <w:autoSpaceDE w:val="0"/>
              <w:spacing w:line="360" w:lineRule="auto"/>
              <w:textAlignment w:val="auto"/>
            </w:pPr>
            <w:r>
              <w:rPr>
                <w:rFonts w:ascii="Calibri" w:hAnsi="Calibri" w:cs="Calibri"/>
                <w:sz w:val="22"/>
                <w:szCs w:val="22"/>
              </w:rPr>
              <w:t>Participate in cleaning tasks to ensure standards are maintained.</w:t>
            </w:r>
          </w:p>
          <w:p w14:paraId="4F78BEB1" w14:textId="77777777" w:rsidR="002F06A1" w:rsidRDefault="002F06A1" w:rsidP="002F06A1">
            <w:pPr>
              <w:autoSpaceDE w:val="0"/>
            </w:pPr>
            <w:r>
              <w:rPr>
                <w:rStyle w:val="SubtleEmphasis"/>
                <w:rFonts w:ascii="Calibri" w:hAnsi="Calibri" w:cs="Calibri"/>
                <w:b/>
                <w:sz w:val="22"/>
                <w:szCs w:val="22"/>
                <w:u w:val="thick" w:color="ED7D31"/>
              </w:rPr>
              <w:t>General</w:t>
            </w:r>
          </w:p>
          <w:p w14:paraId="66386EC1" w14:textId="77777777" w:rsidR="002F06A1" w:rsidRDefault="002F06A1" w:rsidP="002F06A1">
            <w:pPr>
              <w:numPr>
                <w:ilvl w:val="0"/>
                <w:numId w:val="13"/>
              </w:numPr>
              <w:suppressAutoHyphens w:val="0"/>
              <w:autoSpaceDE w:val="0"/>
              <w:spacing w:line="360" w:lineRule="auto"/>
              <w:ind w:left="714" w:hanging="357"/>
              <w:textAlignment w:val="auto"/>
            </w:pPr>
            <w:r>
              <w:rPr>
                <w:rFonts w:ascii="Calibri" w:hAnsi="Calibri" w:cs="Calibri"/>
                <w:sz w:val="22"/>
                <w:szCs w:val="22"/>
              </w:rPr>
              <w:t>To undertake all mandatory training as required.</w:t>
            </w:r>
          </w:p>
          <w:p w14:paraId="1DFDD5E1" w14:textId="77777777" w:rsidR="002F06A1" w:rsidRDefault="002F06A1" w:rsidP="002F06A1">
            <w:pPr>
              <w:numPr>
                <w:ilvl w:val="0"/>
                <w:numId w:val="13"/>
              </w:numPr>
              <w:suppressAutoHyphens w:val="0"/>
              <w:autoSpaceDE w:val="0"/>
              <w:spacing w:line="360" w:lineRule="auto"/>
              <w:ind w:left="714" w:hanging="357"/>
              <w:textAlignment w:val="auto"/>
            </w:pPr>
            <w:r>
              <w:rPr>
                <w:rFonts w:ascii="Calibri" w:hAnsi="Calibri" w:cs="Calibri"/>
                <w:sz w:val="22"/>
                <w:szCs w:val="22"/>
              </w:rPr>
              <w:t xml:space="preserve"> Take part in personal development as agreed through line manager and personal development plans</w:t>
            </w:r>
          </w:p>
          <w:p w14:paraId="2E02E491" w14:textId="77777777" w:rsidR="002F06A1" w:rsidRDefault="002F06A1" w:rsidP="002F06A1">
            <w:pPr>
              <w:numPr>
                <w:ilvl w:val="0"/>
                <w:numId w:val="13"/>
              </w:numPr>
              <w:suppressAutoHyphens w:val="0"/>
              <w:autoSpaceDE w:val="0"/>
              <w:spacing w:line="360" w:lineRule="auto"/>
              <w:ind w:left="714" w:hanging="357"/>
              <w:textAlignment w:val="auto"/>
            </w:pPr>
            <w:r>
              <w:rPr>
                <w:rFonts w:ascii="Calibri" w:hAnsi="Calibri" w:cs="Calibri"/>
                <w:sz w:val="22"/>
                <w:szCs w:val="22"/>
              </w:rPr>
              <w:t>Carry out other duties appropriate with the post</w:t>
            </w:r>
          </w:p>
          <w:p w14:paraId="4007619F" w14:textId="77777777" w:rsidR="002F06A1" w:rsidRDefault="002F06A1" w:rsidP="002F06A1">
            <w:pPr>
              <w:numPr>
                <w:ilvl w:val="0"/>
                <w:numId w:val="13"/>
              </w:numPr>
              <w:suppressAutoHyphens w:val="0"/>
              <w:autoSpaceDE w:val="0"/>
              <w:spacing w:line="360" w:lineRule="auto"/>
              <w:ind w:left="714" w:hanging="357"/>
              <w:textAlignment w:val="auto"/>
            </w:pPr>
            <w:r>
              <w:rPr>
                <w:rFonts w:ascii="Calibri" w:hAnsi="Calibri" w:cs="Calibri"/>
                <w:sz w:val="22"/>
                <w:szCs w:val="22"/>
              </w:rPr>
              <w:t xml:space="preserve">To adhere to the Northern Ireland Social Care Standards of Conduct and Practice as well as meeting minimum standards of the Regulation Quality and Improvement Authority. </w:t>
            </w:r>
          </w:p>
          <w:p w14:paraId="7638ED85" w14:textId="77777777" w:rsidR="002F06A1" w:rsidRDefault="002F06A1" w:rsidP="002F06A1">
            <w:pPr>
              <w:numPr>
                <w:ilvl w:val="0"/>
                <w:numId w:val="13"/>
              </w:numPr>
              <w:suppressAutoHyphens w:val="0"/>
              <w:autoSpaceDE w:val="0"/>
              <w:spacing w:line="360" w:lineRule="auto"/>
              <w:ind w:left="714" w:hanging="357"/>
              <w:textAlignment w:val="auto"/>
            </w:pPr>
            <w:r>
              <w:rPr>
                <w:rFonts w:ascii="Calibri" w:hAnsi="Calibri" w:cs="Calibri"/>
                <w:sz w:val="22"/>
                <w:szCs w:val="22"/>
              </w:rPr>
              <w:t xml:space="preserve">To work within statutory and organisational Policies and Procedures. </w:t>
            </w:r>
          </w:p>
          <w:p w14:paraId="00FD0294" w14:textId="77777777" w:rsidR="002F06A1" w:rsidRDefault="002F06A1" w:rsidP="002F06A1">
            <w:pPr>
              <w:numPr>
                <w:ilvl w:val="0"/>
                <w:numId w:val="13"/>
              </w:numPr>
              <w:suppressAutoHyphens w:val="0"/>
              <w:autoSpaceDE w:val="0"/>
              <w:spacing w:line="360" w:lineRule="auto"/>
              <w:ind w:left="714" w:hanging="357"/>
              <w:textAlignment w:val="auto"/>
            </w:pPr>
            <w:r>
              <w:rPr>
                <w:rFonts w:ascii="Calibri" w:hAnsi="Calibri" w:cs="Calibri"/>
                <w:sz w:val="22"/>
                <w:szCs w:val="22"/>
              </w:rPr>
              <w:t>To carry out all duties and responsibilities in a respectful manner.</w:t>
            </w:r>
          </w:p>
          <w:p w14:paraId="62A02A71" w14:textId="198B0877" w:rsidR="003326B6" w:rsidRPr="002F06A1" w:rsidRDefault="002F06A1" w:rsidP="002F06A1">
            <w:pPr>
              <w:pStyle w:val="ListParagraph"/>
              <w:numPr>
                <w:ilvl w:val="0"/>
                <w:numId w:val="13"/>
              </w:numPr>
              <w:suppressAutoHyphens w:val="0"/>
              <w:spacing w:line="360" w:lineRule="auto"/>
              <w:ind w:left="714" w:hanging="357"/>
              <w:textAlignment w:val="auto"/>
            </w:pPr>
            <w:r>
              <w:rPr>
                <w:rFonts w:ascii="Calibri" w:hAnsi="Calibri" w:cs="Calibri"/>
                <w:iCs/>
                <w:sz w:val="22"/>
                <w:szCs w:val="22"/>
              </w:rPr>
              <w:t>Successful Registration with N. Ireland Social Care Council within 6 months of employment and with a commitment to retain and maintain registration throughout the duration of employment</w:t>
            </w:r>
          </w:p>
        </w:tc>
      </w:tr>
    </w:tbl>
    <w:p w14:paraId="424CEB78" w14:textId="77777777" w:rsidR="000740BA" w:rsidRDefault="000740BA">
      <w:pPr>
        <w:jc w:val="both"/>
        <w:rPr>
          <w:rFonts w:ascii="Calibri" w:hAnsi="Calibri" w:cs="Calibri"/>
          <w:i/>
          <w:iCs/>
          <w:sz w:val="22"/>
          <w:szCs w:val="22"/>
        </w:rPr>
      </w:pPr>
    </w:p>
    <w:p w14:paraId="1BF220BB" w14:textId="2B01BD60"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pPr>
        <w:jc w:val="both"/>
        <w:rPr>
          <w:rFonts w:ascii="Calibri" w:hAnsi="Calibri" w:cs="Calibri"/>
          <w:i/>
          <w:iCs/>
          <w:sz w:val="22"/>
          <w:szCs w:val="22"/>
        </w:rPr>
      </w:pPr>
    </w:p>
    <w:p w14:paraId="21D152F1" w14:textId="77777777" w:rsidR="002F06A1" w:rsidRDefault="002F06A1" w:rsidP="002F06A1">
      <w:pPr>
        <w:jc w:val="both"/>
        <w:rPr>
          <w:rFonts w:ascii="Calibri" w:hAnsi="Calibri" w:cs="Calibri"/>
          <w:i/>
          <w:iCs/>
          <w:sz w:val="22"/>
          <w:szCs w:val="22"/>
        </w:rPr>
      </w:pPr>
      <w:r>
        <w:rPr>
          <w:rFonts w:ascii="Calibri" w:hAnsi="Calibri" w:cs="Calibri"/>
          <w:i/>
          <w:iCs/>
          <w:sz w:val="22"/>
          <w:szCs w:val="22"/>
        </w:rPr>
        <w:t>This recruitment campaign will retain a reserve list for similar posts including fixed term, permanent, full time and part time.</w:t>
      </w:r>
    </w:p>
    <w:p w14:paraId="250FC00A" w14:textId="77777777" w:rsidR="00CA0BCE" w:rsidRDefault="00CA0BCE" w:rsidP="009F7BD5">
      <w:pPr>
        <w:rPr>
          <w:rFonts w:ascii="Calibri" w:hAnsi="Calibri" w:cs="Calibri"/>
          <w:sz w:val="22"/>
          <w:szCs w:val="22"/>
        </w:rPr>
      </w:pPr>
    </w:p>
    <w:p w14:paraId="6C46258F" w14:textId="18BCFBAC" w:rsidR="009F7BD5" w:rsidRDefault="006A039E" w:rsidP="009F7BD5">
      <w:pPr>
        <w:rPr>
          <w:rFonts w:ascii="Calibri" w:hAnsi="Calibri" w:cs="Calibri"/>
          <w:sz w:val="22"/>
          <w:szCs w:val="22"/>
        </w:rPr>
      </w:pPr>
      <w:r>
        <w:rPr>
          <w:rFonts w:ascii="Calibri" w:hAnsi="Calibri" w:cs="Calibri"/>
          <w:b/>
          <w:bCs/>
          <w:noProof/>
          <w:sz w:val="22"/>
          <w:szCs w:val="22"/>
        </w:rPr>
        <w:drawing>
          <wp:anchor distT="0" distB="0" distL="114300" distR="114300" simplePos="0" relativeHeight="251658241" behindDoc="1" locked="0" layoutInCell="1" allowOverlap="1" wp14:anchorId="7DD8C4F0" wp14:editId="286ABD42">
            <wp:simplePos x="0" y="0"/>
            <wp:positionH relativeFrom="margin">
              <wp:posOffset>4155524</wp:posOffset>
            </wp:positionH>
            <wp:positionV relativeFrom="paragraph">
              <wp:posOffset>-395593</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A643F8F" w14:textId="0DF788C2" w:rsidR="000740BA" w:rsidRDefault="003326B6" w:rsidP="009F7BD5">
      <w:pPr>
        <w:rPr>
          <w:rFonts w:ascii="Calibri" w:hAnsi="Calibri" w:cs="Calibri"/>
          <w:sz w:val="22"/>
          <w:szCs w:val="22"/>
        </w:rPr>
      </w:pPr>
      <w:r>
        <w:rPr>
          <w:rFonts w:ascii="Calibri" w:hAnsi="Calibri" w:cs="Calibri"/>
          <w:sz w:val="22"/>
          <w:szCs w:val="22"/>
        </w:rPr>
        <w:tab/>
      </w:r>
    </w:p>
    <w:p w14:paraId="0C29881E" w14:textId="77777777" w:rsidR="00C47CAD" w:rsidRDefault="00C47CAD" w:rsidP="00C47CAD">
      <w:pPr>
        <w:rPr>
          <w:rFonts w:ascii="Calibri" w:hAnsi="Calibri" w:cs="Calibri"/>
          <w:sz w:val="22"/>
          <w:szCs w:val="22"/>
        </w:rPr>
      </w:pPr>
    </w:p>
    <w:p w14:paraId="52E72744" w14:textId="57BD1709" w:rsidR="000740BA" w:rsidRDefault="006A039E" w:rsidP="00C47CAD">
      <w:r>
        <w:rPr>
          <w:rStyle w:val="TitleChar"/>
          <w:rFonts w:ascii="Calibri" w:hAnsi="Calibri" w:cs="Calibri"/>
          <w:b/>
          <w:bCs/>
          <w:sz w:val="32"/>
          <w:szCs w:val="32"/>
        </w:rPr>
        <w:t>PERSONAL SPECIFICATION</w:t>
      </w:r>
    </w:p>
    <w:p w14:paraId="08DA3F23" w14:textId="77777777"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jc w:val="both"/>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B50A95" w14:paraId="66BF6A4F" w14:textId="77777777" w:rsidTr="009F7BD5">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B50A95" w:rsidRDefault="00B50A95" w:rsidP="00B50A95">
            <w:r>
              <w:rPr>
                <w:rFonts w:ascii="Calibri" w:eastAsia="Calibri" w:hAnsi="Calibri" w:cs="Calibr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2E36916E" w:rsidR="00B50A95" w:rsidRPr="00B50A95" w:rsidRDefault="00B50A95" w:rsidP="00B50A95">
            <w:pPr>
              <w:rPr>
                <w:rFonts w:ascii="Calibri" w:hAnsi="Calibri" w:cs="Calibri"/>
                <w:sz w:val="22"/>
                <w:szCs w:val="22"/>
                <w:lang w:eastAsia="ja-JP"/>
              </w:rPr>
            </w:pPr>
            <w:r w:rsidRPr="00B50A95">
              <w:rPr>
                <w:rFonts w:ascii="Calibri" w:hAnsi="Calibri" w:cs="Calibri"/>
                <w:sz w:val="22"/>
                <w:szCs w:val="22"/>
                <w:lang w:eastAsia="ja-JP"/>
              </w:rPr>
              <w:t>A minimum of 6 months caring experience (paid employment or personal caring responsibilities).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629C6D5D" w:rsidR="00B50A95" w:rsidRDefault="00B50A95" w:rsidP="00B50A95">
            <w:r>
              <w:rPr>
                <w:rFonts w:ascii="Calibri" w:eastAsia="Calibri" w:hAnsi="Calibri" w:cs="Calibri"/>
                <w:sz w:val="22"/>
                <w:szCs w:val="22"/>
                <w:lang w:eastAsia="en-GB"/>
              </w:rPr>
              <w:t>Application Form/ Interview</w:t>
            </w:r>
          </w:p>
        </w:tc>
      </w:tr>
      <w:tr w:rsidR="00B50A95" w14:paraId="53A3D889"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7777777" w:rsidR="00B50A95" w:rsidRDefault="00B50A95" w:rsidP="00B50A95">
            <w:r>
              <w:rPr>
                <w:rFonts w:ascii="Calibri" w:eastAsia="Calibri" w:hAnsi="Calibri" w:cs="Calibr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7E75F755" w:rsidR="00B50A95" w:rsidRPr="00B50A95" w:rsidRDefault="00B50A95" w:rsidP="00B50A95">
            <w:pPr>
              <w:rPr>
                <w:rFonts w:ascii="Calibri" w:hAnsi="Calibri" w:cs="Calibri"/>
                <w:sz w:val="22"/>
                <w:szCs w:val="22"/>
                <w:lang w:eastAsia="ja-JP"/>
              </w:rPr>
            </w:pPr>
            <w:r w:rsidRPr="00B50A95">
              <w:rPr>
                <w:rFonts w:ascii="Calibri" w:hAnsi="Calibri" w:cs="Calibri"/>
                <w:sz w:val="22"/>
                <w:szCs w:val="22"/>
                <w:lang w:eastAsia="ja-JP"/>
              </w:rPr>
              <w:t>Interest in working with people in a care environment.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2BE62FF1" w:rsidR="00B50A95" w:rsidRDefault="00B50A95" w:rsidP="00B50A95">
            <w:r>
              <w:rPr>
                <w:rFonts w:ascii="Calibri" w:eastAsia="Calibri" w:hAnsi="Calibri" w:cs="Calibri"/>
                <w:sz w:val="22"/>
                <w:szCs w:val="22"/>
                <w:lang w:eastAsia="en-GB"/>
              </w:rPr>
              <w:t>Application Form/ Interview</w:t>
            </w:r>
          </w:p>
        </w:tc>
      </w:tr>
      <w:tr w:rsidR="00B50A95" w14:paraId="7E2747AF"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C04F" w14:textId="4DF47121" w:rsidR="00B50A95" w:rsidRDefault="00B50A95" w:rsidP="00B50A95">
            <w:pPr>
              <w:rPr>
                <w:rFonts w:ascii="Calibri" w:eastAsia="Calibri" w:hAnsi="Calibri" w:cs="Calibri"/>
                <w:sz w:val="22"/>
                <w:szCs w:val="22"/>
                <w:lang w:eastAsia="en-GB"/>
              </w:rPr>
            </w:pPr>
            <w:r>
              <w:rPr>
                <w:rFonts w:ascii="Calibri" w:eastAsia="Calibri" w:hAnsi="Calibri" w:cs="Calibr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7F4D" w14:textId="706BCFA2" w:rsidR="00B50A95" w:rsidRPr="00B50A95" w:rsidRDefault="00B50A95" w:rsidP="00B50A95">
            <w:pPr>
              <w:pStyle w:val="xmsolistparagraph"/>
              <w:shd w:val="clear" w:color="auto" w:fill="FFFFFF"/>
              <w:spacing w:before="0" w:after="0" w:line="227" w:lineRule="atLeast"/>
              <w:rPr>
                <w:rFonts w:ascii="Calibri" w:hAnsi="Calibri" w:cs="Calibri"/>
                <w:sz w:val="22"/>
                <w:szCs w:val="22"/>
                <w:lang w:eastAsia="ja-JP"/>
              </w:rPr>
            </w:pPr>
            <w:r w:rsidRPr="00B50A95">
              <w:rPr>
                <w:rFonts w:ascii="Calibri" w:hAnsi="Calibri" w:cs="Calibri"/>
                <w:sz w:val="22"/>
                <w:szCs w:val="22"/>
                <w:lang w:eastAsia="ja-JP"/>
              </w:rPr>
              <w:t>Effective verbal and written communication to include numeracy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B7653" w14:textId="0203C396" w:rsidR="00B50A95" w:rsidRDefault="00B50A95" w:rsidP="00B50A95">
            <w:pPr>
              <w:rPr>
                <w:rFonts w:ascii="Calibri" w:eastAsia="Calibri" w:hAnsi="Calibri" w:cs="Calibri"/>
                <w:sz w:val="22"/>
                <w:szCs w:val="22"/>
                <w:lang w:eastAsia="en-GB"/>
              </w:rPr>
            </w:pPr>
            <w:r>
              <w:rPr>
                <w:rFonts w:ascii="Calibri" w:eastAsia="Calibri" w:hAnsi="Calibri" w:cs="Calibri"/>
                <w:sz w:val="22"/>
                <w:szCs w:val="22"/>
                <w:lang w:eastAsia="en-GB"/>
              </w:rPr>
              <w:t>Application Form/ Interview</w:t>
            </w:r>
          </w:p>
        </w:tc>
      </w:tr>
      <w:tr w:rsidR="00B50A95" w14:paraId="28FF4F80"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6818E373" w:rsidR="00B50A95" w:rsidRDefault="00B50A95" w:rsidP="00B50A95">
            <w:r>
              <w:rPr>
                <w:rFonts w:ascii="Calibri" w:eastAsia="Calibri" w:hAnsi="Calibri" w:cs="Calibr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A4E3" w14:textId="4A12C57F" w:rsidR="00B50A95" w:rsidRPr="00B50A95" w:rsidRDefault="00B50A95" w:rsidP="00B50A95">
            <w:pPr>
              <w:pStyle w:val="xmsolistparagraph"/>
              <w:shd w:val="clear" w:color="auto" w:fill="FFFFFF"/>
              <w:spacing w:before="0" w:after="0" w:line="227" w:lineRule="atLeast"/>
              <w:rPr>
                <w:rFonts w:ascii="Calibri" w:hAnsi="Calibri" w:cs="Calibri"/>
                <w:sz w:val="22"/>
                <w:szCs w:val="22"/>
                <w:lang w:eastAsia="ja-JP"/>
              </w:rPr>
            </w:pPr>
            <w:r w:rsidRPr="00B50A95">
              <w:rPr>
                <w:rFonts w:ascii="Calibri" w:hAnsi="Calibri" w:cs="Calibri"/>
                <w:sz w:val="22"/>
                <w:szCs w:val="22"/>
                <w:lang w:eastAsia="ja-JP"/>
              </w:rPr>
              <w:t>Awareness of the needs of people with  learning  and physical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7049" w14:textId="39091AFE" w:rsidR="00B50A95" w:rsidRDefault="00B50A95" w:rsidP="00B50A95">
            <w:r>
              <w:rPr>
                <w:rFonts w:ascii="Calibri" w:eastAsia="Calibri" w:hAnsi="Calibri" w:cs="Calibri"/>
                <w:sz w:val="22"/>
                <w:szCs w:val="22"/>
                <w:lang w:eastAsia="en-GB"/>
              </w:rPr>
              <w:t>Application Form/ Interview</w:t>
            </w:r>
          </w:p>
        </w:tc>
      </w:tr>
    </w:tbl>
    <w:p w14:paraId="6599B712" w14:textId="77777777" w:rsidR="000740BA" w:rsidRDefault="000740BA" w:rsidP="00332AE6">
      <w:pPr>
        <w:rPr>
          <w:rFonts w:ascii="Calibri" w:eastAsia="Calibri" w:hAnsi="Calibri" w:cs="Calibri"/>
          <w:sz w:val="22"/>
          <w:szCs w:val="22"/>
          <w:lang w:eastAsia="en-GB"/>
        </w:rPr>
      </w:pPr>
    </w:p>
    <w:p w14:paraId="5D5B25A5" w14:textId="56BCDC6E" w:rsidR="00ED156F" w:rsidRPr="00ED156F" w:rsidRDefault="00ED156F" w:rsidP="00332AE6">
      <w:pPr>
        <w:rPr>
          <w:rFonts w:ascii="Calibri" w:hAnsi="Calibri" w:cs="Calibri"/>
          <w:b/>
          <w:sz w:val="22"/>
          <w:szCs w:val="22"/>
        </w:rPr>
      </w:pPr>
      <w:r w:rsidRPr="00B35D94">
        <w:rPr>
          <w:rFonts w:asciiTheme="minorHAnsi" w:hAnsiTheme="minorHAnsi" w:cstheme="minorHAnsi"/>
          <w:b/>
          <w:bCs/>
          <w:color w:val="FF0000"/>
          <w:sz w:val="22"/>
          <w:szCs w:val="22"/>
        </w:rPr>
        <w:t>Please note - At present The Cedar Foundation does not offer Sponsorship.</w:t>
      </w:r>
    </w:p>
    <w:p w14:paraId="61A095D2" w14:textId="68A07F57" w:rsidR="003326B6" w:rsidRDefault="003326B6" w:rsidP="00332AE6">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rsidP="00332AE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rsidP="00332AE6">
            <w:pPr>
              <w:jc w:val="center"/>
            </w:pPr>
            <w:r>
              <w:rPr>
                <w:rFonts w:ascii="Calibri" w:eastAsia="Calibri" w:hAnsi="Calibri" w:cs="Calibri"/>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rsidP="00332AE6">
            <w:pPr>
              <w:jc w:val="center"/>
            </w:pPr>
            <w:r>
              <w:rPr>
                <w:rFonts w:ascii="Calibri" w:eastAsia="Calibri" w:hAnsi="Calibri" w:cs="Calibri"/>
                <w:b/>
                <w:bCs/>
                <w:sz w:val="22"/>
                <w:szCs w:val="22"/>
                <w:lang w:eastAsia="en-GB"/>
              </w:rPr>
              <w:t>Assessment</w:t>
            </w:r>
          </w:p>
        </w:tc>
      </w:tr>
      <w:tr w:rsidR="000740BA"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sidP="00332AE6">
            <w:r>
              <w:rPr>
                <w:rFonts w:ascii="Calibri" w:eastAsia="Calibri" w:hAnsi="Calibri" w:cs="Calibr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Default="006A039E" w:rsidP="00332AE6">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Default="006A039E" w:rsidP="00332AE6">
            <w:r>
              <w:rPr>
                <w:rFonts w:ascii="Calibri" w:eastAsia="Calibri" w:hAnsi="Calibri" w:cs="Calibri"/>
                <w:sz w:val="22"/>
                <w:szCs w:val="22"/>
                <w:lang w:eastAsia="en-GB"/>
              </w:rPr>
              <w:t>Interview / Probationary</w:t>
            </w:r>
          </w:p>
        </w:tc>
      </w:tr>
      <w:tr w:rsidR="000740BA"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Default="006A039E" w:rsidP="00332AE6">
            <w:r>
              <w:rPr>
                <w:rFonts w:ascii="Calibri" w:eastAsia="Calibri" w:hAnsi="Calibri" w:cs="Calibr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Default="006A039E" w:rsidP="00332AE6">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Default="006A039E" w:rsidP="00332AE6">
            <w:r>
              <w:rPr>
                <w:rFonts w:ascii="Calibri" w:eastAsia="Calibri" w:hAnsi="Calibri" w:cs="Calibri"/>
                <w:sz w:val="22"/>
                <w:szCs w:val="22"/>
                <w:lang w:eastAsia="en-GB"/>
              </w:rPr>
              <w:t>Interview / Probationary</w:t>
            </w:r>
          </w:p>
        </w:tc>
      </w:tr>
      <w:tr w:rsidR="000740BA"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sidP="00332AE6">
            <w:r>
              <w:rPr>
                <w:rFonts w:ascii="Calibri" w:eastAsia="Calibri" w:hAnsi="Calibri" w:cs="Calibr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Default="006A039E" w:rsidP="00332AE6">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Default="006A039E" w:rsidP="00332AE6">
            <w:r>
              <w:rPr>
                <w:rFonts w:ascii="Calibri" w:eastAsia="Calibri" w:hAnsi="Calibri" w:cs="Calibri"/>
                <w:sz w:val="22"/>
                <w:szCs w:val="22"/>
                <w:lang w:eastAsia="en-GB"/>
              </w:rPr>
              <w:t>Interview / Probationary</w:t>
            </w:r>
          </w:p>
        </w:tc>
      </w:tr>
      <w:tr w:rsidR="000740BA"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sidP="00332AE6">
            <w:r>
              <w:rPr>
                <w:rFonts w:ascii="Calibri" w:eastAsia="Calibri" w:hAnsi="Calibri" w:cs="Calibr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Default="006A039E" w:rsidP="00332AE6">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Default="006A039E" w:rsidP="00332AE6">
            <w:r>
              <w:rPr>
                <w:rFonts w:ascii="Calibri" w:eastAsia="Calibri" w:hAnsi="Calibri" w:cs="Calibri"/>
                <w:sz w:val="22"/>
                <w:szCs w:val="22"/>
                <w:lang w:eastAsia="en-GB"/>
              </w:rPr>
              <w:t>Interview / Probationary</w:t>
            </w:r>
          </w:p>
        </w:tc>
      </w:tr>
      <w:tr w:rsidR="000740BA"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sidP="00332AE6">
            <w:r>
              <w:rPr>
                <w:rFonts w:ascii="Calibri" w:eastAsia="Calibri" w:hAnsi="Calibri" w:cs="Calibr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Default="006A039E" w:rsidP="00332AE6">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Default="006A039E" w:rsidP="00332AE6">
            <w:r>
              <w:rPr>
                <w:rFonts w:ascii="Calibri" w:eastAsia="Calibri" w:hAnsi="Calibri" w:cs="Calibri"/>
                <w:sz w:val="22"/>
                <w:szCs w:val="22"/>
                <w:lang w:eastAsia="en-GB"/>
              </w:rPr>
              <w:t>Interview/ Probationary</w:t>
            </w:r>
          </w:p>
        </w:tc>
      </w:tr>
    </w:tbl>
    <w:p w14:paraId="3EA7AD4C" w14:textId="41B01E18" w:rsidR="009F7BD5" w:rsidRDefault="009F7BD5">
      <w:pPr>
        <w:rPr>
          <w:rFonts w:ascii="Calibri" w:hAnsi="Calibri" w:cs="Calibri"/>
          <w:sz w:val="22"/>
          <w:szCs w:val="22"/>
        </w:rPr>
      </w:pPr>
    </w:p>
    <w:p w14:paraId="6C4D2BBF" w14:textId="77777777" w:rsidR="000740BA" w:rsidRDefault="000740BA">
      <w:pPr>
        <w:rPr>
          <w:rFonts w:ascii="Calibri" w:hAnsi="Calibri" w:cs="Calibri"/>
          <w:sz w:val="22"/>
          <w:szCs w:val="22"/>
        </w:rPr>
      </w:pPr>
    </w:p>
    <w:p w14:paraId="0C79561A" w14:textId="77777777" w:rsidR="000740BA" w:rsidRDefault="000740BA">
      <w:pPr>
        <w:tabs>
          <w:tab w:val="left" w:pos="3540"/>
        </w:tabs>
        <w:rPr>
          <w:rFonts w:ascii="Calibri" w:eastAsia="Calibri" w:hAnsi="Calibri" w:cs="Calibri"/>
          <w:sz w:val="22"/>
          <w:szCs w:val="22"/>
          <w:lang w:eastAsia="en-GB"/>
        </w:rPr>
      </w:pPr>
    </w:p>
    <w:tbl>
      <w:tblPr>
        <w:tblW w:w="10165" w:type="dxa"/>
        <w:tblCellMar>
          <w:left w:w="10" w:type="dxa"/>
          <w:right w:w="10" w:type="dxa"/>
        </w:tblCellMar>
        <w:tblLook w:val="04A0" w:firstRow="1" w:lastRow="0" w:firstColumn="1" w:lastColumn="0" w:noHBand="0" w:noVBand="1"/>
      </w:tblPr>
      <w:tblGrid>
        <w:gridCol w:w="427"/>
        <w:gridCol w:w="5238"/>
        <w:gridCol w:w="4500"/>
      </w:tblGrid>
      <w:tr w:rsidR="000740BA" w14:paraId="730DD06F" w14:textId="77777777" w:rsidTr="00332AE6">
        <w:trPr>
          <w:trHeight w:val="290"/>
        </w:trPr>
        <w:tc>
          <w:tcPr>
            <w:tcW w:w="10165"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rsidTr="00B30FF4">
        <w:trPr>
          <w:trHeight w:val="290"/>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0740BA" w14:paraId="2A9FB422" w14:textId="77777777" w:rsidTr="00B30FF4">
        <w:trPr>
          <w:trHeight w:val="59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Default="006A039E">
            <w:r>
              <w:rPr>
                <w:rFonts w:ascii="Calibri" w:eastAsia="Calibri" w:hAnsi="Calibri" w:cs="Calibri"/>
                <w:sz w:val="22"/>
                <w:szCs w:val="22"/>
                <w:lang w:eastAsia="en-GB"/>
              </w:rPr>
              <w:t>1.</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F807F82" w:rsidR="000740BA" w:rsidRDefault="006A039E" w:rsidP="00332AE6">
            <w:r>
              <w:rPr>
                <w:rFonts w:ascii="Calibri" w:eastAsia="Calibri" w:hAnsi="Calibri" w:cs="Calibri"/>
                <w:sz w:val="22"/>
                <w:szCs w:val="22"/>
                <w:lang w:eastAsia="en-GB"/>
              </w:rPr>
              <w:t xml:space="preserve">The </w:t>
            </w:r>
            <w:r w:rsidR="00332AE6">
              <w:rPr>
                <w:rFonts w:ascii="Calibri" w:eastAsia="Calibri" w:hAnsi="Calibri" w:cs="Calibri"/>
                <w:sz w:val="22"/>
                <w:szCs w:val="22"/>
                <w:lang w:eastAsia="en-GB"/>
              </w:rPr>
              <w:t>R</w:t>
            </w:r>
            <w:r>
              <w:rPr>
                <w:rFonts w:ascii="Calibri" w:eastAsia="Calibri" w:hAnsi="Calibri" w:cs="Calibri"/>
                <w:sz w:val="22"/>
                <w:szCs w:val="22"/>
                <w:lang w:eastAsia="en-GB"/>
              </w:rPr>
              <w:t xml:space="preserve">ight to </w:t>
            </w:r>
            <w:r w:rsidR="00332AE6">
              <w:rPr>
                <w:rFonts w:ascii="Calibri" w:eastAsia="Calibri" w:hAnsi="Calibri" w:cs="Calibri"/>
                <w:sz w:val="22"/>
                <w:szCs w:val="22"/>
                <w:lang w:eastAsia="en-GB"/>
              </w:rPr>
              <w:t>W</w:t>
            </w:r>
            <w:r>
              <w:rPr>
                <w:rFonts w:ascii="Calibri" w:eastAsia="Calibri" w:hAnsi="Calibri" w:cs="Calibri"/>
                <w:sz w:val="22"/>
                <w:szCs w:val="22"/>
                <w:lang w:eastAsia="en-GB"/>
              </w:rPr>
              <w:t>ork in the UK.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1DFD852" w:rsidR="000740BA" w:rsidRDefault="006A039E" w:rsidP="00332AE6">
            <w:r>
              <w:rPr>
                <w:rFonts w:ascii="Calibri" w:eastAsia="Calibri" w:hAnsi="Calibri" w:cs="Calibri"/>
                <w:sz w:val="22"/>
                <w:szCs w:val="22"/>
                <w:lang w:eastAsia="en-GB"/>
              </w:rPr>
              <w:t xml:space="preserve">Provide original </w:t>
            </w:r>
            <w:r w:rsidR="00332AE6">
              <w:rPr>
                <w:rFonts w:ascii="Calibri" w:eastAsia="Calibri" w:hAnsi="Calibri" w:cs="Calibri"/>
                <w:sz w:val="22"/>
                <w:szCs w:val="22"/>
                <w:lang w:eastAsia="en-GB"/>
              </w:rPr>
              <w:t>R</w:t>
            </w:r>
            <w:r>
              <w:rPr>
                <w:rFonts w:ascii="Calibri" w:eastAsia="Calibri" w:hAnsi="Calibri" w:cs="Calibri"/>
                <w:sz w:val="22"/>
                <w:szCs w:val="22"/>
                <w:lang w:eastAsia="en-GB"/>
              </w:rPr>
              <w:t xml:space="preserve">ight to </w:t>
            </w:r>
            <w:r w:rsidR="00332AE6">
              <w:rPr>
                <w:rFonts w:ascii="Calibri" w:eastAsia="Calibri" w:hAnsi="Calibri" w:cs="Calibri"/>
                <w:sz w:val="22"/>
                <w:szCs w:val="22"/>
                <w:lang w:eastAsia="en-GB"/>
              </w:rPr>
              <w:t>W</w:t>
            </w:r>
            <w:r>
              <w:rPr>
                <w:rFonts w:ascii="Calibri" w:eastAsia="Calibri" w:hAnsi="Calibri" w:cs="Calibri"/>
                <w:sz w:val="22"/>
                <w:szCs w:val="22"/>
                <w:lang w:eastAsia="en-GB"/>
              </w:rPr>
              <w:t>ork documentation</w:t>
            </w:r>
          </w:p>
        </w:tc>
      </w:tr>
      <w:tr w:rsidR="000740BA" w14:paraId="45E3E186" w14:textId="77777777" w:rsidTr="00B30FF4">
        <w:trPr>
          <w:trHeight w:val="81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Default="006A039E">
            <w:r>
              <w:rPr>
                <w:rFonts w:ascii="Calibri" w:eastAsia="Calibri" w:hAnsi="Calibri" w:cs="Calibri"/>
                <w:sz w:val="22"/>
                <w:szCs w:val="22"/>
                <w:lang w:eastAsia="en-GB"/>
              </w:rPr>
              <w:t xml:space="preserve">2.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Default="006A039E" w:rsidP="00332AE6">
            <w:r>
              <w:rPr>
                <w:rFonts w:ascii="Calibri" w:eastAsia="Calibri" w:hAnsi="Calibri" w:cs="Calibri"/>
                <w:sz w:val="22"/>
                <w:szCs w:val="22"/>
                <w:lang w:eastAsia="en-GB"/>
              </w:rPr>
              <w:t>Provide 2 satisfactory references, one being from the most recent employer.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5E321A95" w:rsidR="000740BA" w:rsidRDefault="006A039E" w:rsidP="00332AE6">
            <w:r>
              <w:rPr>
                <w:rFonts w:ascii="Calibri" w:eastAsia="Calibri" w:hAnsi="Calibri" w:cs="Calibri"/>
                <w:sz w:val="22"/>
                <w:szCs w:val="22"/>
                <w:lang w:eastAsia="en-GB"/>
              </w:rPr>
              <w:t>Give the name and contact details of referees</w:t>
            </w:r>
            <w:r w:rsidR="00332AE6">
              <w:rPr>
                <w:rFonts w:ascii="Calibri" w:eastAsia="Calibri" w:hAnsi="Calibri" w:cs="Calibri"/>
                <w:sz w:val="22"/>
                <w:szCs w:val="22"/>
                <w:lang w:eastAsia="en-GB"/>
              </w:rPr>
              <w:t xml:space="preserve"> in the application form.</w:t>
            </w:r>
          </w:p>
        </w:tc>
      </w:tr>
      <w:tr w:rsidR="00B30FF4" w14:paraId="1B15EA3A"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B30FF4" w:rsidRDefault="00B30FF4" w:rsidP="00B30FF4">
            <w:r>
              <w:rPr>
                <w:rFonts w:ascii="Calibri" w:eastAsia="Calibri" w:hAnsi="Calibri" w:cs="Calibri"/>
                <w:sz w:val="22"/>
                <w:szCs w:val="22"/>
                <w:lang w:eastAsia="en-GB"/>
              </w:rPr>
              <w:t xml:space="preserve">3.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9074F" w14:textId="77777777" w:rsidR="00B30FF4" w:rsidRPr="00AA532E" w:rsidRDefault="00B30FF4" w:rsidP="00B30FF4">
            <w:pPr>
              <w:autoSpaceDN/>
              <w:rPr>
                <w:rFonts w:ascii="Calibri" w:hAnsi="Calibri" w:cs="Calibri"/>
                <w:sz w:val="22"/>
                <w:szCs w:val="22"/>
              </w:rPr>
            </w:pPr>
            <w:r w:rsidRPr="00AA532E">
              <w:rPr>
                <w:rFonts w:ascii="Calibri" w:hAnsi="Calibri" w:cs="Calibri"/>
                <w:sz w:val="22"/>
                <w:szCs w:val="22"/>
              </w:rPr>
              <w:t>Able to fulfil the Occupational Health requirements for the post which includes being physically and mentally fit for the purposes of the work.</w:t>
            </w:r>
          </w:p>
          <w:p w14:paraId="29A7360F" w14:textId="77777777" w:rsidR="00B30FF4" w:rsidRPr="00332AE6" w:rsidRDefault="00B30FF4" w:rsidP="00B30FF4">
            <w:pPr>
              <w:jc w:val="both"/>
              <w:rPr>
                <w:rFonts w:ascii="Calibri" w:eastAsia="Calibri" w:hAnsi="Calibri" w:cs="Calibri"/>
                <w:sz w:val="22"/>
                <w:lang w:eastAsia="en-GB"/>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4B3A1CD1" w:rsidR="00B30FF4" w:rsidRPr="00332AE6" w:rsidRDefault="00B30FF4" w:rsidP="00B30FF4">
            <w:pPr>
              <w:jc w:val="both"/>
              <w:rPr>
                <w:sz w:val="22"/>
              </w:rPr>
            </w:pPr>
            <w:r w:rsidRPr="00AA532E">
              <w:rPr>
                <w:rFonts w:ascii="Calibri" w:hAnsi="Calibri" w:cs="Calibri"/>
                <w:sz w:val="22"/>
                <w:szCs w:val="22"/>
              </w:rPr>
              <w:t>Complete and return the Medical Questionnaire and attend an Occupational Health Assessment, if required.</w:t>
            </w:r>
          </w:p>
        </w:tc>
      </w:tr>
      <w:tr w:rsidR="00FE64F0" w14:paraId="1C651479"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77777777" w:rsidR="00FE64F0" w:rsidRDefault="00FE64F0" w:rsidP="00FE64F0">
            <w:r>
              <w:rPr>
                <w:rFonts w:ascii="Calibri" w:eastAsia="Calibri" w:hAnsi="Calibri" w:cs="Calibri"/>
                <w:sz w:val="22"/>
                <w:szCs w:val="22"/>
                <w:lang w:eastAsia="en-GB"/>
              </w:rPr>
              <w:t xml:space="preserve">4.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E553" w14:textId="77777777" w:rsidR="00FE64F0" w:rsidRDefault="00FE64F0" w:rsidP="00FE64F0">
            <w:r>
              <w:rPr>
                <w:rFonts w:ascii="Calibri" w:hAnsi="Calibri" w:cs="Calibri"/>
                <w:sz w:val="22"/>
                <w:szCs w:val="22"/>
                <w:lang w:eastAsia="ja-JP"/>
              </w:rPr>
              <w:t>Successful applicants will be required to go through an enhanced Access NI check.</w:t>
            </w:r>
          </w:p>
          <w:p w14:paraId="66F8D77C" w14:textId="77777777" w:rsidR="00FE64F0" w:rsidRPr="00332AE6" w:rsidRDefault="00FE64F0" w:rsidP="00FE64F0">
            <w:pPr>
              <w:jc w:val="both"/>
              <w:rPr>
                <w:rFonts w:ascii="Calibri" w:hAnsi="Calibri" w:cs="Calibri"/>
                <w:sz w:val="22"/>
                <w:lang w:eastAsia="ja-JP"/>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7BF66436" w:rsidR="00FE64F0" w:rsidRPr="00332AE6" w:rsidRDefault="00FE64F0" w:rsidP="00FE64F0">
            <w:pPr>
              <w:jc w:val="both"/>
              <w:rPr>
                <w:sz w:val="22"/>
              </w:rPr>
            </w:pPr>
            <w:r w:rsidRPr="008C10CB">
              <w:rPr>
                <w:rFonts w:asciiTheme="minorHAnsi" w:eastAsia="Calibri" w:hAnsiTheme="minorHAnsi" w:cstheme="minorHAnsi"/>
                <w:sz w:val="22"/>
                <w:szCs w:val="22"/>
                <w:lang w:eastAsia="en-GB"/>
              </w:rPr>
              <w:t>Apply for an Access NI check online when requested to and provide the relevant ID without delay.</w:t>
            </w:r>
          </w:p>
        </w:tc>
      </w:tr>
      <w:tr w:rsidR="00FE64F0" w14:paraId="55DFC2BE"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FCE67" w14:textId="7BEF21CB" w:rsidR="00FE64F0" w:rsidRDefault="00FE64F0" w:rsidP="00FE64F0">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DE916" w14:textId="07C5EC63" w:rsidR="00FE64F0" w:rsidRPr="00FE64F0" w:rsidRDefault="00FE64F0" w:rsidP="00E84F58">
            <w:pPr>
              <w:rPr>
                <w:rFonts w:ascii="Calibri" w:hAnsi="Calibri" w:cs="Calibri"/>
                <w:sz w:val="22"/>
                <w:lang w:eastAsia="ja-JP"/>
              </w:rPr>
            </w:pPr>
            <w:r>
              <w:rPr>
                <w:rFonts w:ascii="Calibri" w:hAnsi="Calibri" w:cs="Calibri"/>
                <w:sz w:val="22"/>
                <w:szCs w:val="22"/>
                <w:lang w:eastAsia="ja-JP"/>
              </w:rPr>
              <w:t>NISCC registered or willing to register within 6 months of commencing employment and maintain registration throughout the duration of employment.</w:t>
            </w:r>
            <w:r>
              <w:rPr>
                <w:rFonts w:ascii="Calibri" w:hAnsi="Calibri" w:cs="Calibri"/>
                <w:color w:val="000000"/>
                <w:sz w:val="22"/>
                <w:szCs w:val="22"/>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A3EB2" w14:textId="77777777" w:rsidR="00FE64F0" w:rsidRDefault="00FE64F0" w:rsidP="00FE64F0">
            <w:r>
              <w:rPr>
                <w:rFonts w:ascii="Calibri" w:hAnsi="Calibri" w:cs="Calibri"/>
                <w:sz w:val="22"/>
                <w:szCs w:val="22"/>
                <w:lang w:eastAsia="ja-JP"/>
              </w:rPr>
              <w:t>If you have worked in the care sector previously you must provide evidence of NISCC registration relevant to role. If your registration has lapsed you must renew before or on your first day of induction.</w:t>
            </w:r>
          </w:p>
          <w:p w14:paraId="57141D5C" w14:textId="77777777" w:rsidR="00FE64F0" w:rsidRDefault="00FE64F0" w:rsidP="00FE64F0">
            <w:pPr>
              <w:rPr>
                <w:rFonts w:ascii="Calibri" w:hAnsi="Calibri" w:cs="Calibri"/>
                <w:szCs w:val="22"/>
                <w:lang w:eastAsia="ja-JP"/>
              </w:rPr>
            </w:pPr>
          </w:p>
          <w:p w14:paraId="39B74570" w14:textId="77777777" w:rsidR="00FE64F0" w:rsidRDefault="00FE64F0" w:rsidP="00FE64F0">
            <w:r>
              <w:rPr>
                <w:rFonts w:ascii="Calibri" w:hAnsi="Calibri" w:cs="Calibri"/>
                <w:sz w:val="22"/>
                <w:szCs w:val="22"/>
                <w:lang w:eastAsia="ja-JP"/>
              </w:rPr>
              <w:t>Or</w:t>
            </w:r>
          </w:p>
          <w:p w14:paraId="46EFAC8F" w14:textId="77777777" w:rsidR="00FE64F0" w:rsidRDefault="00FE64F0" w:rsidP="00FE64F0">
            <w:pPr>
              <w:rPr>
                <w:rFonts w:ascii="Calibri" w:hAnsi="Calibri" w:cs="Calibri"/>
                <w:szCs w:val="22"/>
                <w:lang w:eastAsia="ja-JP"/>
              </w:rPr>
            </w:pPr>
          </w:p>
          <w:p w14:paraId="3733B627" w14:textId="73BBBFBD" w:rsidR="00FE64F0" w:rsidRPr="00332AE6" w:rsidRDefault="00FE64F0" w:rsidP="00FE64F0">
            <w:pPr>
              <w:jc w:val="both"/>
              <w:rPr>
                <w:sz w:val="22"/>
              </w:rPr>
            </w:pPr>
            <w:r>
              <w:rPr>
                <w:rFonts w:ascii="Calibri" w:hAnsi="Calibri" w:cs="Calibri"/>
                <w:sz w:val="22"/>
                <w:szCs w:val="22"/>
                <w:lang w:eastAsia="ja-JP"/>
              </w:rPr>
              <w:t>If you are new to the care sector you must register with NISCC within 6 months of your start date.</w:t>
            </w:r>
          </w:p>
        </w:tc>
      </w:tr>
    </w:tbl>
    <w:p w14:paraId="6CCF147C" w14:textId="77777777" w:rsidR="000740BA" w:rsidRDefault="006A039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84CF6" w14:textId="77777777" w:rsidR="00E01D15" w:rsidRDefault="00E01D15">
      <w:r>
        <w:separator/>
      </w:r>
    </w:p>
  </w:endnote>
  <w:endnote w:type="continuationSeparator" w:id="0">
    <w:p w14:paraId="55FC7F31" w14:textId="77777777" w:rsidR="00E01D15" w:rsidRDefault="00E01D15">
      <w:r>
        <w:continuationSeparator/>
      </w:r>
    </w:p>
  </w:endnote>
  <w:endnote w:type="continuationNotice" w:id="1">
    <w:p w14:paraId="1F2E4478" w14:textId="77777777" w:rsidR="00E01D15" w:rsidRDefault="00E01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F6287" w14:textId="77777777" w:rsidR="00E01D15" w:rsidRDefault="00E01D15">
      <w:r>
        <w:rPr>
          <w:color w:val="000000"/>
        </w:rPr>
        <w:separator/>
      </w:r>
    </w:p>
  </w:footnote>
  <w:footnote w:type="continuationSeparator" w:id="0">
    <w:p w14:paraId="43579A52" w14:textId="77777777" w:rsidR="00E01D15" w:rsidRDefault="00E01D15">
      <w:r>
        <w:continuationSeparator/>
      </w:r>
    </w:p>
  </w:footnote>
  <w:footnote w:type="continuationNotice" w:id="1">
    <w:p w14:paraId="23739653" w14:textId="77777777" w:rsidR="00E01D15" w:rsidRDefault="00E01D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51765F"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9C1E79"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9C1E79"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51765F"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9C1E79"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9C1E79"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155D50FB" w:rsidR="009C1E79" w:rsidRDefault="009C1E79">
    <w:pPr>
      <w:pStyle w:val="Header"/>
      <w:jc w:val="center"/>
      <w:rPr>
        <w:rFonts w:ascii="Calibri" w:hAnsi="Calibri" w:cs="Calibri"/>
        <w:color w:val="000000"/>
        <w:w w:val="1"/>
        <w:sz w:val="20"/>
        <w:shd w:val="clear" w:color="auto" w:fill="000000"/>
        <w:lang w:eastAsia="en-GB"/>
      </w:rPr>
    </w:pPr>
  </w:p>
  <w:p w14:paraId="4D2E35C0" w14:textId="77777777" w:rsidR="00E45B98" w:rsidRDefault="00E45B98">
    <w:pPr>
      <w:pStyle w:val="Header"/>
      <w:jc w:val="center"/>
      <w:rPr>
        <w:rFonts w:ascii="Calibri" w:hAnsi="Calibri" w:cs="Calibri"/>
        <w:color w:val="000000"/>
        <w:w w:val="1"/>
        <w:sz w:val="20"/>
        <w:shd w:val="clear" w:color="auto" w:fill="000000"/>
        <w:lang w:eastAsia="en-GB"/>
      </w:rPr>
    </w:pPr>
  </w:p>
  <w:p w14:paraId="6761BCBE" w14:textId="77777777" w:rsidR="00E45B98" w:rsidRDefault="00E45B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256F"/>
    <w:multiLevelType w:val="multilevel"/>
    <w:tmpl w:val="787EF51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5664E3D"/>
    <w:multiLevelType w:val="hybridMultilevel"/>
    <w:tmpl w:val="15B8AFFC"/>
    <w:lvl w:ilvl="0" w:tplc="6FBA8A46">
      <w:start w:val="1"/>
      <w:numFmt w:val="bullet"/>
      <w:lvlText w:val=""/>
      <w:lvlJc w:val="left"/>
      <w:pPr>
        <w:tabs>
          <w:tab w:val="num" w:pos="284"/>
        </w:tabs>
        <w:ind w:left="567" w:hanging="283"/>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A7AF8"/>
    <w:multiLevelType w:val="hybridMultilevel"/>
    <w:tmpl w:val="BAD4F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3577A"/>
    <w:multiLevelType w:val="multilevel"/>
    <w:tmpl w:val="58FC14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51817ADC"/>
    <w:multiLevelType w:val="hybridMultilevel"/>
    <w:tmpl w:val="FBF6B39A"/>
    <w:lvl w:ilvl="0" w:tplc="E3B2AEA8">
      <w:start w:val="1"/>
      <w:numFmt w:val="bullet"/>
      <w:lvlText w:val=""/>
      <w:lvlJc w:val="left"/>
      <w:pPr>
        <w:tabs>
          <w:tab w:val="num" w:pos="284"/>
        </w:tabs>
        <w:ind w:left="567" w:hanging="283"/>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8E7AD7"/>
    <w:multiLevelType w:val="hybridMultilevel"/>
    <w:tmpl w:val="E0AA85DE"/>
    <w:lvl w:ilvl="0" w:tplc="B652D9CC">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827F5B"/>
    <w:multiLevelType w:val="hybridMultilevel"/>
    <w:tmpl w:val="8674AA48"/>
    <w:lvl w:ilvl="0" w:tplc="28F46A24">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1274C4"/>
    <w:multiLevelType w:val="hybridMultilevel"/>
    <w:tmpl w:val="024695FE"/>
    <w:lvl w:ilvl="0" w:tplc="019642C6">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FB1AC4"/>
    <w:multiLevelType w:val="multilevel"/>
    <w:tmpl w:val="2F28694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726A1D"/>
    <w:multiLevelType w:val="multilevel"/>
    <w:tmpl w:val="3A7C383A"/>
    <w:lvl w:ilvl="0">
      <w:numFmt w:val="bullet"/>
      <w:lvlText w:val=""/>
      <w:lvlJc w:val="left"/>
      <w:pPr>
        <w:ind w:left="363" w:hanging="360"/>
      </w:pPr>
      <w:rPr>
        <w:rFonts w:ascii="Symbol" w:hAnsi="Symbol"/>
      </w:rPr>
    </w:lvl>
    <w:lvl w:ilvl="1">
      <w:numFmt w:val="bullet"/>
      <w:lvlText w:val="o"/>
      <w:lvlJc w:val="left"/>
      <w:pPr>
        <w:ind w:left="1083" w:hanging="360"/>
      </w:pPr>
      <w:rPr>
        <w:rFonts w:ascii="Courier New" w:hAnsi="Courier New" w:cs="Courier New"/>
      </w:rPr>
    </w:lvl>
    <w:lvl w:ilvl="2">
      <w:numFmt w:val="bullet"/>
      <w:lvlText w:val=""/>
      <w:lvlJc w:val="left"/>
      <w:pPr>
        <w:ind w:left="1803" w:hanging="360"/>
      </w:pPr>
      <w:rPr>
        <w:rFonts w:ascii="Wingdings" w:hAnsi="Wingdings"/>
      </w:rPr>
    </w:lvl>
    <w:lvl w:ilvl="3">
      <w:numFmt w:val="bullet"/>
      <w:lvlText w:val=""/>
      <w:lvlJc w:val="left"/>
      <w:pPr>
        <w:ind w:left="2523" w:hanging="360"/>
      </w:pPr>
      <w:rPr>
        <w:rFonts w:ascii="Symbol" w:hAnsi="Symbol"/>
      </w:rPr>
    </w:lvl>
    <w:lvl w:ilvl="4">
      <w:numFmt w:val="bullet"/>
      <w:lvlText w:val="o"/>
      <w:lvlJc w:val="left"/>
      <w:pPr>
        <w:ind w:left="3243" w:hanging="360"/>
      </w:pPr>
      <w:rPr>
        <w:rFonts w:ascii="Courier New" w:hAnsi="Courier New" w:cs="Courier New"/>
      </w:rPr>
    </w:lvl>
    <w:lvl w:ilvl="5">
      <w:numFmt w:val="bullet"/>
      <w:lvlText w:val=""/>
      <w:lvlJc w:val="left"/>
      <w:pPr>
        <w:ind w:left="3963" w:hanging="360"/>
      </w:pPr>
      <w:rPr>
        <w:rFonts w:ascii="Wingdings" w:hAnsi="Wingdings"/>
      </w:rPr>
    </w:lvl>
    <w:lvl w:ilvl="6">
      <w:numFmt w:val="bullet"/>
      <w:lvlText w:val=""/>
      <w:lvlJc w:val="left"/>
      <w:pPr>
        <w:ind w:left="4683" w:hanging="360"/>
      </w:pPr>
      <w:rPr>
        <w:rFonts w:ascii="Symbol" w:hAnsi="Symbol"/>
      </w:rPr>
    </w:lvl>
    <w:lvl w:ilvl="7">
      <w:numFmt w:val="bullet"/>
      <w:lvlText w:val="o"/>
      <w:lvlJc w:val="left"/>
      <w:pPr>
        <w:ind w:left="5403" w:hanging="360"/>
      </w:pPr>
      <w:rPr>
        <w:rFonts w:ascii="Courier New" w:hAnsi="Courier New" w:cs="Courier New"/>
      </w:rPr>
    </w:lvl>
    <w:lvl w:ilvl="8">
      <w:numFmt w:val="bullet"/>
      <w:lvlText w:val=""/>
      <w:lvlJc w:val="left"/>
      <w:pPr>
        <w:ind w:left="6123" w:hanging="360"/>
      </w:pPr>
      <w:rPr>
        <w:rFonts w:ascii="Wingdings" w:hAnsi="Wingdings"/>
      </w:rPr>
    </w:lvl>
  </w:abstractNum>
  <w:abstractNum w:abstractNumId="12" w15:restartNumberingAfterBreak="0">
    <w:nsid w:val="7F8A1D57"/>
    <w:multiLevelType w:val="multilevel"/>
    <w:tmpl w:val="9286A6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279676981">
    <w:abstractNumId w:val="2"/>
  </w:num>
  <w:num w:numId="2" w16cid:durableId="1479034211">
    <w:abstractNumId w:val="1"/>
  </w:num>
  <w:num w:numId="3" w16cid:durableId="943338846">
    <w:abstractNumId w:val="6"/>
  </w:num>
  <w:num w:numId="4" w16cid:durableId="396320837">
    <w:abstractNumId w:val="3"/>
  </w:num>
  <w:num w:numId="5" w16cid:durableId="1876964989">
    <w:abstractNumId w:val="7"/>
  </w:num>
  <w:num w:numId="6" w16cid:durableId="223687282">
    <w:abstractNumId w:val="9"/>
  </w:num>
  <w:num w:numId="7" w16cid:durableId="1529098912">
    <w:abstractNumId w:val="8"/>
  </w:num>
  <w:num w:numId="8" w16cid:durableId="1605382644">
    <w:abstractNumId w:val="4"/>
  </w:num>
  <w:num w:numId="9" w16cid:durableId="888305217">
    <w:abstractNumId w:val="0"/>
  </w:num>
  <w:num w:numId="10" w16cid:durableId="1018697618">
    <w:abstractNumId w:val="11"/>
  </w:num>
  <w:num w:numId="11" w16cid:durableId="1882784092">
    <w:abstractNumId w:val="12"/>
  </w:num>
  <w:num w:numId="12" w16cid:durableId="270206007">
    <w:abstractNumId w:val="5"/>
  </w:num>
  <w:num w:numId="13" w16cid:durableId="498906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0556F"/>
    <w:rsid w:val="000103FF"/>
    <w:rsid w:val="000308B3"/>
    <w:rsid w:val="00032D25"/>
    <w:rsid w:val="000740BA"/>
    <w:rsid w:val="00085FD4"/>
    <w:rsid w:val="000930F0"/>
    <w:rsid w:val="000D4FDE"/>
    <w:rsid w:val="000F46F3"/>
    <w:rsid w:val="00112ABE"/>
    <w:rsid w:val="00114804"/>
    <w:rsid w:val="0012538A"/>
    <w:rsid w:val="00130770"/>
    <w:rsid w:val="001613D1"/>
    <w:rsid w:val="00170161"/>
    <w:rsid w:val="0019391B"/>
    <w:rsid w:val="001B5572"/>
    <w:rsid w:val="001E1C88"/>
    <w:rsid w:val="001F082F"/>
    <w:rsid w:val="001F379C"/>
    <w:rsid w:val="0023252E"/>
    <w:rsid w:val="00245CBD"/>
    <w:rsid w:val="00255323"/>
    <w:rsid w:val="00256407"/>
    <w:rsid w:val="00272687"/>
    <w:rsid w:val="002920B5"/>
    <w:rsid w:val="002D64A5"/>
    <w:rsid w:val="002E514E"/>
    <w:rsid w:val="002F06A1"/>
    <w:rsid w:val="002F77F3"/>
    <w:rsid w:val="003326B6"/>
    <w:rsid w:val="00332AE6"/>
    <w:rsid w:val="003756D6"/>
    <w:rsid w:val="003803A5"/>
    <w:rsid w:val="003C5CEA"/>
    <w:rsid w:val="00427074"/>
    <w:rsid w:val="00483225"/>
    <w:rsid w:val="00516064"/>
    <w:rsid w:val="0051765F"/>
    <w:rsid w:val="0053046C"/>
    <w:rsid w:val="00532B1B"/>
    <w:rsid w:val="0055177C"/>
    <w:rsid w:val="0055571D"/>
    <w:rsid w:val="005A2045"/>
    <w:rsid w:val="005C0691"/>
    <w:rsid w:val="005E1578"/>
    <w:rsid w:val="005F6984"/>
    <w:rsid w:val="006126FF"/>
    <w:rsid w:val="00642E58"/>
    <w:rsid w:val="00663888"/>
    <w:rsid w:val="00684D5B"/>
    <w:rsid w:val="006A039E"/>
    <w:rsid w:val="006A0C21"/>
    <w:rsid w:val="006C6B0F"/>
    <w:rsid w:val="006C7DFE"/>
    <w:rsid w:val="006E5F85"/>
    <w:rsid w:val="00740B73"/>
    <w:rsid w:val="00796EC3"/>
    <w:rsid w:val="007D5933"/>
    <w:rsid w:val="008338EF"/>
    <w:rsid w:val="00851768"/>
    <w:rsid w:val="00857B39"/>
    <w:rsid w:val="00864112"/>
    <w:rsid w:val="00883B3D"/>
    <w:rsid w:val="00891CF2"/>
    <w:rsid w:val="008B3B25"/>
    <w:rsid w:val="008B3DD2"/>
    <w:rsid w:val="008D5CCD"/>
    <w:rsid w:val="008D5E9E"/>
    <w:rsid w:val="008E44D3"/>
    <w:rsid w:val="008E58EA"/>
    <w:rsid w:val="008F6CE4"/>
    <w:rsid w:val="009314F2"/>
    <w:rsid w:val="00951AFC"/>
    <w:rsid w:val="009B6C40"/>
    <w:rsid w:val="009C0803"/>
    <w:rsid w:val="009C1E79"/>
    <w:rsid w:val="009E67D4"/>
    <w:rsid w:val="009F7BD5"/>
    <w:rsid w:val="00A04262"/>
    <w:rsid w:val="00A7747E"/>
    <w:rsid w:val="00AA257F"/>
    <w:rsid w:val="00AB0760"/>
    <w:rsid w:val="00AE5176"/>
    <w:rsid w:val="00AF7B6C"/>
    <w:rsid w:val="00B30FF4"/>
    <w:rsid w:val="00B36B47"/>
    <w:rsid w:val="00B50A95"/>
    <w:rsid w:val="00B62200"/>
    <w:rsid w:val="00B73776"/>
    <w:rsid w:val="00B85BAF"/>
    <w:rsid w:val="00B97E70"/>
    <w:rsid w:val="00BA3326"/>
    <w:rsid w:val="00C07788"/>
    <w:rsid w:val="00C24EA6"/>
    <w:rsid w:val="00C3551D"/>
    <w:rsid w:val="00C43A46"/>
    <w:rsid w:val="00C47CAD"/>
    <w:rsid w:val="00C664BD"/>
    <w:rsid w:val="00C74D60"/>
    <w:rsid w:val="00C75EFA"/>
    <w:rsid w:val="00C807DF"/>
    <w:rsid w:val="00CA0BCE"/>
    <w:rsid w:val="00CA68E0"/>
    <w:rsid w:val="00CD48F3"/>
    <w:rsid w:val="00D244F3"/>
    <w:rsid w:val="00D4373C"/>
    <w:rsid w:val="00D70A15"/>
    <w:rsid w:val="00D84D29"/>
    <w:rsid w:val="00D92291"/>
    <w:rsid w:val="00DD1741"/>
    <w:rsid w:val="00DE0957"/>
    <w:rsid w:val="00DE7E4C"/>
    <w:rsid w:val="00E01D15"/>
    <w:rsid w:val="00E45B98"/>
    <w:rsid w:val="00E46BCC"/>
    <w:rsid w:val="00E8371B"/>
    <w:rsid w:val="00E84F58"/>
    <w:rsid w:val="00ED156F"/>
    <w:rsid w:val="00F32052"/>
    <w:rsid w:val="00F921C6"/>
    <w:rsid w:val="00FB3199"/>
    <w:rsid w:val="00FB330D"/>
    <w:rsid w:val="00FB4D3B"/>
    <w:rsid w:val="00FC4A43"/>
    <w:rsid w:val="00FD3AC7"/>
    <w:rsid w:val="00FE0AFF"/>
    <w:rsid w:val="00FE64F0"/>
    <w:rsid w:val="0E705DF3"/>
    <w:rsid w:val="3069B5D4"/>
    <w:rsid w:val="39F76F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5CC606FD-1273-4931-AA79-0F779D0E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ED156F"/>
    <w:pPr>
      <w:suppressAutoHyphens w:val="0"/>
      <w:spacing w:before="100" w:after="100"/>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5333">
      <w:bodyDiv w:val="1"/>
      <w:marLeft w:val="0"/>
      <w:marRight w:val="0"/>
      <w:marTop w:val="0"/>
      <w:marBottom w:val="0"/>
      <w:divBdr>
        <w:top w:val="none" w:sz="0" w:space="0" w:color="auto"/>
        <w:left w:val="none" w:sz="0" w:space="0" w:color="auto"/>
        <w:bottom w:val="none" w:sz="0" w:space="0" w:color="auto"/>
        <w:right w:val="none" w:sz="0" w:space="0" w:color="auto"/>
      </w:divBdr>
    </w:div>
    <w:div w:id="211233928">
      <w:bodyDiv w:val="1"/>
      <w:marLeft w:val="0"/>
      <w:marRight w:val="0"/>
      <w:marTop w:val="0"/>
      <w:marBottom w:val="0"/>
      <w:divBdr>
        <w:top w:val="none" w:sz="0" w:space="0" w:color="auto"/>
        <w:left w:val="none" w:sz="0" w:space="0" w:color="auto"/>
        <w:bottom w:val="none" w:sz="0" w:space="0" w:color="auto"/>
        <w:right w:val="none" w:sz="0" w:space="0" w:color="auto"/>
      </w:divBdr>
    </w:div>
    <w:div w:id="237983743">
      <w:bodyDiv w:val="1"/>
      <w:marLeft w:val="0"/>
      <w:marRight w:val="0"/>
      <w:marTop w:val="0"/>
      <w:marBottom w:val="0"/>
      <w:divBdr>
        <w:top w:val="none" w:sz="0" w:space="0" w:color="auto"/>
        <w:left w:val="none" w:sz="0" w:space="0" w:color="auto"/>
        <w:bottom w:val="none" w:sz="0" w:space="0" w:color="auto"/>
        <w:right w:val="none" w:sz="0" w:space="0" w:color="auto"/>
      </w:divBdr>
    </w:div>
    <w:div w:id="1120874688">
      <w:bodyDiv w:val="1"/>
      <w:marLeft w:val="0"/>
      <w:marRight w:val="0"/>
      <w:marTop w:val="0"/>
      <w:marBottom w:val="0"/>
      <w:divBdr>
        <w:top w:val="none" w:sz="0" w:space="0" w:color="auto"/>
        <w:left w:val="none" w:sz="0" w:space="0" w:color="auto"/>
        <w:bottom w:val="none" w:sz="0" w:space="0" w:color="auto"/>
        <w:right w:val="none" w:sz="0" w:space="0" w:color="auto"/>
      </w:divBdr>
    </w:div>
    <w:div w:id="1189486703">
      <w:bodyDiv w:val="1"/>
      <w:marLeft w:val="0"/>
      <w:marRight w:val="0"/>
      <w:marTop w:val="0"/>
      <w:marBottom w:val="0"/>
      <w:divBdr>
        <w:top w:val="none" w:sz="0" w:space="0" w:color="auto"/>
        <w:left w:val="none" w:sz="0" w:space="0" w:color="auto"/>
        <w:bottom w:val="none" w:sz="0" w:space="0" w:color="auto"/>
        <w:right w:val="none" w:sz="0" w:space="0" w:color="auto"/>
      </w:divBdr>
    </w:div>
    <w:div w:id="137268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ACBD9E5077944A6614F71F9219FE1" ma:contentTypeVersion="28" ma:contentTypeDescription="Create a new document." ma:contentTypeScope="" ma:versionID="73bbb76671b1984394f9a7ab3af45af0">
  <xsd:schema xmlns:xsd="http://www.w3.org/2001/XMLSchema" xmlns:xs="http://www.w3.org/2001/XMLSchema" xmlns:p="http://schemas.microsoft.com/office/2006/metadata/properties" xmlns:ns2="f38d0b3e-1007-4e08-a32b-6a7b816f64b4" xmlns:ns3="78308de3-f366-4aef-9443-78aa412bec0d" targetNamespace="http://schemas.microsoft.com/office/2006/metadata/properties" ma:root="true" ma:fieldsID="4f03785f251ba9a52a404cd2074f4464" ns2:_="" ns3:_="">
    <xsd:import namespace="f38d0b3e-1007-4e08-a32b-6a7b816f64b4"/>
    <xsd:import namespace="78308de3-f366-4aef-9443-78aa412bec0d"/>
    <xsd:element name="properties">
      <xsd:complexType>
        <xsd:sequence>
          <xsd:element name="documentManagement">
            <xsd:complexType>
              <xsd:all>
                <xsd:element ref="ns2:DocumentType" minOccurs="0"/>
                <xsd:element ref="ns2:ReviewDate" minOccurs="0"/>
                <xsd:element ref="ns2:ApprovalDate" minOccurs="0"/>
                <xsd:element ref="ns2:ReviewPeriod"/>
                <xsd:element ref="ns2:Reviewer"/>
                <xsd:element ref="ns2:Approver"/>
                <xsd:element ref="ns2:TrackerRequired" minOccurs="0"/>
                <xsd:element ref="ns2:TrackerGroup" minOccurs="0"/>
                <xsd:element ref="ns2:Directorate" minOccurs="0"/>
                <xsd:element ref="ns2:VolunteerDocument" minOccurs="0"/>
                <xsd:element ref="ns2:DocumentReference" minOccurs="0"/>
                <xsd:element ref="ns2:Department" minOccurs="0"/>
                <xsd:element ref="ns2:NewStarterDocument" minOccurs="0"/>
                <xsd:element ref="ns2:StrategyDocuments" minOccurs="0"/>
                <xsd:element ref="ns2:Recruitment" minOccurs="0"/>
                <xsd:element ref="ns2:SubDepartment" minOccurs="0"/>
                <xsd:element ref="ns2:Tracker_x0020_Group_x003a__x0020_ID" minOccurs="0"/>
                <xsd:element ref="ns2:MediaServiceMetadata" minOccurs="0"/>
                <xsd:element ref="ns2:MediaServiceFastMetadata" minOccurs="0"/>
                <xsd:element ref="ns3:SharedWithUsers" minOccurs="0"/>
                <xsd:element ref="ns3:SharedWithDetails" minOccurs="0"/>
                <xsd:element ref="ns2:Profiling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d0b3e-1007-4e08-a32b-6a7b816f64b4"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simpleType>
        <xsd:restriction base="dms:Choice">
          <xsd:enumeration value="Procedures"/>
          <xsd:enumeration value="Forms"/>
          <xsd:enumeration value="Guidance"/>
          <xsd:enumeration value="Policy"/>
        </xsd:restriction>
      </xsd:simpleType>
    </xsd:element>
    <xsd:element name="ReviewDate" ma:index="3" nillable="true" ma:displayName="Review Date" ma:format="DateOnly" ma:internalName="ReviewDate">
      <xsd:simpleType>
        <xsd:restriction base="dms:DateTime"/>
      </xsd:simpleType>
    </xsd:element>
    <xsd:element name="ApprovalDate" ma:index="4" nillable="true" ma:displayName="Approval Date" ma:format="DateOnly" ma:internalName="ApprovalDate" ma:readOnly="false">
      <xsd:simpleType>
        <xsd:restriction base="dms:DateTime"/>
      </xsd:simpleType>
    </xsd:element>
    <xsd:element name="ReviewPeriod" ma:index="5" ma:displayName="Review Period" ma:format="Dropdown" ma:internalName="ReviewPeriod" ma:readOnly="false">
      <xsd:simpleType>
        <xsd:restriction base="dms:Choice">
          <xsd:enumeration value="3 Months"/>
          <xsd:enumeration value="6 Months"/>
          <xsd:enumeration value="12 Months"/>
          <xsd:enumeration value="24 Months"/>
          <xsd:enumeration value="36 Months"/>
        </xsd:restriction>
      </xsd:simpleType>
    </xsd:element>
    <xsd:element name="Reviewer" ma:index="6" ma:displayName="Reviewer" ma:format="Dropdown" ma:list="UserInfo" ma:SharePointGroup="0" ma:internalName="Reviewer"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7" ma:displayName="Approver" ma:format="Dropdown" ma:list="UserInfo" ma:SharePointGroup="0" ma:internalName="Approv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8" nillable="true" ma:displayName="Tracker Required" ma:default="0" ma:format="Dropdown" ma:internalName="TrackerRequired" ma:readOnly="false">
      <xsd:simpleType>
        <xsd:restriction base="dms:Boolean"/>
      </xsd:simpleType>
    </xsd:element>
    <xsd:element name="TrackerGroup" ma:index="9" nillable="true" ma:displayName="Tracker Group" ma:format="Dropdown" ma:list="7921c13d-cc36-45e9-bb44-ef7b57fa249a" ma:internalName="TrackerGroup"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Directorate" ma:index="10" nillable="true" ma:displayName="Directorate" ma:format="Dropdown" ma:internalName="Directorate" ma:readOnly="false">
      <xsd:simpleType>
        <xsd:restriction base="dms:Choice">
          <xsd:enumeration value="Living Options"/>
          <xsd:enumeration value="Corporate Services"/>
          <xsd:enumeration value="ECI"/>
          <xsd:enumeration value="TCF"/>
        </xsd:restriction>
      </xsd:simpleType>
    </xsd:element>
    <xsd:element name="VolunteerDocument" ma:index="11" nillable="true" ma:displayName="Volunteer Document" ma:default="1" ma:format="Dropdown" ma:internalName="VolunteerDocument" ma:readOnly="false">
      <xsd:simpleType>
        <xsd:restriction base="dms:Boolean"/>
      </xsd:simpleType>
    </xsd:element>
    <xsd:element name="DocumentReference" ma:index="12" nillable="true" ma:displayName="Document Reference" ma:format="Dropdown" ma:internalName="DocumentReference" ma:readOnly="false">
      <xsd:simpleType>
        <xsd:restriction base="dms:Text">
          <xsd:maxLength value="255"/>
        </xsd:restriction>
      </xsd:simpleType>
    </xsd:element>
    <xsd:element name="Department" ma:index="13" nillable="true" ma:displayName="Department" ma:format="Dropdown" ma:internalName="Department" ma:readOnly="false">
      <xsd:simpleType>
        <xsd:restriction base="dms:Choice">
          <xsd:enumeration value="Residential"/>
          <xsd:enumeration value="Croft"/>
          <xsd:enumeration value="Floating Support"/>
          <xsd:enumeration value="Employability Services"/>
          <xsd:enumeration value="Community Inclusion Services"/>
          <xsd:enumeration value="HR"/>
          <xsd:enumeration value="Finance"/>
          <xsd:enumeration value="Communications"/>
          <xsd:enumeration value="Payroll"/>
          <xsd:enumeration value="Supported Living Services"/>
          <xsd:enumeration value="LO General"/>
          <xsd:enumeration value="Housing Related Support Services"/>
          <xsd:enumeration value="Organisational Development"/>
        </xsd:restriction>
      </xsd:simpleType>
    </xsd:element>
    <xsd:element name="NewStarterDocument" ma:index="14" nillable="true" ma:displayName="New Starter Document" ma:description="Policies and Procedures for New Starters to be read during induction" ma:format="Dropdown" ma:internalName="NewStarterDocument" ma:readOnly="false">
      <xsd:simpleType>
        <xsd:restriction base="dms:Choice">
          <xsd:enumeration value="TCF New Start"/>
          <xsd:enumeration value="LO New Start"/>
          <xsd:enumeration value="ECI New Start"/>
          <xsd:enumeration value="CS New Start"/>
        </xsd:restriction>
      </xsd:simpleType>
    </xsd:element>
    <xsd:element name="StrategyDocuments" ma:index="15" nillable="true" ma:displayName="Strategy Documents" ma:format="Dropdown" ma:internalName="StrategyDocuments" ma:readOnly="false">
      <xsd:simpleType>
        <xsd:restriction base="dms:Choice">
          <xsd:enumeration value="CSR"/>
          <xsd:enumeration value="Health and Wellbeing"/>
          <xsd:enumeration value="Co-Production"/>
        </xsd:restriction>
      </xsd:simpleType>
    </xsd:element>
    <xsd:element name="Recruitment" ma:index="16" nillable="true" ma:displayName="Recruitment " ma:default="1" ma:format="Dropdown" ma:internalName="Recruitment" ma:readOnly="false">
      <xsd:simpleType>
        <xsd:restriction base="dms:Boolean"/>
      </xsd:simpleType>
    </xsd:element>
    <xsd:element name="SubDepartment" ma:index="17" nillable="true" ma:displayName="Sub Department" ma:format="Dropdown" ma:internalName="SubDepartment" ma:readOnly="false">
      <xsd:simpleType>
        <xsd:restriction base="dms:Choice">
          <xsd:enumeration value="CIS Admin"/>
          <xsd:enumeration value="CIS Adult"/>
          <xsd:enumeration value="CIS YP"/>
          <xsd:enumeration value="Inclusion Matters"/>
          <xsd:enumeration value="Process Maps"/>
          <xsd:enumeration value="Right 4U"/>
          <xsd:enumeration value="Short Breaks"/>
          <xsd:enumeration value="Transitions Service"/>
          <xsd:enumeration value="Youth Matters"/>
          <xsd:enumeration value="ABI Choices"/>
          <xsd:enumeration value="Inclusion Works"/>
          <xsd:enumeration value="SES"/>
          <xsd:enumeration value="Communications"/>
          <xsd:enumeration value="User Forum"/>
        </xsd:restriction>
      </xsd:simpleType>
    </xsd:element>
    <xsd:element name="Tracker_x0020_Group_x003a__x0020_ID" ma:index="18" nillable="true" ma:displayName="Tracker Group: ID" ma:format="Dropdown" ma:hidden="true" ma:list="7921c13d-cc36-45e9-bb44-ef7b57fa249a" ma:internalName="Tracker_x0020_Group_x003a__x0020_ID" ma:readOnly="true" ma:showField="ID">
      <xsd:complexType>
        <xsd:complexContent>
          <xsd:extension base="dms:MultiChoiceLookup">
            <xsd:sequence>
              <xsd:element name="Value" type="dms:Lookup" maxOccurs="unbounded" minOccurs="0"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ProfilingStatus" ma:index="29" nillable="true" ma:displayName="Profiling Status" ma:description="Entry" ma:format="Dropdown" ma:internalName="ProfilingStatu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08de3-f366-4aef-9443-78aa412bec0d" elementFormDefault="qualified">
    <xsd:import namespace="http://schemas.microsoft.com/office/2006/documentManagement/types"/>
    <xsd:import namespace="http://schemas.microsoft.com/office/infopath/2007/PartnerControls"/>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ckerRequired xmlns="f38d0b3e-1007-4e08-a32b-6a7b816f64b4">false</TrackerRequired>
    <DocumentReference xmlns="f38d0b3e-1007-4e08-a32b-6a7b816f64b4">TCFHRF024</DocumentReference>
    <DocumentType xmlns="f38d0b3e-1007-4e08-a32b-6a7b816f64b4">Forms</DocumentType>
    <ReviewPeriod xmlns="f38d0b3e-1007-4e08-a32b-6a7b816f64b4">36 Months</ReviewPeriod>
    <VolunteerDocument xmlns="f38d0b3e-1007-4e08-a32b-6a7b816f64b4">false</VolunteerDocument>
    <ApprovalDate xmlns="f38d0b3e-1007-4e08-a32b-6a7b816f64b4">2024-11-05T14:32:19+00:00</ApprovalDate>
    <TrackerGroup xmlns="f38d0b3e-1007-4e08-a32b-6a7b816f64b4">
      <Value>3</Value>
    </TrackerGroup>
    <Directorate xmlns="f38d0b3e-1007-4e08-a32b-6a7b816f64b4">TCF</Directorate>
    <NewStarterDocument xmlns="f38d0b3e-1007-4e08-a32b-6a7b816f64b4" xsi:nil="true"/>
    <Approver xmlns="f38d0b3e-1007-4e08-a32b-6a7b816f64b4">
      <UserInfo>
        <DisplayName>Lee-Anne Lismore</DisplayName>
        <AccountId>20</AccountId>
        <AccountType/>
      </UserInfo>
    </Approver>
    <ReviewDate xmlns="f38d0b3e-1007-4e08-a32b-6a7b816f64b4">2027-11-05T14:32:19+00:00</ReviewDate>
    <Reviewer xmlns="f38d0b3e-1007-4e08-a32b-6a7b816f64b4">
      <UserInfo>
        <DisplayName>i:0#.f|membership|l.lismore@cedar-foundation.org</DisplayName>
        <AccountId>20</AccountId>
        <AccountType/>
      </UserInfo>
    </Reviewer>
    <Department xmlns="f38d0b3e-1007-4e08-a32b-6a7b816f64b4">HR</Department>
    <Recruitment xmlns="f38d0b3e-1007-4e08-a32b-6a7b816f64b4">true</Recruitment>
    <StrategyDocuments xmlns="f38d0b3e-1007-4e08-a32b-6a7b816f64b4" xsi:nil="true"/>
    <SubDepartment xmlns="f38d0b3e-1007-4e08-a32b-6a7b816f64b4" xsi:nil="true"/>
    <ProfilingStatus xmlns="f38d0b3e-1007-4e08-a32b-6a7b816f64b4" xsi:nil="true"/>
  </documentManagement>
</p:properties>
</file>

<file path=customXml/itemProps1.xml><?xml version="1.0" encoding="utf-8"?>
<ds:datastoreItem xmlns:ds="http://schemas.openxmlformats.org/officeDocument/2006/customXml" ds:itemID="{DDB53D54-A663-4E31-AFA5-6E225795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d0b3e-1007-4e08-a32b-6a7b816f64b4"/>
    <ds:schemaRef ds:uri="78308de3-f366-4aef-9443-78aa412be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f38d0b3e-1007-4e08-a32b-6a7b816f64b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Sobia Khan</cp:lastModifiedBy>
  <cp:revision>41</cp:revision>
  <dcterms:created xsi:type="dcterms:W3CDTF">2024-11-11T10:35:00Z</dcterms:created>
  <dcterms:modified xsi:type="dcterms:W3CDTF">2025-05-22T08:56:00Z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0x01010002EACBD9E5077944A6614F71F9219FE1</vt:lpwstr>
  </property>
</Properties>
</file>