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BE94" w14:textId="77F2A255" w:rsidR="00EF29EC" w:rsidRDefault="00F216BA" w:rsidP="004A02D9">
      <w:pPr>
        <w:spacing w:before="120"/>
        <w:jc w:val="center"/>
        <w:rPr>
          <w:rFonts w:cs="Arial"/>
          <w:b/>
          <w:sz w:val="44"/>
          <w:szCs w:val="44"/>
        </w:rPr>
      </w:pPr>
      <w:r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45325" wp14:editId="2EC5DE6C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2259965" cy="8013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8097" w14:textId="77777777" w:rsidR="004A02D9" w:rsidRDefault="004A02D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7D5961" wp14:editId="79DA8FEA">
                                  <wp:extent cx="2077085" cy="675611"/>
                                  <wp:effectExtent l="0" t="0" r="0" b="0"/>
                                  <wp:docPr id="1" name="Picture 1" descr="\\THELINK-SBS\Company Shared Folder\Organisation Administration\Communication\Branding\logo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ELINK-SBS\Company Shared Folder\Organisation Administration\Communication\Branding\logo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085" cy="67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45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13.3pt;width:177.95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" stroked="f">
                <v:textbox>
                  <w:txbxContent>
                    <w:p w14:paraId="52C68097" w14:textId="77777777" w:rsidR="004A02D9" w:rsidRDefault="004A02D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7D5961" wp14:editId="79DA8FEA">
                            <wp:extent cx="2077085" cy="675611"/>
                            <wp:effectExtent l="0" t="0" r="0" b="0"/>
                            <wp:docPr id="1" name="Picture 1" descr="\\THELINK-SBS\Company Shared Folder\Organisation Administration\Communication\Branding\logo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ELINK-SBS\Company Shared Folder\Organisation Administration\Communication\Branding\logo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085" cy="67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B7C92F" w14:textId="77777777" w:rsidR="003721DC" w:rsidRDefault="003721DC" w:rsidP="009D194B">
      <w:pPr>
        <w:spacing w:before="120"/>
        <w:rPr>
          <w:rFonts w:cs="Arial"/>
          <w:b/>
          <w:sz w:val="44"/>
          <w:szCs w:val="44"/>
        </w:rPr>
      </w:pPr>
    </w:p>
    <w:p w14:paraId="0F402A3B" w14:textId="2C8C196A" w:rsidR="009D194B" w:rsidRPr="00E04966" w:rsidRDefault="009D194B" w:rsidP="009D194B">
      <w:pPr>
        <w:spacing w:before="120"/>
        <w:rPr>
          <w:rFonts w:ascii="Aptos" w:hAnsi="Aptos" w:cs="Arial"/>
          <w:b/>
          <w:sz w:val="44"/>
          <w:szCs w:val="44"/>
        </w:rPr>
      </w:pPr>
      <w:r w:rsidRPr="00E04966">
        <w:rPr>
          <w:rFonts w:ascii="Aptos" w:hAnsi="Aptos" w:cs="Arial"/>
          <w:b/>
          <w:sz w:val="44"/>
          <w:szCs w:val="44"/>
        </w:rPr>
        <w:t>Job Description</w:t>
      </w:r>
    </w:p>
    <w:p w14:paraId="53E48CAD" w14:textId="77777777" w:rsidR="00FB4B36" w:rsidRPr="00E04966" w:rsidRDefault="00FB4B36" w:rsidP="00FB4B36">
      <w:pPr>
        <w:rPr>
          <w:rFonts w:ascii="Aptos" w:hAnsi="Aptos" w:cs="Arial"/>
          <w:b/>
          <w:bCs/>
        </w:rPr>
      </w:pPr>
    </w:p>
    <w:p w14:paraId="01F5AEFB" w14:textId="13C822F2" w:rsidR="00C8267F" w:rsidRPr="00E04966" w:rsidRDefault="00DA6031" w:rsidP="00910F69">
      <w:pPr>
        <w:jc w:val="both"/>
        <w:rPr>
          <w:rFonts w:ascii="Aptos" w:eastAsiaTheme="minorHAnsi" w:hAnsi="Aptos"/>
          <w:b/>
          <w:bCs/>
          <w:u w:val="single"/>
          <w:lang w:eastAsia="en-GB"/>
        </w:rPr>
      </w:pPr>
      <w:r w:rsidRPr="00E04966">
        <w:rPr>
          <w:rFonts w:ascii="Aptos" w:hAnsi="Aptos" w:cs="Arial"/>
        </w:rPr>
        <w:t>Title:</w:t>
      </w:r>
      <w:r w:rsidR="00C20E94" w:rsidRPr="00E04966">
        <w:rPr>
          <w:rFonts w:ascii="Aptos" w:hAnsi="Aptos" w:cs="Arial"/>
        </w:rPr>
        <w:tab/>
      </w:r>
      <w:r w:rsidR="00C20E94" w:rsidRPr="00E04966">
        <w:rPr>
          <w:rFonts w:ascii="Aptos" w:hAnsi="Aptos" w:cs="Arial"/>
        </w:rPr>
        <w:tab/>
      </w:r>
      <w:r w:rsidR="00575F24" w:rsidRPr="00E04966">
        <w:rPr>
          <w:rFonts w:ascii="Aptos" w:hAnsi="Aptos" w:cs="Arial"/>
        </w:rPr>
        <w:t xml:space="preserve">         </w:t>
      </w:r>
      <w:r w:rsidR="00910F69" w:rsidRPr="00E04966">
        <w:rPr>
          <w:rFonts w:ascii="Aptos" w:eastAsiaTheme="minorHAnsi" w:hAnsi="Aptos"/>
          <w:b/>
          <w:bCs/>
          <w:u w:val="single"/>
          <w:lang w:eastAsia="en-GB"/>
        </w:rPr>
        <w:t>Floating Support</w:t>
      </w:r>
      <w:r w:rsidR="002805A9" w:rsidRPr="00E04966">
        <w:rPr>
          <w:rFonts w:ascii="Aptos" w:eastAsiaTheme="minorHAnsi" w:hAnsi="Aptos"/>
          <w:b/>
          <w:bCs/>
          <w:u w:val="single"/>
          <w:lang w:eastAsia="en-GB"/>
        </w:rPr>
        <w:t xml:space="preserve"> Worker</w:t>
      </w:r>
      <w:r w:rsidR="00910F69" w:rsidRPr="00E04966">
        <w:rPr>
          <w:rFonts w:ascii="Aptos" w:eastAsiaTheme="minorHAnsi" w:hAnsi="Aptos"/>
          <w:b/>
          <w:bCs/>
          <w:u w:val="single"/>
          <w:lang w:eastAsia="en-GB"/>
        </w:rPr>
        <w:t xml:space="preserve"> (</w:t>
      </w:r>
      <w:r w:rsidR="0062486D" w:rsidRPr="00E04966">
        <w:rPr>
          <w:rFonts w:ascii="Aptos" w:eastAsiaTheme="minorHAnsi" w:hAnsi="Aptos"/>
          <w:b/>
          <w:bCs/>
          <w:u w:val="single"/>
          <w:lang w:eastAsia="en-GB"/>
        </w:rPr>
        <w:t>Substance Dependency</w:t>
      </w:r>
      <w:r w:rsidR="00910F69" w:rsidRPr="00E04966">
        <w:rPr>
          <w:rFonts w:ascii="Aptos" w:eastAsiaTheme="minorHAnsi" w:hAnsi="Aptos"/>
          <w:b/>
          <w:bCs/>
          <w:u w:val="single"/>
          <w:lang w:eastAsia="en-GB"/>
        </w:rPr>
        <w:t>). The MARC Project.</w:t>
      </w:r>
    </w:p>
    <w:p w14:paraId="49467666" w14:textId="6A3643EF" w:rsidR="00C8267F" w:rsidRPr="00E04966" w:rsidRDefault="003D22C1" w:rsidP="00DA6031">
      <w:pPr>
        <w:tabs>
          <w:tab w:val="left" w:pos="2127"/>
        </w:tabs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Location:          </w:t>
      </w:r>
      <w:r w:rsidR="00575F24" w:rsidRPr="00E04966">
        <w:rPr>
          <w:rFonts w:ascii="Aptos" w:hAnsi="Aptos" w:cs="Arial"/>
        </w:rPr>
        <w:t xml:space="preserve">         </w:t>
      </w:r>
      <w:r w:rsidR="00C8267F" w:rsidRPr="00E04966">
        <w:rPr>
          <w:rFonts w:ascii="Aptos" w:hAnsi="Aptos" w:cs="Arial"/>
        </w:rPr>
        <w:t xml:space="preserve">The Link, </w:t>
      </w:r>
      <w:r w:rsidR="00F728E5" w:rsidRPr="00E04966">
        <w:rPr>
          <w:rFonts w:ascii="Aptos" w:hAnsi="Aptos" w:cs="Arial"/>
        </w:rPr>
        <w:t>10 West Street, Newtownards, BT23 4EN</w:t>
      </w:r>
    </w:p>
    <w:p w14:paraId="3B06614C" w14:textId="5813B3F5" w:rsidR="00881640" w:rsidRPr="00E04966" w:rsidRDefault="00881640" w:rsidP="00DA6031">
      <w:pPr>
        <w:tabs>
          <w:tab w:val="left" w:pos="2127"/>
        </w:tabs>
        <w:ind w:left="2160" w:hanging="2160"/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Salary:                       </w:t>
      </w:r>
      <w:r w:rsidR="00C01865" w:rsidRPr="00E04966">
        <w:rPr>
          <w:rFonts w:ascii="Aptos" w:hAnsi="Aptos" w:cs="Arial"/>
        </w:rPr>
        <w:t xml:space="preserve"> </w:t>
      </w:r>
      <w:r w:rsidR="004E4D16" w:rsidRPr="00E04966">
        <w:rPr>
          <w:rFonts w:ascii="Aptos" w:hAnsi="Aptos" w:cs="Arial"/>
        </w:rPr>
        <w:t>£</w:t>
      </w:r>
      <w:r w:rsidR="006F672E" w:rsidRPr="00E04966">
        <w:rPr>
          <w:rFonts w:ascii="Aptos" w:hAnsi="Aptos" w:cs="Arial"/>
        </w:rPr>
        <w:t>13.67</w:t>
      </w:r>
      <w:r w:rsidR="005F2BB4" w:rsidRPr="00E04966">
        <w:rPr>
          <w:rFonts w:ascii="Aptos" w:hAnsi="Aptos" w:cs="Arial"/>
        </w:rPr>
        <w:t xml:space="preserve"> </w:t>
      </w:r>
      <w:r w:rsidR="00C01865" w:rsidRPr="00E04966">
        <w:rPr>
          <w:rFonts w:ascii="Aptos" w:hAnsi="Aptos" w:cs="Arial"/>
        </w:rPr>
        <w:t>per hour</w:t>
      </w:r>
    </w:p>
    <w:p w14:paraId="74D0AB07" w14:textId="7A4E3532" w:rsidR="001D4965" w:rsidRPr="00E04966" w:rsidRDefault="001D4965" w:rsidP="00AE0944">
      <w:pPr>
        <w:tabs>
          <w:tab w:val="left" w:pos="2127"/>
        </w:tabs>
        <w:ind w:left="2160" w:hanging="2160"/>
        <w:rPr>
          <w:rFonts w:ascii="Aptos" w:hAnsi="Aptos" w:cs="Arial"/>
        </w:rPr>
      </w:pPr>
      <w:r w:rsidRPr="00E04966">
        <w:rPr>
          <w:rFonts w:ascii="Aptos" w:hAnsi="Aptos" w:cs="Arial"/>
        </w:rPr>
        <w:t>Hours of work:</w:t>
      </w:r>
      <w:r w:rsidR="008E1031" w:rsidRPr="00E04966">
        <w:rPr>
          <w:rFonts w:ascii="Aptos" w:hAnsi="Aptos" w:cs="Arial"/>
        </w:rPr>
        <w:t xml:space="preserve">        </w:t>
      </w:r>
      <w:r w:rsidR="007D3430" w:rsidRPr="00E04966">
        <w:rPr>
          <w:rFonts w:ascii="Aptos" w:hAnsi="Aptos" w:cs="Arial"/>
        </w:rPr>
        <w:t>30</w:t>
      </w:r>
      <w:r w:rsidR="00295225" w:rsidRPr="00E04966">
        <w:rPr>
          <w:rFonts w:ascii="Aptos" w:hAnsi="Aptos" w:cs="Arial"/>
        </w:rPr>
        <w:t>-36</w:t>
      </w:r>
      <w:r w:rsidR="00017199" w:rsidRPr="00E04966">
        <w:rPr>
          <w:rFonts w:ascii="Aptos" w:hAnsi="Aptos" w:cs="Arial"/>
        </w:rPr>
        <w:t xml:space="preserve"> </w:t>
      </w:r>
      <w:r w:rsidR="00F71AC2" w:rsidRPr="00E04966">
        <w:rPr>
          <w:rFonts w:ascii="Aptos" w:hAnsi="Aptos" w:cs="Arial"/>
        </w:rPr>
        <w:t>hours per week</w:t>
      </w:r>
      <w:r w:rsidR="00295225" w:rsidRPr="00E04966">
        <w:rPr>
          <w:rFonts w:ascii="Aptos" w:hAnsi="Aptos" w:cs="Arial"/>
        </w:rPr>
        <w:t xml:space="preserve"> negotiable</w:t>
      </w:r>
      <w:r w:rsidR="001F314D" w:rsidRPr="00E04966">
        <w:rPr>
          <w:rFonts w:ascii="Aptos" w:hAnsi="Aptos" w:cs="Arial"/>
        </w:rPr>
        <w:t xml:space="preserve">. </w:t>
      </w:r>
    </w:p>
    <w:p w14:paraId="043E3318" w14:textId="7B565B0B" w:rsidR="00C8267F" w:rsidRPr="00E04966" w:rsidRDefault="003721DC" w:rsidP="00DA6031">
      <w:pPr>
        <w:tabs>
          <w:tab w:val="left" w:pos="2127"/>
        </w:tabs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Annual </w:t>
      </w:r>
      <w:r w:rsidR="00DA6031" w:rsidRPr="00E04966">
        <w:rPr>
          <w:rFonts w:ascii="Aptos" w:hAnsi="Aptos" w:cs="Arial"/>
        </w:rPr>
        <w:t>Leave:</w:t>
      </w:r>
      <w:r w:rsidR="00AE0944" w:rsidRPr="00E04966">
        <w:rPr>
          <w:rFonts w:ascii="Aptos" w:hAnsi="Aptos" w:cs="Arial"/>
        </w:rPr>
        <w:t xml:space="preserve">         </w:t>
      </w:r>
      <w:r w:rsidR="00C8267F" w:rsidRPr="00E04966">
        <w:rPr>
          <w:rFonts w:ascii="Aptos" w:hAnsi="Aptos" w:cs="Arial"/>
        </w:rPr>
        <w:t>25 da</w:t>
      </w:r>
      <w:r w:rsidR="008E2BEB" w:rsidRPr="00E04966">
        <w:rPr>
          <w:rFonts w:ascii="Aptos" w:hAnsi="Aptos" w:cs="Arial"/>
        </w:rPr>
        <w:t>ys</w:t>
      </w:r>
      <w:r w:rsidR="00DA6031" w:rsidRPr="00E04966">
        <w:rPr>
          <w:rFonts w:ascii="Aptos" w:hAnsi="Aptos" w:cs="Arial"/>
        </w:rPr>
        <w:t xml:space="preserve"> pro rata</w:t>
      </w:r>
      <w:r w:rsidR="008E2BEB" w:rsidRPr="00E04966">
        <w:rPr>
          <w:rFonts w:ascii="Aptos" w:hAnsi="Aptos" w:cs="Arial"/>
        </w:rPr>
        <w:t xml:space="preserve"> plus 12</w:t>
      </w:r>
      <w:r w:rsidR="00C8267F" w:rsidRPr="00E04966">
        <w:rPr>
          <w:rFonts w:ascii="Aptos" w:hAnsi="Aptos" w:cs="Arial"/>
        </w:rPr>
        <w:t xml:space="preserve"> statutory days pro rata</w:t>
      </w:r>
    </w:p>
    <w:p w14:paraId="613AC375" w14:textId="77777777" w:rsidR="00FB4B36" w:rsidRPr="00E04966" w:rsidRDefault="00FB4B36" w:rsidP="0066512D">
      <w:pPr>
        <w:tabs>
          <w:tab w:val="left" w:pos="2127"/>
        </w:tabs>
        <w:jc w:val="center"/>
        <w:rPr>
          <w:rFonts w:ascii="Aptos" w:hAnsi="Aptos" w:cs="Arial"/>
        </w:rPr>
      </w:pPr>
    </w:p>
    <w:p w14:paraId="795D35A3" w14:textId="54B6EDD5" w:rsidR="006E511A" w:rsidRPr="00E04966" w:rsidRDefault="00C8267F" w:rsidP="00C8267F">
      <w:pPr>
        <w:rPr>
          <w:rFonts w:ascii="Aptos" w:hAnsi="Aptos" w:cs="Arial"/>
        </w:rPr>
      </w:pPr>
      <w:r w:rsidRPr="00E04966">
        <w:rPr>
          <w:rFonts w:ascii="Aptos" w:hAnsi="Aptos" w:cs="Arial"/>
          <w:b/>
          <w:bCs/>
        </w:rPr>
        <w:t xml:space="preserve">BACKGROUND: </w:t>
      </w:r>
      <w:r w:rsidRPr="00E04966">
        <w:rPr>
          <w:rFonts w:ascii="Aptos" w:hAnsi="Aptos" w:cs="Arial"/>
        </w:rPr>
        <w:t>The</w:t>
      </w:r>
      <w:r w:rsidRPr="00E04966">
        <w:rPr>
          <w:rFonts w:ascii="Aptos" w:hAnsi="Aptos" w:cs="Arial"/>
          <w:b/>
          <w:bCs/>
        </w:rPr>
        <w:t xml:space="preserve"> </w:t>
      </w:r>
      <w:r w:rsidRPr="00E04966">
        <w:rPr>
          <w:rFonts w:ascii="Aptos" w:hAnsi="Aptos" w:cs="Arial"/>
        </w:rPr>
        <w:t xml:space="preserve">Link </w:t>
      </w:r>
      <w:r w:rsidR="007E3897" w:rsidRPr="00E04966">
        <w:rPr>
          <w:rFonts w:ascii="Aptos" w:hAnsi="Aptos" w:cs="Arial"/>
        </w:rPr>
        <w:t xml:space="preserve">was established </w:t>
      </w:r>
      <w:r w:rsidR="001D5888" w:rsidRPr="00E04966">
        <w:rPr>
          <w:rFonts w:ascii="Aptos" w:hAnsi="Aptos" w:cs="Arial"/>
        </w:rPr>
        <w:t xml:space="preserve">in Newtownards in1997 </w:t>
      </w:r>
      <w:r w:rsidR="00A87B5F" w:rsidRPr="00E04966">
        <w:rPr>
          <w:rFonts w:ascii="Aptos" w:hAnsi="Aptos" w:cs="Arial"/>
        </w:rPr>
        <w:t>to address the needs of marginali</w:t>
      </w:r>
      <w:r w:rsidR="006E511A" w:rsidRPr="00E04966">
        <w:rPr>
          <w:rFonts w:ascii="Aptos" w:hAnsi="Aptos" w:cs="Arial"/>
        </w:rPr>
        <w:t>s</w:t>
      </w:r>
      <w:r w:rsidR="00A87B5F" w:rsidRPr="00E04966">
        <w:rPr>
          <w:rFonts w:ascii="Aptos" w:hAnsi="Aptos" w:cs="Arial"/>
        </w:rPr>
        <w:t>ed groups in the local area.</w:t>
      </w:r>
      <w:r w:rsidRPr="00E04966">
        <w:rPr>
          <w:rFonts w:ascii="Aptos" w:hAnsi="Aptos" w:cs="Arial"/>
        </w:rPr>
        <w:t xml:space="preserve"> </w:t>
      </w:r>
      <w:r w:rsidR="008E2BEB" w:rsidRPr="00E04966">
        <w:rPr>
          <w:rFonts w:ascii="Aptos" w:hAnsi="Aptos" w:cs="Arial"/>
        </w:rPr>
        <w:t xml:space="preserve">The organisation </w:t>
      </w:r>
      <w:r w:rsidR="0018111E" w:rsidRPr="00E04966">
        <w:rPr>
          <w:rFonts w:ascii="Aptos" w:hAnsi="Aptos" w:cs="Arial"/>
        </w:rPr>
        <w:t xml:space="preserve">currently </w:t>
      </w:r>
      <w:r w:rsidR="008E2BEB" w:rsidRPr="00E04966">
        <w:rPr>
          <w:rFonts w:ascii="Aptos" w:hAnsi="Aptos" w:cs="Arial"/>
        </w:rPr>
        <w:t xml:space="preserve">employs </w:t>
      </w:r>
      <w:r w:rsidR="005670A2" w:rsidRPr="00E04966">
        <w:rPr>
          <w:rFonts w:ascii="Aptos" w:hAnsi="Aptos" w:cs="Arial"/>
        </w:rPr>
        <w:t>1</w:t>
      </w:r>
      <w:r w:rsidR="006E511A" w:rsidRPr="00E04966">
        <w:rPr>
          <w:rFonts w:ascii="Aptos" w:hAnsi="Aptos" w:cs="Arial"/>
        </w:rPr>
        <w:t>1</w:t>
      </w:r>
      <w:r w:rsidRPr="00E04966">
        <w:rPr>
          <w:rFonts w:ascii="Aptos" w:hAnsi="Aptos" w:cs="Arial"/>
        </w:rPr>
        <w:t xml:space="preserve"> members</w:t>
      </w:r>
      <w:r w:rsidR="001F30E2" w:rsidRPr="00E04966">
        <w:rPr>
          <w:rFonts w:ascii="Aptos" w:hAnsi="Aptos" w:cs="Arial"/>
        </w:rPr>
        <w:t xml:space="preserve"> of staff and has </w:t>
      </w:r>
      <w:proofErr w:type="gramStart"/>
      <w:r w:rsidR="001F30E2" w:rsidRPr="00E04966">
        <w:rPr>
          <w:rFonts w:ascii="Aptos" w:hAnsi="Aptos" w:cs="Arial"/>
        </w:rPr>
        <w:t>in excess of</w:t>
      </w:r>
      <w:proofErr w:type="gramEnd"/>
      <w:r w:rsidR="001F30E2" w:rsidRPr="00E04966">
        <w:rPr>
          <w:rFonts w:ascii="Aptos" w:hAnsi="Aptos" w:cs="Arial"/>
        </w:rPr>
        <w:t xml:space="preserve"> </w:t>
      </w:r>
      <w:r w:rsidR="00935EEF" w:rsidRPr="00E04966">
        <w:rPr>
          <w:rFonts w:ascii="Aptos" w:hAnsi="Aptos" w:cs="Arial"/>
        </w:rPr>
        <w:t>4</w:t>
      </w:r>
      <w:r w:rsidR="006E511A" w:rsidRPr="00E04966">
        <w:rPr>
          <w:rFonts w:ascii="Aptos" w:hAnsi="Aptos" w:cs="Arial"/>
        </w:rPr>
        <w:t>5</w:t>
      </w:r>
      <w:r w:rsidRPr="00E04966">
        <w:rPr>
          <w:rFonts w:ascii="Aptos" w:hAnsi="Aptos" w:cs="Arial"/>
        </w:rPr>
        <w:t xml:space="preserve"> volunteers working </w:t>
      </w:r>
      <w:r w:rsidR="001D5888" w:rsidRPr="00E04966">
        <w:rPr>
          <w:rFonts w:ascii="Aptos" w:hAnsi="Aptos" w:cs="Arial"/>
        </w:rPr>
        <w:t xml:space="preserve">across </w:t>
      </w:r>
      <w:proofErr w:type="gramStart"/>
      <w:r w:rsidR="001D5888" w:rsidRPr="00E04966">
        <w:rPr>
          <w:rFonts w:ascii="Aptos" w:hAnsi="Aptos" w:cs="Arial"/>
        </w:rPr>
        <w:t>a</w:t>
      </w:r>
      <w:r w:rsidRPr="00E04966">
        <w:rPr>
          <w:rFonts w:ascii="Aptos" w:hAnsi="Aptos" w:cs="Arial"/>
        </w:rPr>
        <w:t xml:space="preserve"> number of</w:t>
      </w:r>
      <w:proofErr w:type="gramEnd"/>
      <w:r w:rsidRPr="00E04966">
        <w:rPr>
          <w:rFonts w:ascii="Aptos" w:hAnsi="Aptos" w:cs="Arial"/>
        </w:rPr>
        <w:t xml:space="preserve"> areas. </w:t>
      </w:r>
    </w:p>
    <w:p w14:paraId="278E4AA0" w14:textId="77777777" w:rsidR="006E511A" w:rsidRPr="00E04966" w:rsidRDefault="006E511A" w:rsidP="00C8267F">
      <w:pPr>
        <w:rPr>
          <w:rFonts w:ascii="Aptos" w:hAnsi="Aptos" w:cs="Arial"/>
        </w:rPr>
      </w:pPr>
    </w:p>
    <w:p w14:paraId="266951FF" w14:textId="7DAADAA2" w:rsidR="00C8267F" w:rsidRPr="00E04966" w:rsidRDefault="001D5888" w:rsidP="00C8267F">
      <w:pPr>
        <w:rPr>
          <w:rFonts w:ascii="Aptos" w:hAnsi="Aptos" w:cs="Arial"/>
        </w:rPr>
      </w:pPr>
      <w:r w:rsidRPr="00E04966">
        <w:rPr>
          <w:rFonts w:ascii="Aptos" w:hAnsi="Aptos" w:cs="Arial"/>
        </w:rPr>
        <w:t>We work</w:t>
      </w:r>
      <w:r w:rsidR="00C8267F" w:rsidRPr="00E04966">
        <w:rPr>
          <w:rFonts w:ascii="Aptos" w:hAnsi="Aptos" w:cs="Arial"/>
        </w:rPr>
        <w:t xml:space="preserve"> with some of the most </w:t>
      </w:r>
      <w:r w:rsidR="006E511A" w:rsidRPr="00E04966">
        <w:rPr>
          <w:rFonts w:ascii="Aptos" w:hAnsi="Aptos" w:cs="Arial"/>
        </w:rPr>
        <w:t>socially isolated</w:t>
      </w:r>
      <w:r w:rsidR="00C8267F" w:rsidRPr="00E04966">
        <w:rPr>
          <w:rFonts w:ascii="Aptos" w:hAnsi="Aptos" w:cs="Arial"/>
        </w:rPr>
        <w:t xml:space="preserve"> members of the local community. Our </w:t>
      </w:r>
      <w:r w:rsidR="00A87B5F" w:rsidRPr="00E04966">
        <w:rPr>
          <w:rFonts w:ascii="Aptos" w:hAnsi="Aptos" w:cs="Arial"/>
        </w:rPr>
        <w:t xml:space="preserve">service </w:t>
      </w:r>
      <w:r w:rsidR="00C8267F" w:rsidRPr="00E04966">
        <w:rPr>
          <w:rFonts w:ascii="Aptos" w:hAnsi="Aptos" w:cs="Arial"/>
        </w:rPr>
        <w:t>provision includes:</w:t>
      </w:r>
    </w:p>
    <w:p w14:paraId="317B6C18" w14:textId="1EC4401F" w:rsidR="00A87B5F" w:rsidRPr="00E04966" w:rsidRDefault="00A87B5F" w:rsidP="00A87B5F">
      <w:pPr>
        <w:numPr>
          <w:ilvl w:val="0"/>
          <w:numId w:val="3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MARC Project – supporting adults with addictions</w:t>
      </w:r>
      <w:r w:rsidR="003E36B9" w:rsidRPr="00E04966">
        <w:rPr>
          <w:rFonts w:ascii="Aptos" w:hAnsi="Aptos" w:cs="Arial"/>
        </w:rPr>
        <w:t>,</w:t>
      </w:r>
      <w:r w:rsidRPr="00E04966">
        <w:rPr>
          <w:rFonts w:ascii="Aptos" w:hAnsi="Aptos" w:cs="Arial"/>
        </w:rPr>
        <w:t xml:space="preserve"> through the provision of a Floating Support Service, Drop-In Centre and Housing </w:t>
      </w:r>
      <w:r w:rsidR="006E511A" w:rsidRPr="00E04966">
        <w:rPr>
          <w:rFonts w:ascii="Aptos" w:hAnsi="Aptos" w:cs="Arial"/>
        </w:rPr>
        <w:t>Support</w:t>
      </w:r>
    </w:p>
    <w:p w14:paraId="66EEA0FE" w14:textId="6CA164BB" w:rsidR="00C8267F" w:rsidRPr="00E04966" w:rsidRDefault="006E511A" w:rsidP="00C8267F">
      <w:pPr>
        <w:numPr>
          <w:ilvl w:val="0"/>
          <w:numId w:val="3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LYFE Y</w:t>
      </w:r>
      <w:r w:rsidR="00A87B5F" w:rsidRPr="00E04966">
        <w:rPr>
          <w:rFonts w:ascii="Aptos" w:hAnsi="Aptos" w:cs="Arial"/>
        </w:rPr>
        <w:t xml:space="preserve">oung </w:t>
      </w:r>
      <w:r w:rsidRPr="00E04966">
        <w:rPr>
          <w:rFonts w:ascii="Aptos" w:hAnsi="Aptos" w:cs="Arial"/>
        </w:rPr>
        <w:t>P</w:t>
      </w:r>
      <w:r w:rsidR="00A87B5F" w:rsidRPr="00E04966">
        <w:rPr>
          <w:rFonts w:ascii="Aptos" w:hAnsi="Aptos" w:cs="Arial"/>
        </w:rPr>
        <w:t>arent</w:t>
      </w:r>
      <w:r w:rsidRPr="00E04966">
        <w:rPr>
          <w:rFonts w:ascii="Aptos" w:hAnsi="Aptos" w:cs="Arial"/>
        </w:rPr>
        <w:t xml:space="preserve"> Support work</w:t>
      </w:r>
    </w:p>
    <w:p w14:paraId="6E034FF0" w14:textId="6B67C8A6" w:rsidR="00C8267F" w:rsidRPr="00E04966" w:rsidRDefault="00C8267F" w:rsidP="00C8267F">
      <w:pPr>
        <w:numPr>
          <w:ilvl w:val="0"/>
          <w:numId w:val="3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Senior Citizens Lunch </w:t>
      </w:r>
      <w:r w:rsidR="006E511A" w:rsidRPr="00E04966">
        <w:rPr>
          <w:rFonts w:ascii="Aptos" w:hAnsi="Aptos" w:cs="Arial"/>
        </w:rPr>
        <w:t>Drop In</w:t>
      </w:r>
    </w:p>
    <w:p w14:paraId="101EA7B2" w14:textId="1F6B6C3A" w:rsidR="001F30E2" w:rsidRPr="00E04966" w:rsidRDefault="00A87B5F" w:rsidP="00C8267F">
      <w:pPr>
        <w:numPr>
          <w:ilvl w:val="0"/>
          <w:numId w:val="3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English Language classes for </w:t>
      </w:r>
      <w:r w:rsidR="006E511A" w:rsidRPr="00E04966">
        <w:rPr>
          <w:rFonts w:ascii="Aptos" w:hAnsi="Aptos" w:cs="Arial"/>
        </w:rPr>
        <w:t>refugees and asylum seekers</w:t>
      </w:r>
      <w:r w:rsidRPr="00E04966">
        <w:rPr>
          <w:rFonts w:ascii="Aptos" w:hAnsi="Aptos" w:cs="Arial"/>
        </w:rPr>
        <w:t>.</w:t>
      </w:r>
    </w:p>
    <w:p w14:paraId="2D032840" w14:textId="07AA434C" w:rsidR="00393759" w:rsidRPr="00E04966" w:rsidRDefault="00393759" w:rsidP="00C8267F">
      <w:pPr>
        <w:numPr>
          <w:ilvl w:val="0"/>
          <w:numId w:val="3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CAP Debt Centre</w:t>
      </w:r>
    </w:p>
    <w:p w14:paraId="031414BC" w14:textId="77777777" w:rsidR="00C8267F" w:rsidRPr="00E04966" w:rsidRDefault="00C8267F" w:rsidP="00C8267F">
      <w:pPr>
        <w:rPr>
          <w:rFonts w:ascii="Aptos" w:hAnsi="Aptos" w:cs="Arial"/>
        </w:rPr>
      </w:pPr>
    </w:p>
    <w:p w14:paraId="346C2533" w14:textId="5BC8D8DB" w:rsidR="001F30E2" w:rsidRPr="00E04966" w:rsidRDefault="008E2BEB" w:rsidP="001F30E2">
      <w:pPr>
        <w:rPr>
          <w:rFonts w:ascii="Aptos" w:hAnsi="Aptos"/>
        </w:rPr>
      </w:pPr>
      <w:r w:rsidRPr="00E04966">
        <w:rPr>
          <w:rFonts w:ascii="Aptos" w:hAnsi="Aptos" w:cs="Arial"/>
          <w:b/>
          <w:bCs/>
        </w:rPr>
        <w:t>The MARC</w:t>
      </w:r>
      <w:r w:rsidR="00C8267F" w:rsidRPr="00E04966">
        <w:rPr>
          <w:rFonts w:ascii="Aptos" w:hAnsi="Aptos" w:cs="Arial"/>
          <w:b/>
          <w:bCs/>
        </w:rPr>
        <w:t xml:space="preserve"> </w:t>
      </w:r>
      <w:r w:rsidR="001F30E2" w:rsidRPr="00E04966">
        <w:rPr>
          <w:rFonts w:ascii="Aptos" w:hAnsi="Aptos" w:cs="Arial"/>
          <w:b/>
          <w:bCs/>
        </w:rPr>
        <w:t xml:space="preserve">(Making A Real Change) </w:t>
      </w:r>
      <w:r w:rsidR="00C8267F" w:rsidRPr="00E04966">
        <w:rPr>
          <w:rFonts w:ascii="Aptos" w:hAnsi="Aptos" w:cs="Arial"/>
          <w:b/>
          <w:bCs/>
        </w:rPr>
        <w:t>Project</w:t>
      </w:r>
      <w:r w:rsidR="00C8267F" w:rsidRPr="00E04966">
        <w:rPr>
          <w:rFonts w:ascii="Aptos" w:hAnsi="Aptos" w:cs="Arial"/>
        </w:rPr>
        <w:t xml:space="preserve"> </w:t>
      </w:r>
      <w:r w:rsidR="00F71AC2" w:rsidRPr="00E04966">
        <w:rPr>
          <w:rFonts w:ascii="Aptos" w:hAnsi="Aptos"/>
        </w:rPr>
        <w:t xml:space="preserve">aims </w:t>
      </w:r>
      <w:r w:rsidR="001F30E2" w:rsidRPr="00E04966">
        <w:rPr>
          <w:rFonts w:ascii="Aptos" w:hAnsi="Aptos"/>
        </w:rPr>
        <w:t xml:space="preserve">to support adults who </w:t>
      </w:r>
      <w:r w:rsidR="0023543A" w:rsidRPr="00E04966">
        <w:rPr>
          <w:rFonts w:ascii="Aptos" w:hAnsi="Aptos"/>
        </w:rPr>
        <w:t xml:space="preserve">are facing the challenges of </w:t>
      </w:r>
      <w:r w:rsidR="00393759" w:rsidRPr="00E04966">
        <w:rPr>
          <w:rFonts w:ascii="Aptos" w:hAnsi="Aptos"/>
        </w:rPr>
        <w:t>substance</w:t>
      </w:r>
      <w:r w:rsidR="00AC7E20" w:rsidRPr="00E04966">
        <w:rPr>
          <w:rFonts w:ascii="Aptos" w:hAnsi="Aptos"/>
        </w:rPr>
        <w:t xml:space="preserve"> dependency</w:t>
      </w:r>
      <w:r w:rsidR="00E94C34" w:rsidRPr="00E04966">
        <w:rPr>
          <w:rFonts w:ascii="Aptos" w:hAnsi="Aptos"/>
        </w:rPr>
        <w:t>,</w:t>
      </w:r>
      <w:r w:rsidR="001F30E2" w:rsidRPr="00E04966">
        <w:rPr>
          <w:rFonts w:ascii="Aptos" w:hAnsi="Aptos"/>
        </w:rPr>
        <w:t xml:space="preserve"> </w:t>
      </w:r>
      <w:r w:rsidR="00F71AC2" w:rsidRPr="00E04966">
        <w:rPr>
          <w:rFonts w:ascii="Aptos" w:hAnsi="Aptos"/>
        </w:rPr>
        <w:t xml:space="preserve">maintain their tenancies, prevent homelessness, </w:t>
      </w:r>
      <w:r w:rsidR="001F30E2" w:rsidRPr="00E04966">
        <w:rPr>
          <w:rFonts w:ascii="Aptos" w:hAnsi="Aptos"/>
        </w:rPr>
        <w:t xml:space="preserve">reduce self-harm, promote </w:t>
      </w:r>
      <w:r w:rsidR="00AC7E20" w:rsidRPr="00E04966">
        <w:rPr>
          <w:rFonts w:ascii="Aptos" w:hAnsi="Aptos"/>
        </w:rPr>
        <w:t>abstinence</w:t>
      </w:r>
      <w:r w:rsidR="00F71AC2" w:rsidRPr="00E04966">
        <w:rPr>
          <w:rFonts w:ascii="Aptos" w:hAnsi="Aptos"/>
        </w:rPr>
        <w:t xml:space="preserve"> and encourage independence.</w:t>
      </w:r>
      <w:r w:rsidR="00696853" w:rsidRPr="00E04966">
        <w:rPr>
          <w:rFonts w:ascii="Aptos" w:hAnsi="Aptos"/>
        </w:rPr>
        <w:t xml:space="preserve"> </w:t>
      </w:r>
      <w:r w:rsidR="001F30E2" w:rsidRPr="00E04966">
        <w:rPr>
          <w:rFonts w:ascii="Aptos" w:hAnsi="Aptos"/>
        </w:rPr>
        <w:t>We operate within t</w:t>
      </w:r>
      <w:r w:rsidR="00BB4DD8" w:rsidRPr="00E04966">
        <w:rPr>
          <w:rFonts w:ascii="Aptos" w:hAnsi="Aptos"/>
        </w:rPr>
        <w:t>he Ards and North Down boroughs</w:t>
      </w:r>
      <w:r w:rsidR="001F30E2" w:rsidRPr="00E04966">
        <w:rPr>
          <w:rFonts w:ascii="Aptos" w:hAnsi="Aptos"/>
        </w:rPr>
        <w:t>.</w:t>
      </w:r>
      <w:r w:rsidR="00B76F1C" w:rsidRPr="00E04966">
        <w:rPr>
          <w:rFonts w:ascii="Aptos" w:hAnsi="Aptos"/>
        </w:rPr>
        <w:t xml:space="preserve"> </w:t>
      </w:r>
      <w:r w:rsidR="00E94C34" w:rsidRPr="00E04966">
        <w:rPr>
          <w:rFonts w:ascii="Aptos" w:hAnsi="Aptos"/>
        </w:rPr>
        <w:t xml:space="preserve">The MARC Project </w:t>
      </w:r>
      <w:r w:rsidR="00056667" w:rsidRPr="00E04966">
        <w:rPr>
          <w:rFonts w:ascii="Aptos" w:hAnsi="Aptos"/>
        </w:rPr>
        <w:t>seeks</w:t>
      </w:r>
      <w:r w:rsidR="00BB4DD8" w:rsidRPr="00E04966">
        <w:rPr>
          <w:rFonts w:ascii="Aptos" w:hAnsi="Aptos"/>
        </w:rPr>
        <w:t xml:space="preserve"> to empower</w:t>
      </w:r>
      <w:r w:rsidR="00E94C34" w:rsidRPr="00E04966">
        <w:rPr>
          <w:rFonts w:ascii="Aptos" w:hAnsi="Aptos"/>
        </w:rPr>
        <w:t xml:space="preserve"> </w:t>
      </w:r>
      <w:r w:rsidR="00BB4DD8" w:rsidRPr="00E04966">
        <w:rPr>
          <w:rFonts w:ascii="Aptos" w:hAnsi="Aptos"/>
        </w:rPr>
        <w:t xml:space="preserve">individuals </w:t>
      </w:r>
      <w:r w:rsidR="00E94C34" w:rsidRPr="00E04966">
        <w:rPr>
          <w:rFonts w:ascii="Aptos" w:hAnsi="Aptos"/>
        </w:rPr>
        <w:t xml:space="preserve">to </w:t>
      </w:r>
      <w:r w:rsidR="00BB4DD8" w:rsidRPr="00E04966">
        <w:rPr>
          <w:rFonts w:ascii="Aptos" w:hAnsi="Aptos"/>
        </w:rPr>
        <w:t>m</w:t>
      </w:r>
      <w:r w:rsidR="00B76F1C" w:rsidRPr="00E04966">
        <w:rPr>
          <w:rFonts w:ascii="Aptos" w:hAnsi="Aptos"/>
        </w:rPr>
        <w:t xml:space="preserve">ake </w:t>
      </w:r>
      <w:r w:rsidR="00056667" w:rsidRPr="00E04966">
        <w:rPr>
          <w:rFonts w:ascii="Aptos" w:hAnsi="Aptos"/>
        </w:rPr>
        <w:t xml:space="preserve">a </w:t>
      </w:r>
      <w:r w:rsidR="00B76F1C" w:rsidRPr="00E04966">
        <w:rPr>
          <w:rFonts w:ascii="Aptos" w:hAnsi="Aptos"/>
        </w:rPr>
        <w:t>real change in the</w:t>
      </w:r>
      <w:r w:rsidR="00056667" w:rsidRPr="00E04966">
        <w:rPr>
          <w:rFonts w:ascii="Aptos" w:hAnsi="Aptos"/>
        </w:rPr>
        <w:t>ir</w:t>
      </w:r>
      <w:r w:rsidR="00B76F1C" w:rsidRPr="00E04966">
        <w:rPr>
          <w:rFonts w:ascii="Aptos" w:hAnsi="Aptos"/>
        </w:rPr>
        <w:t xml:space="preserve"> lives</w:t>
      </w:r>
      <w:r w:rsidR="00E94C34" w:rsidRPr="00E04966">
        <w:rPr>
          <w:rFonts w:ascii="Aptos" w:hAnsi="Aptos"/>
        </w:rPr>
        <w:t>,</w:t>
      </w:r>
      <w:r w:rsidR="00B76F1C" w:rsidRPr="00E04966">
        <w:rPr>
          <w:rFonts w:ascii="Aptos" w:hAnsi="Aptos"/>
        </w:rPr>
        <w:t xml:space="preserve"> </w:t>
      </w:r>
      <w:r w:rsidR="00BB4DD8" w:rsidRPr="00E04966">
        <w:rPr>
          <w:rFonts w:ascii="Aptos" w:hAnsi="Aptos"/>
        </w:rPr>
        <w:t xml:space="preserve">by assisting them </w:t>
      </w:r>
      <w:r w:rsidR="00881916" w:rsidRPr="00E04966">
        <w:rPr>
          <w:rFonts w:ascii="Aptos" w:hAnsi="Aptos"/>
        </w:rPr>
        <w:t xml:space="preserve">to </w:t>
      </w:r>
      <w:r w:rsidR="00B76F1C" w:rsidRPr="00E04966">
        <w:rPr>
          <w:rFonts w:ascii="Aptos" w:hAnsi="Aptos"/>
        </w:rPr>
        <w:t xml:space="preserve">develop </w:t>
      </w:r>
      <w:r w:rsidR="00881916" w:rsidRPr="00E04966">
        <w:rPr>
          <w:rFonts w:ascii="Aptos" w:hAnsi="Aptos"/>
        </w:rPr>
        <w:t xml:space="preserve">life </w:t>
      </w:r>
      <w:r w:rsidR="00B76F1C" w:rsidRPr="00E04966">
        <w:rPr>
          <w:rFonts w:ascii="Aptos" w:hAnsi="Aptos"/>
        </w:rPr>
        <w:t xml:space="preserve">skills and </w:t>
      </w:r>
      <w:r w:rsidR="00BB4DD8" w:rsidRPr="00E04966">
        <w:rPr>
          <w:rFonts w:ascii="Aptos" w:hAnsi="Aptos"/>
        </w:rPr>
        <w:t xml:space="preserve">coping mechanisms and enhance </w:t>
      </w:r>
      <w:r w:rsidR="00881916" w:rsidRPr="00E04966">
        <w:rPr>
          <w:rFonts w:ascii="Aptos" w:hAnsi="Aptos"/>
        </w:rPr>
        <w:t xml:space="preserve">their </w:t>
      </w:r>
      <w:r w:rsidR="00B76F1C" w:rsidRPr="00E04966">
        <w:rPr>
          <w:rFonts w:ascii="Aptos" w:hAnsi="Aptos"/>
        </w:rPr>
        <w:t>support networks</w:t>
      </w:r>
      <w:r w:rsidR="00E94C34" w:rsidRPr="00E04966">
        <w:rPr>
          <w:rFonts w:ascii="Aptos" w:hAnsi="Aptos"/>
        </w:rPr>
        <w:t>.</w:t>
      </w:r>
    </w:p>
    <w:p w14:paraId="33DBD226" w14:textId="77777777" w:rsidR="00FB4B36" w:rsidRPr="00E04966" w:rsidRDefault="00FB4B36" w:rsidP="00C8267F">
      <w:pPr>
        <w:rPr>
          <w:rFonts w:cs="Arial"/>
        </w:rPr>
      </w:pPr>
    </w:p>
    <w:p w14:paraId="1319C443" w14:textId="695C7C49" w:rsidR="00DA6031" w:rsidRPr="00E04966" w:rsidRDefault="00C8267F" w:rsidP="00DA6031">
      <w:pPr>
        <w:rPr>
          <w:rFonts w:ascii="Aptos" w:hAnsi="Aptos" w:cs="Arial"/>
          <w:spacing w:val="-2"/>
        </w:rPr>
      </w:pPr>
      <w:r w:rsidRPr="00E04966">
        <w:rPr>
          <w:rFonts w:ascii="Aptos" w:hAnsi="Aptos" w:cs="Arial"/>
          <w:b/>
          <w:bCs/>
        </w:rPr>
        <w:t xml:space="preserve">JOB OUTLINE: </w:t>
      </w:r>
      <w:r w:rsidR="00FB4B36" w:rsidRPr="00E04966">
        <w:rPr>
          <w:rFonts w:ascii="Aptos" w:hAnsi="Aptos"/>
        </w:rPr>
        <w:t xml:space="preserve">To provide support for </w:t>
      </w:r>
      <w:r w:rsidR="0067571F" w:rsidRPr="00E04966">
        <w:rPr>
          <w:rFonts w:ascii="Aptos" w:hAnsi="Aptos"/>
        </w:rPr>
        <w:t>service users</w:t>
      </w:r>
      <w:r w:rsidR="00FB4B36" w:rsidRPr="00E04966">
        <w:rPr>
          <w:rFonts w:ascii="Aptos" w:hAnsi="Aptos"/>
        </w:rPr>
        <w:t xml:space="preserve"> </w:t>
      </w:r>
      <w:r w:rsidR="00696853" w:rsidRPr="00E04966">
        <w:rPr>
          <w:rFonts w:ascii="Aptos" w:hAnsi="Aptos"/>
        </w:rPr>
        <w:t xml:space="preserve">with </w:t>
      </w:r>
      <w:r w:rsidR="00F808C2" w:rsidRPr="00E04966">
        <w:rPr>
          <w:rFonts w:ascii="Aptos" w:hAnsi="Aptos"/>
        </w:rPr>
        <w:t>substance</w:t>
      </w:r>
      <w:r w:rsidR="003A3E32" w:rsidRPr="00E04966">
        <w:rPr>
          <w:rFonts w:ascii="Aptos" w:hAnsi="Aptos"/>
        </w:rPr>
        <w:t xml:space="preserve"> related problems</w:t>
      </w:r>
      <w:r w:rsidR="009829A0" w:rsidRPr="00E04966">
        <w:rPr>
          <w:rFonts w:ascii="Aptos" w:hAnsi="Aptos"/>
        </w:rPr>
        <w:t xml:space="preserve"> and to empower </w:t>
      </w:r>
      <w:r w:rsidR="003A3E32" w:rsidRPr="00E04966">
        <w:rPr>
          <w:rFonts w:ascii="Aptos" w:hAnsi="Aptos"/>
        </w:rPr>
        <w:t>them to</w:t>
      </w:r>
      <w:r w:rsidR="00696853" w:rsidRPr="00E04966">
        <w:rPr>
          <w:rFonts w:ascii="Aptos" w:hAnsi="Aptos"/>
        </w:rPr>
        <w:t xml:space="preserve"> </w:t>
      </w:r>
      <w:r w:rsidR="00721C16" w:rsidRPr="00E04966">
        <w:rPr>
          <w:rFonts w:ascii="Aptos" w:hAnsi="Aptos" w:cs="Arial"/>
          <w:spacing w:val="-2"/>
        </w:rPr>
        <w:t>maintain</w:t>
      </w:r>
      <w:r w:rsidR="00721C16" w:rsidRPr="00E04966">
        <w:rPr>
          <w:rFonts w:ascii="Aptos" w:hAnsi="Aptos"/>
        </w:rPr>
        <w:t xml:space="preserve"> </w:t>
      </w:r>
      <w:r w:rsidR="00E94C34" w:rsidRPr="00E04966">
        <w:rPr>
          <w:rFonts w:ascii="Aptos" w:hAnsi="Aptos"/>
        </w:rPr>
        <w:t xml:space="preserve">their </w:t>
      </w:r>
      <w:r w:rsidR="003A3E32" w:rsidRPr="00E04966">
        <w:rPr>
          <w:rFonts w:ascii="Aptos" w:hAnsi="Aptos" w:cs="Arial"/>
          <w:spacing w:val="-2"/>
        </w:rPr>
        <w:t xml:space="preserve">housing tenancies and </w:t>
      </w:r>
      <w:r w:rsidR="00793478" w:rsidRPr="00E04966">
        <w:rPr>
          <w:rFonts w:ascii="Aptos" w:hAnsi="Aptos" w:cs="Arial"/>
          <w:spacing w:val="-2"/>
        </w:rPr>
        <w:t xml:space="preserve">lead </w:t>
      </w:r>
      <w:r w:rsidR="002978FF" w:rsidRPr="00E04966">
        <w:rPr>
          <w:rFonts w:ascii="Aptos" w:hAnsi="Aptos" w:cs="Arial"/>
          <w:spacing w:val="-2"/>
        </w:rPr>
        <w:t>independent lives.</w:t>
      </w:r>
    </w:p>
    <w:p w14:paraId="5E8B0A9E" w14:textId="77777777" w:rsidR="00696853" w:rsidRPr="00E04966" w:rsidRDefault="00696853" w:rsidP="00C8267F">
      <w:pPr>
        <w:rPr>
          <w:rFonts w:ascii="Aptos" w:hAnsi="Aptos" w:cs="Arial"/>
        </w:rPr>
      </w:pPr>
    </w:p>
    <w:p w14:paraId="172325CB" w14:textId="1561ECC4" w:rsidR="00C8267F" w:rsidRPr="00E04966" w:rsidRDefault="00F71AC2" w:rsidP="00C8267F">
      <w:pPr>
        <w:rPr>
          <w:rFonts w:ascii="Aptos" w:hAnsi="Aptos" w:cs="Arial"/>
          <w:b/>
          <w:bCs/>
        </w:rPr>
      </w:pPr>
      <w:r w:rsidRPr="00E04966">
        <w:rPr>
          <w:rFonts w:ascii="Aptos" w:hAnsi="Aptos" w:cs="Arial"/>
          <w:b/>
          <w:bCs/>
        </w:rPr>
        <w:t>REPORTING TO:</w:t>
      </w:r>
      <w:r w:rsidRPr="00E04966">
        <w:rPr>
          <w:rFonts w:ascii="Aptos" w:hAnsi="Aptos" w:cs="Arial"/>
          <w:b/>
          <w:bCs/>
        </w:rPr>
        <w:tab/>
        <w:t xml:space="preserve">The </w:t>
      </w:r>
      <w:r w:rsidR="00041490" w:rsidRPr="00E04966">
        <w:rPr>
          <w:rFonts w:ascii="Aptos" w:hAnsi="Aptos" w:cs="Arial"/>
          <w:b/>
          <w:bCs/>
        </w:rPr>
        <w:t>Operations</w:t>
      </w:r>
      <w:r w:rsidR="00C8267F" w:rsidRPr="00E04966">
        <w:rPr>
          <w:rFonts w:ascii="Aptos" w:hAnsi="Aptos" w:cs="Arial"/>
          <w:b/>
          <w:bCs/>
        </w:rPr>
        <w:t xml:space="preserve"> Manager</w:t>
      </w:r>
    </w:p>
    <w:p w14:paraId="3A6DA0C8" w14:textId="77777777" w:rsidR="00FB4B36" w:rsidRPr="00E04966" w:rsidRDefault="00FB4B36" w:rsidP="00C8267F">
      <w:pPr>
        <w:rPr>
          <w:rFonts w:ascii="Aptos" w:hAnsi="Aptos" w:cs="Arial"/>
        </w:rPr>
      </w:pPr>
    </w:p>
    <w:p w14:paraId="1ABDEFCD" w14:textId="77777777" w:rsidR="00C8267F" w:rsidRPr="00E04966" w:rsidRDefault="00C8267F" w:rsidP="00C8267F">
      <w:pPr>
        <w:rPr>
          <w:rFonts w:ascii="Aptos" w:hAnsi="Aptos" w:cs="Arial"/>
          <w:b/>
          <w:bCs/>
        </w:rPr>
      </w:pPr>
      <w:r w:rsidRPr="00E04966">
        <w:rPr>
          <w:rFonts w:ascii="Aptos" w:hAnsi="Aptos" w:cs="Arial"/>
          <w:b/>
          <w:bCs/>
        </w:rPr>
        <w:t xml:space="preserve">MAIN DUTIES: </w:t>
      </w:r>
    </w:p>
    <w:p w14:paraId="03A54878" w14:textId="77777777" w:rsidR="00DA6031" w:rsidRPr="00E04966" w:rsidRDefault="00DA6031" w:rsidP="00DA6031">
      <w:pPr>
        <w:rPr>
          <w:rFonts w:ascii="Aptos" w:hAnsi="Aptos"/>
          <w:sz w:val="22"/>
          <w:szCs w:val="22"/>
        </w:rPr>
      </w:pPr>
    </w:p>
    <w:p w14:paraId="76D9D186" w14:textId="1F659DE4" w:rsidR="00DA6031" w:rsidRPr="00E04966" w:rsidRDefault="002D3D2D" w:rsidP="00DA6031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P</w:t>
      </w:r>
      <w:r w:rsidR="00DA6031" w:rsidRPr="00E04966">
        <w:rPr>
          <w:rFonts w:ascii="Aptos" w:hAnsi="Aptos" w:cs="Arial"/>
        </w:rPr>
        <w:t>rovide</w:t>
      </w:r>
      <w:r w:rsidR="00DE6FA9" w:rsidRPr="00E04966">
        <w:rPr>
          <w:rFonts w:ascii="Aptos" w:hAnsi="Aptos" w:cs="Arial"/>
        </w:rPr>
        <w:t xml:space="preserve"> </w:t>
      </w:r>
      <w:r w:rsidR="00DA6031" w:rsidRPr="00E04966">
        <w:rPr>
          <w:rFonts w:ascii="Aptos" w:hAnsi="Aptos" w:cs="Arial"/>
        </w:rPr>
        <w:t>support</w:t>
      </w:r>
      <w:r w:rsidR="004F3E19" w:rsidRPr="00E04966">
        <w:rPr>
          <w:rFonts w:ascii="Aptos" w:hAnsi="Aptos" w:cs="Arial"/>
        </w:rPr>
        <w:t>,</w:t>
      </w:r>
      <w:r w:rsidR="00DA6031" w:rsidRPr="00E04966">
        <w:rPr>
          <w:rFonts w:ascii="Aptos" w:hAnsi="Aptos" w:cs="Arial"/>
        </w:rPr>
        <w:t xml:space="preserve"> information and advice</w:t>
      </w:r>
      <w:r w:rsidR="00721C16" w:rsidRPr="00E04966">
        <w:rPr>
          <w:rFonts w:ascii="Aptos" w:hAnsi="Aptos" w:cs="Arial"/>
        </w:rPr>
        <w:t xml:space="preserve"> as required</w:t>
      </w:r>
      <w:r w:rsidR="00DA6031" w:rsidRPr="00E04966">
        <w:rPr>
          <w:rFonts w:ascii="Aptos" w:hAnsi="Aptos" w:cs="Arial"/>
        </w:rPr>
        <w:t xml:space="preserve">. </w:t>
      </w:r>
    </w:p>
    <w:p w14:paraId="1D47E8C9" w14:textId="448C3D14" w:rsidR="000877F3" w:rsidRPr="00E04966" w:rsidRDefault="002D3D2D" w:rsidP="000877F3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C</w:t>
      </w:r>
      <w:r w:rsidR="00F71AC2" w:rsidRPr="00E04966">
        <w:rPr>
          <w:rFonts w:ascii="Aptos" w:hAnsi="Aptos"/>
        </w:rPr>
        <w:t xml:space="preserve">arry out </w:t>
      </w:r>
      <w:r w:rsidR="000877F3" w:rsidRPr="00E04966">
        <w:rPr>
          <w:rFonts w:ascii="Aptos" w:hAnsi="Aptos"/>
        </w:rPr>
        <w:t>assessment</w:t>
      </w:r>
      <w:r w:rsidR="00F71AC2" w:rsidRPr="00E04966">
        <w:rPr>
          <w:rFonts w:ascii="Aptos" w:hAnsi="Aptos"/>
        </w:rPr>
        <w:t xml:space="preserve">s with </w:t>
      </w:r>
      <w:r w:rsidR="000877F3" w:rsidRPr="00E04966">
        <w:rPr>
          <w:rFonts w:ascii="Aptos" w:hAnsi="Aptos"/>
        </w:rPr>
        <w:t xml:space="preserve">potential and active </w:t>
      </w:r>
      <w:r w:rsidR="004F3E19" w:rsidRPr="00E04966">
        <w:rPr>
          <w:rFonts w:ascii="Aptos" w:hAnsi="Aptos"/>
        </w:rPr>
        <w:t>service users</w:t>
      </w:r>
      <w:r w:rsidR="00041490" w:rsidRPr="00E04966">
        <w:rPr>
          <w:rFonts w:ascii="Aptos" w:hAnsi="Aptos"/>
        </w:rPr>
        <w:t>.</w:t>
      </w:r>
    </w:p>
    <w:p w14:paraId="6ABA1818" w14:textId="12A733DC" w:rsidR="00DA6031" w:rsidRPr="00E04966" w:rsidRDefault="002D3D2D" w:rsidP="00DA6031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S</w:t>
      </w:r>
      <w:r w:rsidR="00DA6031" w:rsidRPr="00E04966">
        <w:rPr>
          <w:rFonts w:ascii="Aptos" w:hAnsi="Aptos" w:cs="Arial"/>
        </w:rPr>
        <w:t xml:space="preserve">upport </w:t>
      </w:r>
      <w:r w:rsidR="00793E24" w:rsidRPr="00E04966">
        <w:rPr>
          <w:rFonts w:ascii="Aptos" w:hAnsi="Aptos" w:cs="Arial"/>
        </w:rPr>
        <w:t>service users</w:t>
      </w:r>
      <w:r w:rsidR="00DA6031" w:rsidRPr="00E04966">
        <w:rPr>
          <w:rFonts w:ascii="Aptos" w:hAnsi="Aptos" w:cs="Arial"/>
        </w:rPr>
        <w:t xml:space="preserve"> in determining their own needs</w:t>
      </w:r>
      <w:r w:rsidR="002C1BC0" w:rsidRPr="00E04966">
        <w:rPr>
          <w:rFonts w:ascii="Aptos" w:hAnsi="Aptos" w:cs="Arial"/>
        </w:rPr>
        <w:t>.</w:t>
      </w:r>
    </w:p>
    <w:p w14:paraId="003B4FF4" w14:textId="700A2C0A" w:rsidR="00DE6FA9" w:rsidRPr="00E04966" w:rsidRDefault="00987103" w:rsidP="00DE6FA9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S</w:t>
      </w:r>
      <w:r w:rsidR="00DE6FA9" w:rsidRPr="00E04966">
        <w:rPr>
          <w:rFonts w:ascii="Aptos" w:hAnsi="Aptos"/>
        </w:rPr>
        <w:t xml:space="preserve">upport </w:t>
      </w:r>
      <w:r w:rsidR="00793E24" w:rsidRPr="00E04966">
        <w:rPr>
          <w:rFonts w:ascii="Aptos" w:hAnsi="Aptos"/>
        </w:rPr>
        <w:t>service users</w:t>
      </w:r>
      <w:r w:rsidR="00DE6FA9" w:rsidRPr="00E04966">
        <w:rPr>
          <w:rFonts w:ascii="Aptos" w:hAnsi="Aptos"/>
        </w:rPr>
        <w:t xml:space="preserve"> by being aware of their social, physical, psychological needs</w:t>
      </w:r>
      <w:r w:rsidR="00E94C34" w:rsidRPr="00E04966">
        <w:rPr>
          <w:rFonts w:ascii="Aptos" w:hAnsi="Aptos"/>
        </w:rPr>
        <w:t>.</w:t>
      </w:r>
    </w:p>
    <w:p w14:paraId="7E76E115" w14:textId="779F43D4" w:rsidR="00DA6031" w:rsidRPr="00E04966" w:rsidRDefault="002D3D2D" w:rsidP="00DA6031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lastRenderedPageBreak/>
        <w:t>W</w:t>
      </w:r>
      <w:r w:rsidR="00DA6031" w:rsidRPr="00E04966">
        <w:rPr>
          <w:rFonts w:ascii="Aptos" w:hAnsi="Aptos" w:cs="Arial"/>
        </w:rPr>
        <w:t>ork to</w:t>
      </w:r>
      <w:r w:rsidR="00F71AC2" w:rsidRPr="00E04966">
        <w:rPr>
          <w:rFonts w:ascii="Aptos" w:hAnsi="Aptos" w:cs="Arial"/>
        </w:rPr>
        <w:t>wards specifi</w:t>
      </w:r>
      <w:r w:rsidR="000F24B5" w:rsidRPr="00E04966">
        <w:rPr>
          <w:rFonts w:ascii="Aptos" w:hAnsi="Aptos" w:cs="Arial"/>
        </w:rPr>
        <w:t xml:space="preserve">c </w:t>
      </w:r>
      <w:r w:rsidR="00F71AC2" w:rsidRPr="00E04966">
        <w:rPr>
          <w:rFonts w:ascii="Aptos" w:hAnsi="Aptos" w:cs="Arial"/>
        </w:rPr>
        <w:t>outcomes</w:t>
      </w:r>
      <w:r w:rsidR="00DA6031" w:rsidRPr="00E04966">
        <w:rPr>
          <w:rFonts w:ascii="Aptos" w:hAnsi="Aptos" w:cs="Arial"/>
        </w:rPr>
        <w:t xml:space="preserve">. </w:t>
      </w:r>
    </w:p>
    <w:p w14:paraId="647AC912" w14:textId="2A764E68" w:rsidR="00A42A95" w:rsidRPr="00E04966" w:rsidRDefault="001B58DA" w:rsidP="00F71AC2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C</w:t>
      </w:r>
      <w:r w:rsidR="00F11D94" w:rsidRPr="00E04966">
        <w:rPr>
          <w:rFonts w:ascii="Aptos" w:hAnsi="Aptos"/>
        </w:rPr>
        <w:t xml:space="preserve">oordinate the </w:t>
      </w:r>
      <w:r w:rsidR="00A42A95" w:rsidRPr="00E04966">
        <w:rPr>
          <w:rFonts w:ascii="Aptos" w:hAnsi="Aptos"/>
        </w:rPr>
        <w:t>MARC Project daily Drop In</w:t>
      </w:r>
    </w:p>
    <w:p w14:paraId="31A5F198" w14:textId="453384CF" w:rsidR="00F71AC2" w:rsidRPr="00E04966" w:rsidRDefault="00C024E9" w:rsidP="00F71AC2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Build</w:t>
      </w:r>
      <w:r w:rsidR="00F71AC2" w:rsidRPr="00E04966">
        <w:rPr>
          <w:rFonts w:ascii="Aptos" w:hAnsi="Aptos"/>
        </w:rPr>
        <w:t xml:space="preserve"> good relationships with </w:t>
      </w:r>
      <w:r w:rsidRPr="00E04966">
        <w:rPr>
          <w:rFonts w:ascii="Aptos" w:hAnsi="Aptos"/>
        </w:rPr>
        <w:t>service users</w:t>
      </w:r>
      <w:r w:rsidR="00F71AC2" w:rsidRPr="00E04966">
        <w:rPr>
          <w:rFonts w:ascii="Aptos" w:hAnsi="Aptos"/>
        </w:rPr>
        <w:t xml:space="preserve"> through home visits and regular contact</w:t>
      </w:r>
      <w:r w:rsidR="00822E81" w:rsidRPr="00E04966">
        <w:rPr>
          <w:rFonts w:ascii="Aptos" w:hAnsi="Aptos"/>
        </w:rPr>
        <w:t>.</w:t>
      </w:r>
    </w:p>
    <w:p w14:paraId="17B934B7" w14:textId="1E8F4B25" w:rsidR="00DE6FA9" w:rsidRPr="00E04966" w:rsidRDefault="00822E81" w:rsidP="00DE6FA9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P</w:t>
      </w:r>
      <w:r w:rsidR="00DE6FA9" w:rsidRPr="00E04966">
        <w:rPr>
          <w:rFonts w:ascii="Aptos" w:hAnsi="Aptos" w:cs="Arial"/>
        </w:rPr>
        <w:t>romote self-belief</w:t>
      </w:r>
      <w:r w:rsidR="00394A4A" w:rsidRPr="00E04966">
        <w:rPr>
          <w:rFonts w:ascii="Aptos" w:hAnsi="Aptos" w:cs="Arial"/>
        </w:rPr>
        <w:t xml:space="preserve"> and </w:t>
      </w:r>
      <w:r w:rsidR="00DE6FA9" w:rsidRPr="00E04966">
        <w:rPr>
          <w:rFonts w:ascii="Aptos" w:hAnsi="Aptos" w:cs="Arial"/>
        </w:rPr>
        <w:t>encourag</w:t>
      </w:r>
      <w:r w:rsidR="00394A4A" w:rsidRPr="00E04966">
        <w:rPr>
          <w:rFonts w:ascii="Aptos" w:hAnsi="Aptos" w:cs="Arial"/>
        </w:rPr>
        <w:t>e</w:t>
      </w:r>
      <w:r w:rsidR="00DE6FA9" w:rsidRPr="00E04966">
        <w:rPr>
          <w:rFonts w:ascii="Aptos" w:hAnsi="Aptos" w:cs="Arial"/>
        </w:rPr>
        <w:t xml:space="preserve"> </w:t>
      </w:r>
      <w:r w:rsidRPr="00E04966">
        <w:rPr>
          <w:rFonts w:ascii="Aptos" w:hAnsi="Aptos" w:cs="Arial"/>
        </w:rPr>
        <w:t>self-advocacy</w:t>
      </w:r>
      <w:r w:rsidR="00FE5B87" w:rsidRPr="00E04966">
        <w:rPr>
          <w:rFonts w:ascii="Aptos" w:hAnsi="Aptos" w:cs="Arial"/>
        </w:rPr>
        <w:t xml:space="preserve"> </w:t>
      </w:r>
      <w:r w:rsidR="00DE6FA9" w:rsidRPr="00E04966">
        <w:rPr>
          <w:rFonts w:ascii="Aptos" w:hAnsi="Aptos" w:cs="Arial"/>
        </w:rPr>
        <w:t>while providing advice and support.</w:t>
      </w:r>
      <w:r w:rsidR="00B76F1C" w:rsidRPr="00E04966">
        <w:rPr>
          <w:rFonts w:ascii="Aptos" w:hAnsi="Aptos" w:cs="Arial"/>
        </w:rPr>
        <w:t xml:space="preserve"> </w:t>
      </w:r>
    </w:p>
    <w:p w14:paraId="179C639D" w14:textId="182FE6A7" w:rsidR="000877F3" w:rsidRPr="00E04966" w:rsidRDefault="00A74A44" w:rsidP="00084FCD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R</w:t>
      </w:r>
      <w:r w:rsidR="00400141" w:rsidRPr="00E04966">
        <w:rPr>
          <w:rFonts w:ascii="Aptos" w:hAnsi="Aptos"/>
        </w:rPr>
        <w:t xml:space="preserve">ecord </w:t>
      </w:r>
      <w:r w:rsidR="00084FCD" w:rsidRPr="00E04966">
        <w:rPr>
          <w:rFonts w:ascii="Aptos" w:hAnsi="Aptos"/>
        </w:rPr>
        <w:t xml:space="preserve">service user contact </w:t>
      </w:r>
      <w:r w:rsidR="00400141" w:rsidRPr="00E04966">
        <w:rPr>
          <w:rFonts w:ascii="Aptos" w:hAnsi="Aptos"/>
        </w:rPr>
        <w:t>accurately and ensure that</w:t>
      </w:r>
      <w:r w:rsidR="00DE6FA9" w:rsidRPr="00E04966">
        <w:rPr>
          <w:rFonts w:ascii="Aptos" w:hAnsi="Aptos"/>
        </w:rPr>
        <w:t xml:space="preserve"> record</w:t>
      </w:r>
      <w:r w:rsidR="00745D7F" w:rsidRPr="00E04966">
        <w:rPr>
          <w:rFonts w:ascii="Aptos" w:hAnsi="Aptos"/>
        </w:rPr>
        <w:t>s are</w:t>
      </w:r>
      <w:r w:rsidR="00DE6FA9" w:rsidRPr="00E04966">
        <w:rPr>
          <w:rFonts w:ascii="Aptos" w:hAnsi="Aptos"/>
        </w:rPr>
        <w:t xml:space="preserve"> up to date</w:t>
      </w:r>
      <w:r w:rsidR="003E36B9" w:rsidRPr="00E04966">
        <w:rPr>
          <w:rFonts w:ascii="Aptos" w:hAnsi="Aptos"/>
        </w:rPr>
        <w:t>.</w:t>
      </w:r>
      <w:r w:rsidR="00DE6FA9" w:rsidRPr="00E04966">
        <w:rPr>
          <w:rFonts w:ascii="Aptos" w:hAnsi="Aptos"/>
        </w:rPr>
        <w:t xml:space="preserve"> </w:t>
      </w:r>
      <w:r w:rsidR="00400141" w:rsidRPr="00E04966">
        <w:rPr>
          <w:rFonts w:ascii="Aptos" w:hAnsi="Aptos"/>
        </w:rPr>
        <w:t xml:space="preserve"> </w:t>
      </w:r>
    </w:p>
    <w:p w14:paraId="510DABCA" w14:textId="4D7E9F08" w:rsidR="00DA6031" w:rsidRPr="00E04966" w:rsidRDefault="00084FCD" w:rsidP="00A74A44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A</w:t>
      </w:r>
      <w:r w:rsidR="00DA6031" w:rsidRPr="00E04966">
        <w:rPr>
          <w:rFonts w:ascii="Aptos" w:hAnsi="Aptos" w:cs="Arial"/>
        </w:rPr>
        <w:t xml:space="preserve">ccompany </w:t>
      </w:r>
      <w:r w:rsidR="00745D7F" w:rsidRPr="00E04966">
        <w:rPr>
          <w:rFonts w:ascii="Aptos" w:hAnsi="Aptos" w:cs="Arial"/>
        </w:rPr>
        <w:t>service users</w:t>
      </w:r>
      <w:r w:rsidR="00DA6031" w:rsidRPr="00E04966">
        <w:rPr>
          <w:rFonts w:ascii="Aptos" w:hAnsi="Aptos" w:cs="Arial"/>
        </w:rPr>
        <w:t xml:space="preserve"> to meetings, interviews, </w:t>
      </w:r>
      <w:r w:rsidR="00400141" w:rsidRPr="00E04966">
        <w:rPr>
          <w:rFonts w:ascii="Aptos" w:hAnsi="Aptos" w:cs="Arial"/>
        </w:rPr>
        <w:t xml:space="preserve">appeals </w:t>
      </w:r>
      <w:r w:rsidR="00DA6031" w:rsidRPr="00E04966">
        <w:rPr>
          <w:rFonts w:ascii="Aptos" w:hAnsi="Aptos" w:cs="Arial"/>
        </w:rPr>
        <w:t>etc.</w:t>
      </w:r>
    </w:p>
    <w:p w14:paraId="113AAFD2" w14:textId="5958DF11" w:rsidR="00DA6031" w:rsidRPr="00E04966" w:rsidRDefault="00A74A44" w:rsidP="00797638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L</w:t>
      </w:r>
      <w:r w:rsidR="00DA6031" w:rsidRPr="00E04966">
        <w:rPr>
          <w:rFonts w:ascii="Aptos" w:hAnsi="Aptos" w:cs="Arial"/>
        </w:rPr>
        <w:t>iaise directly with staff in other statutory and voluntary organisations around referral</w:t>
      </w:r>
      <w:r w:rsidR="00524CA3" w:rsidRPr="00E04966">
        <w:rPr>
          <w:rFonts w:ascii="Aptos" w:hAnsi="Aptos" w:cs="Arial"/>
        </w:rPr>
        <w:t>s</w:t>
      </w:r>
      <w:r w:rsidR="00DA6031" w:rsidRPr="00E04966">
        <w:rPr>
          <w:rFonts w:ascii="Aptos" w:hAnsi="Aptos" w:cs="Arial"/>
        </w:rPr>
        <w:t>, support and resettlement issues.</w:t>
      </w:r>
    </w:p>
    <w:p w14:paraId="76EFD09A" w14:textId="77777777" w:rsidR="00842E0E" w:rsidRPr="00E04966" w:rsidRDefault="00524CA3" w:rsidP="00842E0E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R</w:t>
      </w:r>
      <w:r w:rsidR="00DA6031" w:rsidRPr="00E04966">
        <w:rPr>
          <w:rFonts w:ascii="Aptos" w:hAnsi="Aptos" w:cs="Arial"/>
        </w:rPr>
        <w:t>epresent The Link at meetings with statutory and non-statutory agencies.</w:t>
      </w:r>
    </w:p>
    <w:p w14:paraId="2ECCEBA9" w14:textId="6922A7AB" w:rsidR="00DA6031" w:rsidRPr="00E04966" w:rsidRDefault="00842E0E" w:rsidP="00842E0E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P</w:t>
      </w:r>
      <w:r w:rsidR="00F11D94" w:rsidRPr="00E04966">
        <w:rPr>
          <w:rFonts w:ascii="Aptos" w:hAnsi="Aptos" w:cs="Arial"/>
        </w:rPr>
        <w:t>rovide cover</w:t>
      </w:r>
      <w:r w:rsidR="00DA6031" w:rsidRPr="00E04966">
        <w:rPr>
          <w:rFonts w:ascii="Aptos" w:hAnsi="Aptos" w:cs="Arial"/>
        </w:rPr>
        <w:t xml:space="preserve"> in the absence of staff, as and when required</w:t>
      </w:r>
      <w:r w:rsidR="004061F5" w:rsidRPr="00E04966">
        <w:rPr>
          <w:rFonts w:ascii="Aptos" w:hAnsi="Aptos" w:cs="Arial"/>
        </w:rPr>
        <w:t>.</w:t>
      </w:r>
    </w:p>
    <w:p w14:paraId="067972C3" w14:textId="0F629F76" w:rsidR="000877F3" w:rsidRPr="00E04966" w:rsidRDefault="00842E0E" w:rsidP="000877F3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A</w:t>
      </w:r>
      <w:r w:rsidR="000877F3" w:rsidRPr="00E04966">
        <w:rPr>
          <w:rFonts w:ascii="Aptos" w:hAnsi="Aptos"/>
        </w:rPr>
        <w:t>dhere to the ethos, policies and procedure of The Link in all matters</w:t>
      </w:r>
      <w:r w:rsidR="004061F5" w:rsidRPr="00E04966">
        <w:rPr>
          <w:rFonts w:ascii="Aptos" w:hAnsi="Aptos"/>
        </w:rPr>
        <w:t>.</w:t>
      </w:r>
    </w:p>
    <w:p w14:paraId="7C345770" w14:textId="1F498053" w:rsidR="000877F3" w:rsidRPr="00E04966" w:rsidRDefault="00842E0E" w:rsidP="000877F3">
      <w:pPr>
        <w:numPr>
          <w:ilvl w:val="0"/>
          <w:numId w:val="10"/>
        </w:numPr>
        <w:rPr>
          <w:rFonts w:ascii="Aptos" w:hAnsi="Aptos"/>
        </w:rPr>
      </w:pPr>
      <w:r w:rsidRPr="00E04966">
        <w:rPr>
          <w:rFonts w:ascii="Aptos" w:hAnsi="Aptos"/>
        </w:rPr>
        <w:t>C</w:t>
      </w:r>
      <w:r w:rsidR="000877F3" w:rsidRPr="00E04966">
        <w:rPr>
          <w:rFonts w:ascii="Aptos" w:hAnsi="Aptos"/>
        </w:rPr>
        <w:t>omply with Section 75 of the NI Act 1988</w:t>
      </w:r>
      <w:r w:rsidR="004061F5" w:rsidRPr="00E04966">
        <w:rPr>
          <w:rFonts w:ascii="Aptos" w:hAnsi="Aptos"/>
        </w:rPr>
        <w:t>.</w:t>
      </w:r>
    </w:p>
    <w:p w14:paraId="7F0B5127" w14:textId="272C6F91" w:rsidR="00DA6031" w:rsidRPr="00E04966" w:rsidRDefault="00842E0E" w:rsidP="00DA6031">
      <w:pPr>
        <w:numPr>
          <w:ilvl w:val="0"/>
          <w:numId w:val="10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U</w:t>
      </w:r>
      <w:r w:rsidR="00DA6031" w:rsidRPr="00E04966">
        <w:rPr>
          <w:rFonts w:ascii="Aptos" w:hAnsi="Aptos" w:cs="Arial"/>
        </w:rPr>
        <w:t xml:space="preserve">ndertake any other reasonable duties, as </w:t>
      </w:r>
      <w:r w:rsidR="00F11D94" w:rsidRPr="00E04966">
        <w:rPr>
          <w:rFonts w:ascii="Aptos" w:hAnsi="Aptos" w:cs="Arial"/>
        </w:rPr>
        <w:t>required</w:t>
      </w:r>
      <w:r w:rsidR="004061F5" w:rsidRPr="00E04966">
        <w:rPr>
          <w:rFonts w:ascii="Aptos" w:hAnsi="Aptos" w:cs="Arial"/>
        </w:rPr>
        <w:t>.</w:t>
      </w:r>
    </w:p>
    <w:p w14:paraId="34D4DF8E" w14:textId="77777777" w:rsidR="00474376" w:rsidRPr="00E04966" w:rsidRDefault="00474376" w:rsidP="00474376">
      <w:pPr>
        <w:rPr>
          <w:rFonts w:ascii="Aptos" w:hAnsi="Aptos"/>
          <w:sz w:val="22"/>
          <w:szCs w:val="22"/>
        </w:rPr>
      </w:pPr>
    </w:p>
    <w:p w14:paraId="659119EF" w14:textId="77777777" w:rsidR="00CD1EAE" w:rsidRPr="00E04966" w:rsidRDefault="00CD1EAE" w:rsidP="00CD1EAE">
      <w:pPr>
        <w:pStyle w:val="Heading2"/>
        <w:rPr>
          <w:rFonts w:ascii="Aptos" w:hAnsi="Aptos"/>
        </w:rPr>
      </w:pPr>
      <w:r w:rsidRPr="00E04966">
        <w:rPr>
          <w:rFonts w:ascii="Aptos" w:hAnsi="Aptos"/>
        </w:rPr>
        <w:t>Qualifications and Experience</w:t>
      </w:r>
    </w:p>
    <w:p w14:paraId="0A9CCD61" w14:textId="77777777" w:rsidR="00CD1EAE" w:rsidRPr="00E04966" w:rsidRDefault="00CD1EAE" w:rsidP="00CD1EAE">
      <w:pPr>
        <w:pStyle w:val="Heading4"/>
        <w:rPr>
          <w:rFonts w:ascii="Aptos" w:hAnsi="Aptos"/>
        </w:rPr>
      </w:pPr>
      <w:r w:rsidRPr="00E04966">
        <w:rPr>
          <w:rFonts w:ascii="Aptos" w:hAnsi="Aptos"/>
        </w:rPr>
        <w:t>Essential</w:t>
      </w:r>
    </w:p>
    <w:p w14:paraId="3C7FB6C3" w14:textId="77777777" w:rsidR="00CD1EAE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Good literacy and numeracy skills</w:t>
      </w:r>
      <w:r w:rsidR="001F314D" w:rsidRPr="00E04966">
        <w:rPr>
          <w:rFonts w:ascii="Aptos" w:hAnsi="Aptos"/>
        </w:rPr>
        <w:t>.</w:t>
      </w:r>
    </w:p>
    <w:p w14:paraId="0A933D58" w14:textId="77777777" w:rsidR="00FE5B87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Good interpersonal skills</w:t>
      </w:r>
      <w:r w:rsidR="002C4272" w:rsidRPr="00E04966">
        <w:rPr>
          <w:rFonts w:ascii="Aptos" w:hAnsi="Aptos"/>
        </w:rPr>
        <w:t>.</w:t>
      </w:r>
    </w:p>
    <w:p w14:paraId="4DA51F07" w14:textId="77777777" w:rsidR="00FE5B87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Good oral and written communication skills</w:t>
      </w:r>
      <w:r w:rsidR="002C4272" w:rsidRPr="00E04966">
        <w:rPr>
          <w:rFonts w:ascii="Aptos" w:hAnsi="Aptos"/>
        </w:rPr>
        <w:t>.</w:t>
      </w:r>
    </w:p>
    <w:p w14:paraId="52A42303" w14:textId="77777777" w:rsidR="00FE5B87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 w:cs="Arial"/>
        </w:rPr>
      </w:pPr>
      <w:r w:rsidRPr="00E04966">
        <w:rPr>
          <w:rFonts w:ascii="Aptos" w:hAnsi="Aptos" w:cs="Arial"/>
        </w:rPr>
        <w:t>Ability to work as a member of a team and on own initiative</w:t>
      </w:r>
      <w:r w:rsidR="002C4272" w:rsidRPr="00E04966">
        <w:rPr>
          <w:rFonts w:ascii="Aptos" w:hAnsi="Aptos" w:cs="Arial"/>
        </w:rPr>
        <w:t>.</w:t>
      </w:r>
    </w:p>
    <w:p w14:paraId="7DE01143" w14:textId="7635282B" w:rsidR="00F47B9E" w:rsidRPr="00E04966" w:rsidRDefault="00F47B9E" w:rsidP="00935EEF">
      <w:pPr>
        <w:pStyle w:val="ListParagraph"/>
        <w:numPr>
          <w:ilvl w:val="0"/>
          <w:numId w:val="11"/>
        </w:numPr>
        <w:rPr>
          <w:rFonts w:ascii="Aptos" w:hAnsi="Aptos" w:cs="Arial"/>
          <w:sz w:val="28"/>
          <w:szCs w:val="28"/>
        </w:rPr>
      </w:pPr>
      <w:r w:rsidRPr="00E04966">
        <w:rPr>
          <w:rFonts w:ascii="Aptos" w:hAnsi="Aptos" w:cs="Arial"/>
        </w:rPr>
        <w:t xml:space="preserve">Competency in the use of </w:t>
      </w:r>
      <w:r w:rsidR="00D872F4" w:rsidRPr="00E04966">
        <w:rPr>
          <w:rFonts w:ascii="Aptos" w:hAnsi="Aptos" w:cs="Arial"/>
        </w:rPr>
        <w:t>Microsoft IT packages including Word, Excel and Outlook</w:t>
      </w:r>
      <w:r w:rsidR="002C4272" w:rsidRPr="00E04966">
        <w:rPr>
          <w:rFonts w:ascii="Aptos" w:hAnsi="Aptos" w:cs="Arial"/>
        </w:rPr>
        <w:t>.</w:t>
      </w:r>
    </w:p>
    <w:p w14:paraId="18033C1E" w14:textId="77777777" w:rsidR="00FE5B87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Full driver’s licence and access to own vehicle.</w:t>
      </w:r>
    </w:p>
    <w:p w14:paraId="4F25F947" w14:textId="77777777" w:rsidR="00FE5B87" w:rsidRPr="00E04966" w:rsidRDefault="00FE5B87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Adherence to the ethos of The Link.</w:t>
      </w:r>
    </w:p>
    <w:p w14:paraId="7ED90356" w14:textId="77777777" w:rsidR="00C90590" w:rsidRPr="00E04966" w:rsidRDefault="00C90590" w:rsidP="00935EE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E04966">
        <w:rPr>
          <w:rFonts w:ascii="Aptos" w:hAnsi="Aptos"/>
        </w:rPr>
        <w:t>Good health to be able to carry out the job</w:t>
      </w:r>
      <w:r w:rsidR="002C4272" w:rsidRPr="00E04966">
        <w:rPr>
          <w:rFonts w:ascii="Aptos" w:hAnsi="Aptos"/>
        </w:rPr>
        <w:t>.</w:t>
      </w:r>
    </w:p>
    <w:p w14:paraId="40FB45DA" w14:textId="77777777" w:rsidR="00CD1EAE" w:rsidRPr="00E04966" w:rsidRDefault="00CD1EAE" w:rsidP="00CD1EAE">
      <w:pPr>
        <w:rPr>
          <w:rFonts w:ascii="Aptos" w:hAnsi="Aptos" w:cs="Arial"/>
        </w:rPr>
      </w:pPr>
    </w:p>
    <w:p w14:paraId="02B39823" w14:textId="77777777" w:rsidR="00CD1EAE" w:rsidRPr="00E04966" w:rsidRDefault="00CD1EAE" w:rsidP="00CD1EAE">
      <w:pPr>
        <w:pStyle w:val="Heading4"/>
        <w:rPr>
          <w:rFonts w:ascii="Aptos" w:hAnsi="Aptos"/>
        </w:rPr>
      </w:pPr>
      <w:r w:rsidRPr="00E04966">
        <w:rPr>
          <w:rFonts w:ascii="Aptos" w:hAnsi="Aptos"/>
        </w:rPr>
        <w:t>Desirable</w:t>
      </w:r>
    </w:p>
    <w:p w14:paraId="3EE02552" w14:textId="77777777" w:rsidR="002978FF" w:rsidRPr="00E04966" w:rsidRDefault="002978FF" w:rsidP="00935EEF">
      <w:pPr>
        <w:numPr>
          <w:ilvl w:val="0"/>
          <w:numId w:val="6"/>
        </w:numPr>
        <w:ind w:left="794"/>
        <w:rPr>
          <w:rFonts w:ascii="Aptos" w:hAnsi="Aptos" w:cs="Arial"/>
        </w:rPr>
      </w:pPr>
      <w:r w:rsidRPr="00E04966">
        <w:rPr>
          <w:rFonts w:ascii="Aptos" w:hAnsi="Aptos" w:cs="Arial"/>
        </w:rPr>
        <w:t xml:space="preserve">NVQ </w:t>
      </w:r>
      <w:r w:rsidR="00C01865" w:rsidRPr="00E04966">
        <w:rPr>
          <w:rFonts w:ascii="Aptos" w:hAnsi="Aptos" w:cs="Arial"/>
        </w:rPr>
        <w:t xml:space="preserve">/ QCF </w:t>
      </w:r>
      <w:r w:rsidRPr="00E04966">
        <w:rPr>
          <w:rFonts w:ascii="Aptos" w:hAnsi="Aptos" w:cs="Arial"/>
        </w:rPr>
        <w:t>Level 2 in Health and Social Care or equivalent.</w:t>
      </w:r>
    </w:p>
    <w:p w14:paraId="1E43714E" w14:textId="77777777" w:rsidR="0018111E" w:rsidRPr="00E04966" w:rsidRDefault="00A26283" w:rsidP="0018111E">
      <w:pPr>
        <w:pStyle w:val="ListParagraph"/>
        <w:numPr>
          <w:ilvl w:val="0"/>
          <w:numId w:val="6"/>
        </w:numPr>
        <w:ind w:left="794"/>
        <w:rPr>
          <w:rFonts w:ascii="Aptos" w:hAnsi="Aptos" w:cs="Arial"/>
        </w:rPr>
      </w:pPr>
      <w:r w:rsidRPr="00E04966">
        <w:rPr>
          <w:rFonts w:ascii="Aptos" w:hAnsi="Aptos" w:cs="Arial"/>
        </w:rPr>
        <w:t>GCSE English and Maths Grade C or above</w:t>
      </w:r>
      <w:r w:rsidR="002C4272" w:rsidRPr="00E04966">
        <w:rPr>
          <w:rFonts w:ascii="Aptos" w:hAnsi="Aptos" w:cs="Arial"/>
        </w:rPr>
        <w:t>.</w:t>
      </w:r>
    </w:p>
    <w:p w14:paraId="22AA0E75" w14:textId="7274EB24" w:rsidR="00CD1EAE" w:rsidRPr="00E04966" w:rsidRDefault="00CD1EAE" w:rsidP="0018111E">
      <w:pPr>
        <w:pStyle w:val="ListParagraph"/>
        <w:numPr>
          <w:ilvl w:val="0"/>
          <w:numId w:val="6"/>
        </w:numPr>
        <w:ind w:left="794"/>
        <w:rPr>
          <w:rFonts w:ascii="Aptos" w:hAnsi="Aptos" w:cs="Arial"/>
        </w:rPr>
      </w:pPr>
      <w:r w:rsidRPr="00E04966">
        <w:rPr>
          <w:rFonts w:ascii="Aptos" w:hAnsi="Aptos" w:cs="Arial"/>
        </w:rPr>
        <w:t>An understanding of the community sector, particularly in relation to addictions.</w:t>
      </w:r>
    </w:p>
    <w:p w14:paraId="70F971AC" w14:textId="77777777" w:rsidR="003A3E32" w:rsidRPr="00E04966" w:rsidRDefault="002C4272" w:rsidP="00935EEF">
      <w:pPr>
        <w:numPr>
          <w:ilvl w:val="0"/>
          <w:numId w:val="6"/>
        </w:numPr>
        <w:ind w:left="794"/>
        <w:rPr>
          <w:rFonts w:ascii="Aptos" w:hAnsi="Aptos" w:cs="Arial"/>
        </w:rPr>
      </w:pPr>
      <w:r w:rsidRPr="00E04966">
        <w:rPr>
          <w:rFonts w:ascii="Aptos" w:hAnsi="Aptos" w:cs="Arial"/>
        </w:rPr>
        <w:t>Experience of person-</w:t>
      </w:r>
      <w:r w:rsidR="003A3E32" w:rsidRPr="00E04966">
        <w:rPr>
          <w:rFonts w:ascii="Aptos" w:hAnsi="Aptos" w:cs="Arial"/>
        </w:rPr>
        <w:t>centred support planning</w:t>
      </w:r>
      <w:r w:rsidRPr="00E04966">
        <w:rPr>
          <w:rFonts w:ascii="Aptos" w:hAnsi="Aptos" w:cs="Arial"/>
        </w:rPr>
        <w:t>.</w:t>
      </w:r>
    </w:p>
    <w:p w14:paraId="2C8AC527" w14:textId="77777777" w:rsidR="003A3E32" w:rsidRPr="00E04966" w:rsidRDefault="003A3E32" w:rsidP="00935EEF">
      <w:pPr>
        <w:numPr>
          <w:ilvl w:val="0"/>
          <w:numId w:val="6"/>
        </w:numPr>
        <w:ind w:left="794"/>
        <w:rPr>
          <w:rFonts w:ascii="Aptos" w:hAnsi="Aptos" w:cs="Arial"/>
        </w:rPr>
      </w:pPr>
      <w:r w:rsidRPr="00E04966">
        <w:rPr>
          <w:rFonts w:ascii="Aptos" w:hAnsi="Aptos" w:cs="Arial"/>
        </w:rPr>
        <w:t>Experience of paid employment in a caring role or housing support role</w:t>
      </w:r>
      <w:r w:rsidR="002C4272" w:rsidRPr="00E04966">
        <w:rPr>
          <w:rFonts w:ascii="Aptos" w:hAnsi="Aptos" w:cs="Arial"/>
        </w:rPr>
        <w:t>.</w:t>
      </w:r>
    </w:p>
    <w:p w14:paraId="62BA31C6" w14:textId="77777777" w:rsidR="00474376" w:rsidRPr="00A42A95" w:rsidRDefault="00474376" w:rsidP="00935EEF">
      <w:pPr>
        <w:rPr>
          <w:rFonts w:ascii="Aptos" w:hAnsi="Aptos"/>
        </w:rPr>
      </w:pPr>
    </w:p>
    <w:sectPr w:rsidR="00474376" w:rsidRPr="00A42A95" w:rsidSect="009049C5">
      <w:pgSz w:w="12240" w:h="15840"/>
      <w:pgMar w:top="902" w:right="1361" w:bottom="53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2B02"/>
    <w:multiLevelType w:val="hybridMultilevel"/>
    <w:tmpl w:val="2DDA5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C8A"/>
    <w:multiLevelType w:val="hybridMultilevel"/>
    <w:tmpl w:val="42CAB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91077"/>
    <w:multiLevelType w:val="hybridMultilevel"/>
    <w:tmpl w:val="B7F4C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47FA"/>
    <w:multiLevelType w:val="hybridMultilevel"/>
    <w:tmpl w:val="7772DB04"/>
    <w:lvl w:ilvl="0" w:tplc="D1A435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9422FD"/>
    <w:multiLevelType w:val="hybridMultilevel"/>
    <w:tmpl w:val="7522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4C70"/>
    <w:multiLevelType w:val="hybridMultilevel"/>
    <w:tmpl w:val="4EDA96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023E7"/>
    <w:multiLevelType w:val="hybridMultilevel"/>
    <w:tmpl w:val="186AF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26C4"/>
    <w:multiLevelType w:val="hybridMultilevel"/>
    <w:tmpl w:val="C2DA97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B60DB"/>
    <w:multiLevelType w:val="hybridMultilevel"/>
    <w:tmpl w:val="E6829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350645"/>
    <w:multiLevelType w:val="hybridMultilevel"/>
    <w:tmpl w:val="5890E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C6F8A"/>
    <w:multiLevelType w:val="hybridMultilevel"/>
    <w:tmpl w:val="93F46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25172">
    <w:abstractNumId w:val="6"/>
  </w:num>
  <w:num w:numId="2" w16cid:durableId="1934122801">
    <w:abstractNumId w:val="4"/>
  </w:num>
  <w:num w:numId="3" w16cid:durableId="2081439985">
    <w:abstractNumId w:val="10"/>
  </w:num>
  <w:num w:numId="4" w16cid:durableId="1722901823">
    <w:abstractNumId w:val="5"/>
  </w:num>
  <w:num w:numId="5" w16cid:durableId="1739933697">
    <w:abstractNumId w:val="1"/>
  </w:num>
  <w:num w:numId="6" w16cid:durableId="192157006">
    <w:abstractNumId w:val="8"/>
  </w:num>
  <w:num w:numId="7" w16cid:durableId="399526992">
    <w:abstractNumId w:val="0"/>
  </w:num>
  <w:num w:numId="8" w16cid:durableId="1275597267">
    <w:abstractNumId w:val="9"/>
  </w:num>
  <w:num w:numId="9" w16cid:durableId="1710303482">
    <w:abstractNumId w:val="2"/>
  </w:num>
  <w:num w:numId="10" w16cid:durableId="1925338653">
    <w:abstractNumId w:val="7"/>
  </w:num>
  <w:num w:numId="11" w16cid:durableId="1077171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4B"/>
    <w:rsid w:val="000017F2"/>
    <w:rsid w:val="00007FFA"/>
    <w:rsid w:val="00017199"/>
    <w:rsid w:val="000227C6"/>
    <w:rsid w:val="0003337A"/>
    <w:rsid w:val="00041490"/>
    <w:rsid w:val="00044DC0"/>
    <w:rsid w:val="00056667"/>
    <w:rsid w:val="00084FCD"/>
    <w:rsid w:val="000877F3"/>
    <w:rsid w:val="000E08F6"/>
    <w:rsid w:val="000F06E2"/>
    <w:rsid w:val="000F24B5"/>
    <w:rsid w:val="00120D88"/>
    <w:rsid w:val="001279BF"/>
    <w:rsid w:val="00133EF9"/>
    <w:rsid w:val="00174961"/>
    <w:rsid w:val="0018111E"/>
    <w:rsid w:val="00181F18"/>
    <w:rsid w:val="00191BCC"/>
    <w:rsid w:val="001B0B91"/>
    <w:rsid w:val="001B58DA"/>
    <w:rsid w:val="001C17A3"/>
    <w:rsid w:val="001C5752"/>
    <w:rsid w:val="001D4965"/>
    <w:rsid w:val="001D5888"/>
    <w:rsid w:val="001F30E2"/>
    <w:rsid w:val="001F314D"/>
    <w:rsid w:val="001F7818"/>
    <w:rsid w:val="002125CC"/>
    <w:rsid w:val="00212F4A"/>
    <w:rsid w:val="0021343B"/>
    <w:rsid w:val="0023543A"/>
    <w:rsid w:val="002805A9"/>
    <w:rsid w:val="00295225"/>
    <w:rsid w:val="002978FF"/>
    <w:rsid w:val="002C1BC0"/>
    <w:rsid w:val="002C4272"/>
    <w:rsid w:val="002D002A"/>
    <w:rsid w:val="002D2F3B"/>
    <w:rsid w:val="002D3D2D"/>
    <w:rsid w:val="002F6373"/>
    <w:rsid w:val="0030574A"/>
    <w:rsid w:val="00314B6D"/>
    <w:rsid w:val="00321147"/>
    <w:rsid w:val="003721DC"/>
    <w:rsid w:val="00390A17"/>
    <w:rsid w:val="00393759"/>
    <w:rsid w:val="00394A4A"/>
    <w:rsid w:val="003A3E32"/>
    <w:rsid w:val="003B448E"/>
    <w:rsid w:val="003D22C1"/>
    <w:rsid w:val="003E2022"/>
    <w:rsid w:val="003E36B9"/>
    <w:rsid w:val="00400141"/>
    <w:rsid w:val="004061F5"/>
    <w:rsid w:val="00446672"/>
    <w:rsid w:val="00450E4C"/>
    <w:rsid w:val="00474376"/>
    <w:rsid w:val="0048041C"/>
    <w:rsid w:val="00483892"/>
    <w:rsid w:val="004A02D9"/>
    <w:rsid w:val="004A5A0F"/>
    <w:rsid w:val="004C2A58"/>
    <w:rsid w:val="004C65C6"/>
    <w:rsid w:val="004D3684"/>
    <w:rsid w:val="004E4D16"/>
    <w:rsid w:val="004F3E19"/>
    <w:rsid w:val="004F5272"/>
    <w:rsid w:val="0051640C"/>
    <w:rsid w:val="00523BB9"/>
    <w:rsid w:val="00524CA3"/>
    <w:rsid w:val="00542E81"/>
    <w:rsid w:val="005670A2"/>
    <w:rsid w:val="00570C06"/>
    <w:rsid w:val="005758F3"/>
    <w:rsid w:val="00575F24"/>
    <w:rsid w:val="00580218"/>
    <w:rsid w:val="005909A6"/>
    <w:rsid w:val="005B06DC"/>
    <w:rsid w:val="005C5FA4"/>
    <w:rsid w:val="005D32EC"/>
    <w:rsid w:val="005F2BB4"/>
    <w:rsid w:val="005F324F"/>
    <w:rsid w:val="00602F4C"/>
    <w:rsid w:val="00607B2B"/>
    <w:rsid w:val="0061285C"/>
    <w:rsid w:val="0062486D"/>
    <w:rsid w:val="00637D36"/>
    <w:rsid w:val="006415E1"/>
    <w:rsid w:val="0066512D"/>
    <w:rsid w:val="0067571F"/>
    <w:rsid w:val="00696853"/>
    <w:rsid w:val="006A435A"/>
    <w:rsid w:val="006A6A8A"/>
    <w:rsid w:val="006D4B58"/>
    <w:rsid w:val="006E511A"/>
    <w:rsid w:val="006F672E"/>
    <w:rsid w:val="00721C16"/>
    <w:rsid w:val="0072249D"/>
    <w:rsid w:val="00745D7F"/>
    <w:rsid w:val="0076096D"/>
    <w:rsid w:val="00760CFE"/>
    <w:rsid w:val="00767E79"/>
    <w:rsid w:val="007742D1"/>
    <w:rsid w:val="00793478"/>
    <w:rsid w:val="007934D4"/>
    <w:rsid w:val="00793E24"/>
    <w:rsid w:val="00797638"/>
    <w:rsid w:val="007C3653"/>
    <w:rsid w:val="007D3430"/>
    <w:rsid w:val="007E3897"/>
    <w:rsid w:val="007F1AD2"/>
    <w:rsid w:val="0080033B"/>
    <w:rsid w:val="00822E81"/>
    <w:rsid w:val="00842E0E"/>
    <w:rsid w:val="00873C96"/>
    <w:rsid w:val="00881640"/>
    <w:rsid w:val="00881916"/>
    <w:rsid w:val="008C22A4"/>
    <w:rsid w:val="008C72AD"/>
    <w:rsid w:val="008E1031"/>
    <w:rsid w:val="008E2BEB"/>
    <w:rsid w:val="008F4BE8"/>
    <w:rsid w:val="009022EA"/>
    <w:rsid w:val="009049C5"/>
    <w:rsid w:val="00910F69"/>
    <w:rsid w:val="00934494"/>
    <w:rsid w:val="00935EEF"/>
    <w:rsid w:val="0096523C"/>
    <w:rsid w:val="0096629E"/>
    <w:rsid w:val="009829A0"/>
    <w:rsid w:val="00987103"/>
    <w:rsid w:val="009D194B"/>
    <w:rsid w:val="009D5679"/>
    <w:rsid w:val="009E70EE"/>
    <w:rsid w:val="00A13D77"/>
    <w:rsid w:val="00A26283"/>
    <w:rsid w:val="00A2782D"/>
    <w:rsid w:val="00A42818"/>
    <w:rsid w:val="00A42A95"/>
    <w:rsid w:val="00A6460A"/>
    <w:rsid w:val="00A74A44"/>
    <w:rsid w:val="00A87B5F"/>
    <w:rsid w:val="00AB02D0"/>
    <w:rsid w:val="00AB7F6D"/>
    <w:rsid w:val="00AC7E20"/>
    <w:rsid w:val="00AD4A9D"/>
    <w:rsid w:val="00AE0944"/>
    <w:rsid w:val="00B165E4"/>
    <w:rsid w:val="00B76F1C"/>
    <w:rsid w:val="00BA13B3"/>
    <w:rsid w:val="00BA4726"/>
    <w:rsid w:val="00BB4DD8"/>
    <w:rsid w:val="00C01865"/>
    <w:rsid w:val="00C024E9"/>
    <w:rsid w:val="00C20E94"/>
    <w:rsid w:val="00C34538"/>
    <w:rsid w:val="00C8267F"/>
    <w:rsid w:val="00C90590"/>
    <w:rsid w:val="00CB5612"/>
    <w:rsid w:val="00CD1EAE"/>
    <w:rsid w:val="00CE51CF"/>
    <w:rsid w:val="00CF1E02"/>
    <w:rsid w:val="00D36E2C"/>
    <w:rsid w:val="00D872F4"/>
    <w:rsid w:val="00DA3C53"/>
    <w:rsid w:val="00DA6031"/>
    <w:rsid w:val="00DE5E1F"/>
    <w:rsid w:val="00DE6FA9"/>
    <w:rsid w:val="00DF1F7C"/>
    <w:rsid w:val="00E04966"/>
    <w:rsid w:val="00E10C7A"/>
    <w:rsid w:val="00E2496C"/>
    <w:rsid w:val="00E5170C"/>
    <w:rsid w:val="00E85399"/>
    <w:rsid w:val="00E85609"/>
    <w:rsid w:val="00E90DBF"/>
    <w:rsid w:val="00E94C34"/>
    <w:rsid w:val="00EA6C12"/>
    <w:rsid w:val="00EB756F"/>
    <w:rsid w:val="00EF29EC"/>
    <w:rsid w:val="00F00E4D"/>
    <w:rsid w:val="00F11D94"/>
    <w:rsid w:val="00F14236"/>
    <w:rsid w:val="00F216BA"/>
    <w:rsid w:val="00F47B9E"/>
    <w:rsid w:val="00F5074C"/>
    <w:rsid w:val="00F71AC2"/>
    <w:rsid w:val="00F728E5"/>
    <w:rsid w:val="00F808C2"/>
    <w:rsid w:val="00FB4B36"/>
    <w:rsid w:val="00FE5B87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42355"/>
  <w15:docId w15:val="{3ADCC9B5-1795-4F18-AB61-A6F96F8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94B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8267F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8267F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C8267F"/>
    <w:pPr>
      <w:keepNext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8267F"/>
    <w:pPr>
      <w:keepNext/>
      <w:outlineLvl w:val="3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37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D1EAE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D1EAE"/>
    <w:rPr>
      <w:rFonts w:ascii="Arial" w:hAnsi="Arial" w:cs="Arial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2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51feb-b232-455a-a74f-32010333693d" xsi:nil="true"/>
    <lcf76f155ced4ddcb4097134ff3c332f xmlns="9f0bf328-0133-45ad-9206-4c368adf7f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C48DE7273754D8890AC6E1556407C" ma:contentTypeVersion="15" ma:contentTypeDescription="Create a new document." ma:contentTypeScope="" ma:versionID="8021f7561ca16539b790be01410eb4a7">
  <xsd:schema xmlns:xsd="http://www.w3.org/2001/XMLSchema" xmlns:xs="http://www.w3.org/2001/XMLSchema" xmlns:p="http://schemas.microsoft.com/office/2006/metadata/properties" xmlns:ns2="9f0bf328-0133-45ad-9206-4c368adf7f18" xmlns:ns3="63951feb-b232-455a-a74f-32010333693d" targetNamespace="http://schemas.microsoft.com/office/2006/metadata/properties" ma:root="true" ma:fieldsID="f42858680683698a7917a20ed767c57e" ns2:_="" ns3:_="">
    <xsd:import namespace="9f0bf328-0133-45ad-9206-4c368adf7f18"/>
    <xsd:import namespace="63951feb-b232-455a-a74f-32010333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f328-0133-45ad-9206-4c368adf7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8c1a5b-2f3a-4fbd-bbd7-0a48585c5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1feb-b232-455a-a74f-3201033369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31bc84-7ab9-4d11-8682-35550df3aede}" ma:internalName="TaxCatchAll" ma:showField="CatchAllData" ma:web="63951feb-b232-455a-a74f-32010333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7A681-D715-4977-BF7B-AE7764C4BDAA}">
  <ds:schemaRefs>
    <ds:schemaRef ds:uri="http://schemas.microsoft.com/office/2006/metadata/properties"/>
    <ds:schemaRef ds:uri="http://schemas.microsoft.com/office/infopath/2007/PartnerControls"/>
    <ds:schemaRef ds:uri="63951feb-b232-455a-a74f-32010333693d"/>
    <ds:schemaRef ds:uri="9f0bf328-0133-45ad-9206-4c368adf7f18"/>
  </ds:schemaRefs>
</ds:datastoreItem>
</file>

<file path=customXml/itemProps2.xml><?xml version="1.0" encoding="utf-8"?>
<ds:datastoreItem xmlns:ds="http://schemas.openxmlformats.org/officeDocument/2006/customXml" ds:itemID="{6A658153-B5E0-4499-B7F1-2E71F6CAE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2C26A-9053-4510-B22F-51A3AB14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bf328-0133-45ad-9206-4c368adf7f18"/>
    <ds:schemaRef ds:uri="63951feb-b232-455a-a74f-32010333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The Link Family and Community Centre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naomi</dc:creator>
  <cp:lastModifiedBy>Mark Houston</cp:lastModifiedBy>
  <cp:revision>21</cp:revision>
  <cp:lastPrinted>2025-05-23T08:46:00Z</cp:lastPrinted>
  <dcterms:created xsi:type="dcterms:W3CDTF">2025-05-23T08:45:00Z</dcterms:created>
  <dcterms:modified xsi:type="dcterms:W3CDTF">2025-05-28T09:18:00Z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0x0101005B1C48DE7273754D8890AC6E1556407C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