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306C" w14:textId="77777777" w:rsidR="00AD3172" w:rsidRDefault="00AD3172" w:rsidP="00AD3172">
      <w:pPr>
        <w:spacing w:after="0" w:line="240" w:lineRule="auto"/>
        <w:jc w:val="center"/>
        <w:rPr>
          <w:rFonts w:ascii="Arial" w:hAnsi="Arial" w:cs="Arial"/>
          <w:b/>
        </w:rPr>
      </w:pPr>
    </w:p>
    <w:p w14:paraId="12045629" w14:textId="77777777" w:rsidR="00AD3172" w:rsidRDefault="00AD3172" w:rsidP="00AD3172">
      <w:pPr>
        <w:spacing w:after="0" w:line="240" w:lineRule="auto"/>
        <w:jc w:val="center"/>
        <w:rPr>
          <w:rFonts w:ascii="Arial Black" w:hAnsi="Arial Black" w:cs="Arial"/>
          <w:b/>
          <w:sz w:val="32"/>
          <w:szCs w:val="32"/>
        </w:rPr>
      </w:pPr>
      <w:r w:rsidRPr="00D52785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8375A08" wp14:editId="1E85ADE4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651000" cy="967740"/>
            <wp:effectExtent l="0" t="0" r="6350" b="3810"/>
            <wp:wrapThrough wrapText="bothSides">
              <wp:wrapPolygon edited="0">
                <wp:start x="0" y="0"/>
                <wp:lineTo x="0" y="21260"/>
                <wp:lineTo x="21434" y="21260"/>
                <wp:lineTo x="21434" y="0"/>
                <wp:lineTo x="0" y="0"/>
              </wp:wrapPolygon>
            </wp:wrapThrough>
            <wp:docPr id="1" name="Picture 1" descr="C:\Users\liz\AppData\Local\Microsoft\Windows\Temporary Internet Files\Content.Outlook\BBKYC42J\Logo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\AppData\Local\Microsoft\Windows\Temporary Internet Files\Content.Outlook\BBKYC42J\Logo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A1BD7" w14:textId="77777777" w:rsidR="00AD3172" w:rsidRDefault="00AD3172" w:rsidP="00AD3172">
      <w:pPr>
        <w:spacing w:after="0" w:line="240" w:lineRule="auto"/>
        <w:rPr>
          <w:rFonts w:ascii="Arial Black" w:hAnsi="Arial Black" w:cs="Arial"/>
          <w:b/>
          <w:sz w:val="32"/>
          <w:szCs w:val="32"/>
        </w:rPr>
      </w:pPr>
    </w:p>
    <w:p w14:paraId="40BAE2BE" w14:textId="77777777" w:rsidR="00AD3172" w:rsidRDefault="00AD3172" w:rsidP="00AD3172">
      <w:pPr>
        <w:spacing w:after="0" w:line="240" w:lineRule="auto"/>
        <w:rPr>
          <w:rFonts w:ascii="Arial Black" w:hAnsi="Arial Black" w:cs="Arial"/>
          <w:b/>
          <w:sz w:val="32"/>
          <w:szCs w:val="32"/>
        </w:rPr>
      </w:pPr>
    </w:p>
    <w:p w14:paraId="5C99727B" w14:textId="77777777" w:rsidR="00AD3172" w:rsidRDefault="00AD3172" w:rsidP="00AD3172">
      <w:pPr>
        <w:spacing w:after="0" w:line="240" w:lineRule="auto"/>
        <w:rPr>
          <w:rFonts w:ascii="Arial Black" w:hAnsi="Arial Black" w:cs="Arial"/>
          <w:b/>
          <w:sz w:val="32"/>
          <w:szCs w:val="32"/>
        </w:rPr>
      </w:pPr>
    </w:p>
    <w:p w14:paraId="05C9C243" w14:textId="77777777" w:rsidR="00AD3172" w:rsidRPr="00D52785" w:rsidRDefault="00AD3172" w:rsidP="00AD3172">
      <w:pPr>
        <w:spacing w:after="0" w:line="240" w:lineRule="auto"/>
        <w:rPr>
          <w:rFonts w:ascii="Arial" w:hAnsi="Arial" w:cs="Arial"/>
          <w:b/>
        </w:rPr>
      </w:pPr>
      <w:r>
        <w:rPr>
          <w:rFonts w:ascii="Arial Black" w:hAnsi="Arial Black" w:cs="Arial"/>
          <w:b/>
          <w:sz w:val="32"/>
          <w:szCs w:val="32"/>
        </w:rPr>
        <w:t xml:space="preserve">ROLE </w:t>
      </w:r>
      <w:r w:rsidRPr="00C6479B">
        <w:rPr>
          <w:rFonts w:ascii="Arial Black" w:hAnsi="Arial Black" w:cs="Arial"/>
          <w:b/>
          <w:sz w:val="32"/>
          <w:szCs w:val="32"/>
        </w:rPr>
        <w:t>PROFILE</w:t>
      </w:r>
    </w:p>
    <w:p w14:paraId="282E3532" w14:textId="77777777" w:rsidR="00AD3172" w:rsidRPr="00BE0FE2" w:rsidRDefault="00AD3172" w:rsidP="00AD3172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83"/>
        <w:gridCol w:w="6733"/>
      </w:tblGrid>
      <w:tr w:rsidR="00AD3172" w:rsidRPr="00F05EAF" w14:paraId="1483A397" w14:textId="77777777" w:rsidTr="00C73649">
        <w:trPr>
          <w:trHeight w:val="449"/>
        </w:trPr>
        <w:tc>
          <w:tcPr>
            <w:tcW w:w="2283" w:type="dxa"/>
            <w:vAlign w:val="center"/>
          </w:tcPr>
          <w:p w14:paraId="0FBB8321" w14:textId="77777777" w:rsidR="00AD3172" w:rsidRPr="00F05EAF" w:rsidRDefault="00AD3172" w:rsidP="00C7364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Role:</w:t>
            </w:r>
          </w:p>
        </w:tc>
        <w:tc>
          <w:tcPr>
            <w:tcW w:w="6733" w:type="dxa"/>
            <w:vAlign w:val="center"/>
          </w:tcPr>
          <w:p w14:paraId="27A232CD" w14:textId="245952B0" w:rsidR="00AD3172" w:rsidRPr="00F05EAF" w:rsidRDefault="00AD3172" w:rsidP="00C736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Youth Engagement Worker (Part Time </w:t>
            </w:r>
            <w:r w:rsidR="003B1307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Hours Per Week)</w:t>
            </w:r>
          </w:p>
        </w:tc>
      </w:tr>
      <w:tr w:rsidR="00AD3172" w:rsidRPr="00F05EAF" w14:paraId="5D6F0640" w14:textId="77777777" w:rsidTr="00C73649">
        <w:trPr>
          <w:trHeight w:val="440"/>
        </w:trPr>
        <w:tc>
          <w:tcPr>
            <w:tcW w:w="2283" w:type="dxa"/>
            <w:vAlign w:val="center"/>
          </w:tcPr>
          <w:p w14:paraId="1927856A" w14:textId="77777777" w:rsidR="00AD3172" w:rsidRPr="00F05EAF" w:rsidRDefault="00AD3172" w:rsidP="00C7364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5EAF">
              <w:rPr>
                <w:rFonts w:ascii="Arial" w:hAnsi="Arial" w:cs="Arial"/>
                <w:b/>
              </w:rPr>
              <w:t>Re</w:t>
            </w:r>
            <w:r>
              <w:rPr>
                <w:rFonts w:ascii="Arial" w:hAnsi="Arial" w:cs="Arial"/>
                <w:b/>
              </w:rPr>
              <w:t xml:space="preserve">porting </w:t>
            </w:r>
            <w:r w:rsidRPr="00F05EAF">
              <w:rPr>
                <w:rFonts w:ascii="Arial" w:hAnsi="Arial" w:cs="Arial"/>
                <w:b/>
              </w:rPr>
              <w:t>to:</w:t>
            </w:r>
          </w:p>
        </w:tc>
        <w:tc>
          <w:tcPr>
            <w:tcW w:w="6733" w:type="dxa"/>
            <w:vAlign w:val="center"/>
          </w:tcPr>
          <w:p w14:paraId="1C35F7C5" w14:textId="6014CED5" w:rsidR="00AD3172" w:rsidRDefault="00AD3172" w:rsidP="00C736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Youth Engagement </w:t>
            </w:r>
            <w:r w:rsidR="002A2BA8">
              <w:rPr>
                <w:rFonts w:ascii="Arial" w:hAnsi="Arial" w:cs="Arial"/>
              </w:rPr>
              <w:t>Manager</w:t>
            </w:r>
          </w:p>
        </w:tc>
      </w:tr>
      <w:tr w:rsidR="00AD3172" w:rsidRPr="00F05EAF" w14:paraId="2281B917" w14:textId="77777777" w:rsidTr="00C73649">
        <w:trPr>
          <w:trHeight w:val="440"/>
        </w:trPr>
        <w:tc>
          <w:tcPr>
            <w:tcW w:w="2283" w:type="dxa"/>
            <w:vAlign w:val="center"/>
          </w:tcPr>
          <w:p w14:paraId="074F9C3F" w14:textId="77777777" w:rsidR="00AD3172" w:rsidRPr="00F05EAF" w:rsidRDefault="00AD3172" w:rsidP="00C7364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Line managed by</w:t>
            </w:r>
            <w:r w:rsidRPr="00F05EAF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733" w:type="dxa"/>
            <w:vAlign w:val="center"/>
          </w:tcPr>
          <w:p w14:paraId="1429CBF2" w14:textId="118B2388" w:rsidR="00AD3172" w:rsidRPr="00F05EAF" w:rsidRDefault="00AD3172" w:rsidP="00C736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Youth Engagement </w:t>
            </w:r>
            <w:r w:rsidR="002A2BA8">
              <w:rPr>
                <w:rFonts w:ascii="Arial" w:hAnsi="Arial" w:cs="Arial"/>
              </w:rPr>
              <w:t>Manager</w:t>
            </w:r>
          </w:p>
        </w:tc>
      </w:tr>
      <w:tr w:rsidR="00AD3172" w:rsidRPr="00F05EAF" w14:paraId="545B32DA" w14:textId="77777777" w:rsidTr="00C73649">
        <w:trPr>
          <w:trHeight w:val="350"/>
        </w:trPr>
        <w:tc>
          <w:tcPr>
            <w:tcW w:w="2283" w:type="dxa"/>
            <w:vAlign w:val="center"/>
          </w:tcPr>
          <w:p w14:paraId="65A66758" w14:textId="77777777" w:rsidR="00AD3172" w:rsidRPr="00F05EAF" w:rsidRDefault="00AD3172" w:rsidP="00C7364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 Reports:</w:t>
            </w:r>
          </w:p>
        </w:tc>
        <w:tc>
          <w:tcPr>
            <w:tcW w:w="6733" w:type="dxa"/>
            <w:vAlign w:val="center"/>
          </w:tcPr>
          <w:p w14:paraId="3BD77974" w14:textId="20049AFD" w:rsidR="00AD3172" w:rsidRPr="00F05EAF" w:rsidRDefault="00AD3172" w:rsidP="00C736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AD3172" w:rsidRPr="00F05EAF" w14:paraId="2F8E1D93" w14:textId="77777777" w:rsidTr="00C73649">
        <w:trPr>
          <w:trHeight w:val="350"/>
        </w:trPr>
        <w:tc>
          <w:tcPr>
            <w:tcW w:w="2283" w:type="dxa"/>
            <w:vAlign w:val="center"/>
          </w:tcPr>
          <w:p w14:paraId="49BABB9F" w14:textId="77777777" w:rsidR="00AD3172" w:rsidRPr="00F05EAF" w:rsidRDefault="00AD3172" w:rsidP="00C7364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5EAF">
              <w:rPr>
                <w:rFonts w:ascii="Arial" w:hAnsi="Arial" w:cs="Arial"/>
                <w:b/>
              </w:rPr>
              <w:t>Salary</w:t>
            </w:r>
            <w:r>
              <w:rPr>
                <w:rFonts w:ascii="Arial" w:hAnsi="Arial" w:cs="Arial"/>
                <w:b/>
              </w:rPr>
              <w:t xml:space="preserve"> Scale</w:t>
            </w:r>
            <w:r w:rsidRPr="00F05E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33" w:type="dxa"/>
            <w:vAlign w:val="center"/>
          </w:tcPr>
          <w:p w14:paraId="1BBCA838" w14:textId="6F3B0EB3" w:rsidR="00AD3172" w:rsidRPr="00F05EAF" w:rsidRDefault="002A2BA8" w:rsidP="00C736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Band 8 – Pay point 32 </w:t>
            </w:r>
            <w:r w:rsidR="00AC095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35</w:t>
            </w:r>
            <w:r w:rsidR="00AC0950">
              <w:rPr>
                <w:rFonts w:ascii="Arial" w:hAnsi="Arial" w:cs="Arial"/>
              </w:rPr>
              <w:t xml:space="preserve"> [£29,271 - £31,634]</w:t>
            </w:r>
          </w:p>
        </w:tc>
      </w:tr>
      <w:tr w:rsidR="00AD3172" w:rsidRPr="00F05EAF" w14:paraId="7BF484B1" w14:textId="77777777" w:rsidTr="00C73649">
        <w:trPr>
          <w:trHeight w:val="350"/>
        </w:trPr>
        <w:tc>
          <w:tcPr>
            <w:tcW w:w="2283" w:type="dxa"/>
            <w:vAlign w:val="center"/>
          </w:tcPr>
          <w:p w14:paraId="7A1150D6" w14:textId="77777777" w:rsidR="00AD3172" w:rsidRPr="00F05EAF" w:rsidRDefault="00AD3172" w:rsidP="00C7364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733" w:type="dxa"/>
            <w:vAlign w:val="center"/>
          </w:tcPr>
          <w:p w14:paraId="05572A0A" w14:textId="0D4B090E" w:rsidR="00AD3172" w:rsidRPr="00F05EAF" w:rsidRDefault="00AD3172" w:rsidP="00C736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Remit (Belfast</w:t>
            </w:r>
            <w:r w:rsidR="003B1307">
              <w:rPr>
                <w:rFonts w:ascii="Arial" w:hAnsi="Arial" w:cs="Arial"/>
              </w:rPr>
              <w:t>-b</w:t>
            </w:r>
            <w:r>
              <w:rPr>
                <w:rFonts w:ascii="Arial" w:hAnsi="Arial" w:cs="Arial"/>
              </w:rPr>
              <w:t>ased)</w:t>
            </w:r>
          </w:p>
        </w:tc>
      </w:tr>
      <w:tr w:rsidR="00AD3172" w:rsidRPr="00F05EAF" w14:paraId="418C4F24" w14:textId="77777777" w:rsidTr="00C73649">
        <w:trPr>
          <w:trHeight w:val="359"/>
        </w:trPr>
        <w:tc>
          <w:tcPr>
            <w:tcW w:w="2283" w:type="dxa"/>
            <w:vAlign w:val="center"/>
          </w:tcPr>
          <w:p w14:paraId="6E9369F1" w14:textId="77777777" w:rsidR="00AD3172" w:rsidRDefault="00AD3172" w:rsidP="00C7364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733" w:type="dxa"/>
            <w:vAlign w:val="center"/>
          </w:tcPr>
          <w:p w14:paraId="28543545" w14:textId="0F9FFDEB" w:rsidR="00AD3172" w:rsidRPr="00F05EAF" w:rsidRDefault="003B1307" w:rsidP="00C736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2025</w:t>
            </w:r>
          </w:p>
        </w:tc>
      </w:tr>
      <w:tr w:rsidR="00AD3172" w:rsidRPr="00F05EAF" w14:paraId="1ECF570D" w14:textId="77777777" w:rsidTr="00C73649">
        <w:trPr>
          <w:trHeight w:val="359"/>
        </w:trPr>
        <w:tc>
          <w:tcPr>
            <w:tcW w:w="2283" w:type="dxa"/>
            <w:vAlign w:val="center"/>
          </w:tcPr>
          <w:p w14:paraId="3EC4DEF6" w14:textId="77777777" w:rsidR="00AD3172" w:rsidRDefault="00AD3172" w:rsidP="00C7364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Contract</w:t>
            </w:r>
          </w:p>
        </w:tc>
        <w:tc>
          <w:tcPr>
            <w:tcW w:w="6733" w:type="dxa"/>
            <w:vAlign w:val="center"/>
          </w:tcPr>
          <w:p w14:paraId="21AA56C4" w14:textId="77777777" w:rsidR="00AD3172" w:rsidRDefault="00AD3172" w:rsidP="00C736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Permanent </w:t>
            </w:r>
          </w:p>
        </w:tc>
      </w:tr>
    </w:tbl>
    <w:p w14:paraId="134B49E5" w14:textId="77777777" w:rsidR="00AD3172" w:rsidRPr="00BE0FE2" w:rsidRDefault="00AD3172" w:rsidP="00AD3172">
      <w:pPr>
        <w:spacing w:after="0" w:line="240" w:lineRule="auto"/>
        <w:rPr>
          <w:rFonts w:ascii="Arial" w:hAnsi="Arial" w:cs="Arial"/>
        </w:rPr>
      </w:pPr>
    </w:p>
    <w:p w14:paraId="4A5E8432" w14:textId="77777777" w:rsidR="00AD3172" w:rsidRPr="00BE0FE2" w:rsidRDefault="00AD3172" w:rsidP="00AD31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Role </w:t>
      </w:r>
      <w:r w:rsidRPr="00BE0FE2">
        <w:rPr>
          <w:rFonts w:ascii="Arial" w:hAnsi="Arial" w:cs="Arial"/>
          <w:b/>
        </w:rPr>
        <w:t>Overview</w:t>
      </w:r>
    </w:p>
    <w:p w14:paraId="2702603C" w14:textId="77777777" w:rsidR="00AD3172" w:rsidRDefault="00AD3172" w:rsidP="00AD3172">
      <w:pPr>
        <w:rPr>
          <w:rFonts w:ascii="Arial" w:hAnsi="Arial" w:cs="Arial"/>
          <w:b/>
        </w:rPr>
      </w:pPr>
    </w:p>
    <w:p w14:paraId="2132B11F" w14:textId="7C8040DB" w:rsidR="00AD3172" w:rsidRPr="00DC4525" w:rsidRDefault="00AD3172" w:rsidP="00AD3172">
      <w:pPr>
        <w:rPr>
          <w:rFonts w:ascii="Arial" w:hAnsi="Arial" w:cs="Arial"/>
        </w:rPr>
      </w:pPr>
      <w:r w:rsidRPr="00374AD0">
        <w:rPr>
          <w:rFonts w:ascii="Arial" w:hAnsi="Arial" w:cs="Arial"/>
          <w:bCs/>
        </w:rPr>
        <w:t xml:space="preserve">The Youth Engagement </w:t>
      </w:r>
      <w:r>
        <w:rPr>
          <w:rFonts w:ascii="Arial" w:hAnsi="Arial" w:cs="Arial"/>
          <w:bCs/>
        </w:rPr>
        <w:t xml:space="preserve">Worker </w:t>
      </w:r>
      <w:r w:rsidRPr="00374AD0">
        <w:rPr>
          <w:rFonts w:ascii="Arial" w:hAnsi="Arial" w:cs="Arial"/>
          <w:bCs/>
        </w:rPr>
        <w:t xml:space="preserve">will </w:t>
      </w:r>
      <w:r>
        <w:rPr>
          <w:rFonts w:ascii="Arial" w:hAnsi="Arial" w:cs="Arial"/>
          <w:bCs/>
        </w:rPr>
        <w:t xml:space="preserve">work as part of the Youth Engagement Team to ensure the </w:t>
      </w:r>
      <w:r>
        <w:rPr>
          <w:rFonts w:ascii="Arial" w:hAnsi="Arial" w:cs="Arial"/>
        </w:rPr>
        <w:t>ongoing</w:t>
      </w:r>
      <w:r w:rsidRPr="00DC4525">
        <w:rPr>
          <w:rFonts w:ascii="Arial" w:hAnsi="Arial" w:cs="Arial"/>
        </w:rPr>
        <w:t xml:space="preserve"> development and delivery of children and young people’s </w:t>
      </w:r>
      <w:r>
        <w:rPr>
          <w:rFonts w:ascii="Arial" w:hAnsi="Arial" w:cs="Arial"/>
        </w:rPr>
        <w:t>engagement and participation</w:t>
      </w:r>
      <w:r w:rsidR="00AD17BD">
        <w:rPr>
          <w:rFonts w:ascii="Arial" w:hAnsi="Arial" w:cs="Arial"/>
        </w:rPr>
        <w:t>.</w:t>
      </w:r>
      <w:r w:rsidR="00AB2635">
        <w:rPr>
          <w:rFonts w:ascii="Arial" w:hAnsi="Arial" w:cs="Arial"/>
        </w:rPr>
        <w:t xml:space="preserve"> </w:t>
      </w:r>
      <w:r w:rsidR="003B1307">
        <w:rPr>
          <w:rFonts w:ascii="Arial" w:hAnsi="Arial" w:cs="Arial"/>
        </w:rPr>
        <w:t xml:space="preserve">They </w:t>
      </w:r>
      <w:r>
        <w:rPr>
          <w:rFonts w:ascii="Arial" w:hAnsi="Arial" w:cs="Arial"/>
        </w:rPr>
        <w:t xml:space="preserve">will </w:t>
      </w:r>
      <w:r w:rsidR="00AB2635">
        <w:rPr>
          <w:rFonts w:ascii="Arial" w:hAnsi="Arial" w:cs="Arial"/>
        </w:rPr>
        <w:t>work to ensure</w:t>
      </w:r>
      <w:r w:rsidR="00AB2635" w:rsidRPr="00DC4525">
        <w:rPr>
          <w:rFonts w:ascii="Arial" w:hAnsi="Arial" w:cs="Arial"/>
        </w:rPr>
        <w:t xml:space="preserve"> their voice is at heart of our service</w:t>
      </w:r>
      <w:r w:rsidR="00AB2635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provide opportunit</w:t>
      </w:r>
      <w:r w:rsidR="00AB2635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for children and young people impacted by cancer to positively affect change.  </w:t>
      </w:r>
    </w:p>
    <w:p w14:paraId="30C1A524" w14:textId="38E45BF0" w:rsidR="00AD3172" w:rsidRPr="002B6F09" w:rsidRDefault="00AD3172" w:rsidP="00AD3172">
      <w:pPr>
        <w:rPr>
          <w:rFonts w:ascii="Arial" w:hAnsi="Arial" w:cs="Arial"/>
          <w:b/>
          <w:bCs/>
        </w:rPr>
      </w:pPr>
      <w:r w:rsidRPr="002B6F09">
        <w:rPr>
          <w:rFonts w:ascii="Arial" w:hAnsi="Arial" w:cs="Arial"/>
          <w:b/>
          <w:bCs/>
        </w:rPr>
        <w:t xml:space="preserve">The Youth Engagement </w:t>
      </w:r>
      <w:r>
        <w:rPr>
          <w:rFonts w:ascii="Arial" w:hAnsi="Arial" w:cs="Arial"/>
          <w:b/>
          <w:bCs/>
        </w:rPr>
        <w:t>Worker</w:t>
      </w:r>
      <w:r w:rsidRPr="002B6F09">
        <w:rPr>
          <w:rFonts w:ascii="Arial" w:hAnsi="Arial" w:cs="Arial"/>
          <w:b/>
          <w:bCs/>
        </w:rPr>
        <w:t xml:space="preserve"> will:</w:t>
      </w:r>
    </w:p>
    <w:p w14:paraId="6FD59EAB" w14:textId="03A3C142" w:rsidR="00AD3172" w:rsidRDefault="003B1307" w:rsidP="00AD3172">
      <w:pPr>
        <w:pStyle w:val="BodyTex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Plan and deliver</w:t>
      </w:r>
      <w:r w:rsidR="00AD3172">
        <w:rPr>
          <w:sz w:val="22"/>
          <w:szCs w:val="22"/>
        </w:rPr>
        <w:t xml:space="preserve"> recruitment, training, and </w:t>
      </w:r>
      <w:r>
        <w:rPr>
          <w:sz w:val="22"/>
          <w:szCs w:val="22"/>
        </w:rPr>
        <w:t xml:space="preserve">an </w:t>
      </w:r>
      <w:r w:rsidR="00AD3172">
        <w:rPr>
          <w:sz w:val="22"/>
          <w:szCs w:val="22"/>
        </w:rPr>
        <w:t>ongoing programme of activity for the Youth Engagement Group</w:t>
      </w:r>
      <w:r w:rsidR="002E329A">
        <w:rPr>
          <w:sz w:val="22"/>
          <w:szCs w:val="22"/>
        </w:rPr>
        <w:t>s</w:t>
      </w:r>
    </w:p>
    <w:p w14:paraId="79ECE502" w14:textId="50E8D794" w:rsidR="00F25528" w:rsidRDefault="003B1307" w:rsidP="00AD3172">
      <w:pPr>
        <w:pStyle w:val="BodyTex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Plan and carry out</w:t>
      </w:r>
      <w:r w:rsidR="001B32BC">
        <w:rPr>
          <w:sz w:val="22"/>
          <w:szCs w:val="22"/>
        </w:rPr>
        <w:t xml:space="preserve"> recruitment, training and ongoing programme of activity for the Young Ambassadors</w:t>
      </w:r>
    </w:p>
    <w:p w14:paraId="49C5D420" w14:textId="77777777" w:rsidR="00AD3172" w:rsidRDefault="00AD3172" w:rsidP="00AD3172">
      <w:pPr>
        <w:pStyle w:val="BodyTex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Support children and young people to actively campaign on issues that are important to them</w:t>
      </w:r>
      <w:r w:rsidRPr="00AD3172">
        <w:rPr>
          <w:sz w:val="22"/>
          <w:szCs w:val="22"/>
        </w:rPr>
        <w:t xml:space="preserve"> </w:t>
      </w:r>
    </w:p>
    <w:p w14:paraId="23F3A66A" w14:textId="0F0EF90F" w:rsidR="00AD3172" w:rsidRDefault="00AD3172" w:rsidP="00AD3172">
      <w:pPr>
        <w:pStyle w:val="BodyTex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Support Cancer Fund for Children in actively engaging with ongoing consultations and public campaigns</w:t>
      </w:r>
    </w:p>
    <w:p w14:paraId="4506FE95" w14:textId="754988CA" w:rsidR="00AD3172" w:rsidRPr="003B1307" w:rsidRDefault="00AD3172" w:rsidP="00AD3172">
      <w:pPr>
        <w:pStyle w:val="BodyTex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Work </w:t>
      </w:r>
      <w:r w:rsidR="00AD17BD">
        <w:rPr>
          <w:sz w:val="22"/>
          <w:szCs w:val="22"/>
        </w:rPr>
        <w:t>alongside Youth Engagement Team</w:t>
      </w:r>
      <w:r w:rsidR="00786C08">
        <w:rPr>
          <w:sz w:val="22"/>
          <w:szCs w:val="22"/>
        </w:rPr>
        <w:t xml:space="preserve"> members</w:t>
      </w:r>
      <w:r w:rsidR="00AD17BD">
        <w:rPr>
          <w:sz w:val="22"/>
          <w:szCs w:val="22"/>
        </w:rPr>
        <w:t xml:space="preserve"> and wider staff team </w:t>
      </w:r>
      <w:r>
        <w:rPr>
          <w:sz w:val="22"/>
          <w:szCs w:val="22"/>
        </w:rPr>
        <w:t xml:space="preserve">to ensure children and young people across our service have opportunities to have their voice heard and are given the opportunity to reflect on the support we offer to them  </w:t>
      </w:r>
    </w:p>
    <w:p w14:paraId="38617731" w14:textId="77777777" w:rsidR="00AD3172" w:rsidRPr="00BE0FE2" w:rsidRDefault="00AD3172" w:rsidP="00AD3172">
      <w:pPr>
        <w:spacing w:after="0" w:line="240" w:lineRule="auto"/>
        <w:rPr>
          <w:rFonts w:ascii="Arial" w:hAnsi="Arial" w:cs="Arial"/>
        </w:rPr>
      </w:pPr>
    </w:p>
    <w:p w14:paraId="0E265D35" w14:textId="77777777" w:rsidR="00AD3172" w:rsidRPr="00BE0FE2" w:rsidRDefault="00AD3172" w:rsidP="00AD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Accountabilities</w:t>
      </w:r>
    </w:p>
    <w:p w14:paraId="70D27BE3" w14:textId="77777777" w:rsidR="00AD3172" w:rsidRDefault="00AD3172" w:rsidP="00AD3172">
      <w:pPr>
        <w:spacing w:after="0" w:line="240" w:lineRule="auto"/>
        <w:rPr>
          <w:rFonts w:ascii="Arial" w:hAnsi="Arial" w:cs="Arial"/>
          <w:b/>
        </w:rPr>
      </w:pPr>
    </w:p>
    <w:p w14:paraId="55E7B829" w14:textId="77777777" w:rsidR="00AD3172" w:rsidRDefault="00AD3172" w:rsidP="00AD3172">
      <w:pPr>
        <w:pStyle w:val="ListParagraph"/>
        <w:numPr>
          <w:ilvl w:val="0"/>
          <w:numId w:val="2"/>
        </w:numPr>
        <w:spacing w:after="0" w:line="240" w:lineRule="auto"/>
        <w:ind w:left="630" w:hanging="630"/>
        <w:jc w:val="both"/>
        <w:rPr>
          <w:rFonts w:ascii="Arial" w:hAnsi="Arial" w:cs="Arial"/>
          <w:b/>
        </w:rPr>
      </w:pPr>
      <w:r w:rsidRPr="00F17AA1">
        <w:rPr>
          <w:rFonts w:ascii="Arial" w:hAnsi="Arial" w:cs="Arial"/>
          <w:b/>
        </w:rPr>
        <w:t xml:space="preserve"> Operational Accountabilities</w:t>
      </w:r>
    </w:p>
    <w:p w14:paraId="3590F11C" w14:textId="77777777" w:rsidR="00AD3172" w:rsidRPr="00CB20FC" w:rsidRDefault="00AD3172" w:rsidP="00AD3172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hAnsi="Arial" w:cs="Arial"/>
        </w:rPr>
      </w:pPr>
    </w:p>
    <w:p w14:paraId="562B8BFF" w14:textId="2FA0F2B4" w:rsidR="00AD3172" w:rsidRDefault="00AD3172" w:rsidP="00AD3172">
      <w:pPr>
        <w:widowControl w:val="0"/>
        <w:numPr>
          <w:ilvl w:val="1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>Where appropriate</w:t>
      </w:r>
      <w:r w:rsidR="00834B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feed into ongoing team meetings as part of the Community Team and wider Services Team.</w:t>
      </w:r>
    </w:p>
    <w:p w14:paraId="4624526C" w14:textId="77777777" w:rsidR="00B14147" w:rsidRPr="00B14147" w:rsidRDefault="00B14147" w:rsidP="00B14147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hAnsi="Arial" w:cs="Arial"/>
        </w:rPr>
      </w:pPr>
    </w:p>
    <w:p w14:paraId="5FA694A5" w14:textId="40FF076A" w:rsidR="00AD3172" w:rsidRDefault="00AD3172" w:rsidP="00AD3172">
      <w:pPr>
        <w:widowControl w:val="0"/>
        <w:numPr>
          <w:ilvl w:val="1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Work on</w:t>
      </w:r>
      <w:r w:rsidR="001E20F1">
        <w:rPr>
          <w:rFonts w:ascii="Arial" w:hAnsi="Arial" w:cs="Arial"/>
        </w:rPr>
        <w:t xml:space="preserve"> delivery of</w:t>
      </w:r>
      <w:r>
        <w:rPr>
          <w:rFonts w:ascii="Arial" w:hAnsi="Arial" w:cs="Arial"/>
        </w:rPr>
        <w:t xml:space="preserve"> the agreed ‘youth engagement strategy’</w:t>
      </w:r>
      <w:r w:rsidR="000E18AF">
        <w:rPr>
          <w:rFonts w:ascii="Arial" w:hAnsi="Arial" w:cs="Arial"/>
        </w:rPr>
        <w:t>.</w:t>
      </w:r>
    </w:p>
    <w:p w14:paraId="0E88D01F" w14:textId="77777777" w:rsidR="00AD3172" w:rsidRPr="00F40B56" w:rsidRDefault="00AD3172" w:rsidP="00AD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A393C3" w14:textId="6DF08C7E" w:rsidR="00AD3172" w:rsidRDefault="00AD3172" w:rsidP="00AD3172">
      <w:pPr>
        <w:widowControl w:val="0"/>
        <w:numPr>
          <w:ilvl w:val="1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>Establish and</w:t>
      </w:r>
      <w:r w:rsidRPr="001D3933">
        <w:rPr>
          <w:rFonts w:ascii="Arial" w:hAnsi="Arial" w:cs="Arial"/>
        </w:rPr>
        <w:t xml:space="preserve"> maintain </w:t>
      </w:r>
      <w:r>
        <w:rPr>
          <w:rFonts w:ascii="Arial" w:hAnsi="Arial" w:cs="Arial"/>
        </w:rPr>
        <w:t xml:space="preserve">close working </w:t>
      </w:r>
      <w:r w:rsidRPr="001D3933">
        <w:rPr>
          <w:rFonts w:ascii="Arial" w:hAnsi="Arial" w:cs="Arial"/>
        </w:rPr>
        <w:t xml:space="preserve">relationships with </w:t>
      </w:r>
      <w:r>
        <w:rPr>
          <w:rFonts w:ascii="Arial" w:hAnsi="Arial" w:cs="Arial"/>
        </w:rPr>
        <w:t>key external organisations, who may provide support, training and</w:t>
      </w:r>
      <w:r w:rsidR="003B130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or collaboration opportunities in relation to participation, campaigning, and advocacy.  </w:t>
      </w:r>
    </w:p>
    <w:p w14:paraId="0456A622" w14:textId="77777777" w:rsidR="00AD3172" w:rsidRPr="00AD3172" w:rsidRDefault="00AD3172" w:rsidP="00AD3172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hAnsi="Arial" w:cs="Arial"/>
        </w:rPr>
      </w:pPr>
    </w:p>
    <w:p w14:paraId="3E68697F" w14:textId="77777777" w:rsidR="00AD3172" w:rsidRDefault="00AD3172" w:rsidP="00AD3172">
      <w:pPr>
        <w:widowControl w:val="0"/>
        <w:numPr>
          <w:ilvl w:val="1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F735E1">
        <w:rPr>
          <w:rFonts w:ascii="Arial" w:hAnsi="Arial" w:cs="Arial"/>
        </w:rPr>
        <w:t xml:space="preserve">Provide training and direct support to children and young people wishing to get involved in </w:t>
      </w:r>
      <w:r>
        <w:rPr>
          <w:rFonts w:ascii="Arial" w:hAnsi="Arial" w:cs="Arial"/>
        </w:rPr>
        <w:t>established youth engagement structures.</w:t>
      </w:r>
    </w:p>
    <w:p w14:paraId="296BEF4D" w14:textId="77777777" w:rsidR="00AD3172" w:rsidRPr="008664BE" w:rsidRDefault="00AD3172" w:rsidP="00AD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C828E0" w14:textId="6CCFA6D7" w:rsidR="00AD3172" w:rsidRPr="00F14A85" w:rsidRDefault="00AD3172" w:rsidP="00AD3172">
      <w:pPr>
        <w:widowControl w:val="0"/>
        <w:numPr>
          <w:ilvl w:val="1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8664BE">
        <w:rPr>
          <w:rFonts w:ascii="Arial" w:hAnsi="Arial" w:cs="Arial"/>
        </w:rPr>
        <w:t>Maintain confidential</w:t>
      </w:r>
      <w:r>
        <w:rPr>
          <w:rFonts w:ascii="Arial" w:hAnsi="Arial" w:cs="Arial"/>
        </w:rPr>
        <w:t>,</w:t>
      </w:r>
      <w:r w:rsidRPr="008664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accurate </w:t>
      </w:r>
      <w:r w:rsidRPr="008664BE">
        <w:rPr>
          <w:rFonts w:ascii="Arial" w:hAnsi="Arial" w:cs="Arial"/>
        </w:rPr>
        <w:t xml:space="preserve">case records to </w:t>
      </w:r>
      <w:r>
        <w:rPr>
          <w:rFonts w:ascii="Arial" w:hAnsi="Arial" w:cs="Arial"/>
        </w:rPr>
        <w:t>account for all direct work with young people</w:t>
      </w:r>
      <w:r w:rsidRPr="0093100D">
        <w:rPr>
          <w:rFonts w:ascii="Arial" w:hAnsi="Arial" w:cs="Arial"/>
        </w:rPr>
        <w:t xml:space="preserve"> </w:t>
      </w:r>
      <w:r w:rsidRPr="008664BE">
        <w:rPr>
          <w:rFonts w:ascii="Arial" w:hAnsi="Arial" w:cs="Arial"/>
        </w:rPr>
        <w:t xml:space="preserve">in receipt of </w:t>
      </w:r>
      <w:r>
        <w:rPr>
          <w:rFonts w:ascii="Arial" w:hAnsi="Arial" w:cs="Arial"/>
        </w:rPr>
        <w:t xml:space="preserve">Cancer Fund for Children </w:t>
      </w:r>
      <w:r w:rsidR="003B3732" w:rsidRPr="008664BE">
        <w:rPr>
          <w:rFonts w:ascii="Arial" w:hAnsi="Arial" w:cs="Arial"/>
        </w:rPr>
        <w:t>services.</w:t>
      </w:r>
      <w:r w:rsidRPr="008664BE">
        <w:rPr>
          <w:rFonts w:ascii="Arial" w:hAnsi="Arial" w:cs="Arial"/>
        </w:rPr>
        <w:t xml:space="preserve"> </w:t>
      </w:r>
    </w:p>
    <w:p w14:paraId="15D4F34B" w14:textId="77777777" w:rsidR="00AD3172" w:rsidRPr="00B1080D" w:rsidRDefault="00AD3172" w:rsidP="00AD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5863686" w14:textId="77777777" w:rsidR="00AD3172" w:rsidRPr="00B93DBB" w:rsidRDefault="00AD3172" w:rsidP="00AD3172">
      <w:pPr>
        <w:widowControl w:val="0"/>
        <w:numPr>
          <w:ilvl w:val="1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B93DBB">
        <w:rPr>
          <w:rFonts w:ascii="Arial" w:hAnsi="Arial" w:cs="Arial"/>
        </w:rPr>
        <w:t xml:space="preserve">post holder </w:t>
      </w:r>
      <w:r>
        <w:rPr>
          <w:rFonts w:ascii="Arial" w:hAnsi="Arial" w:cs="Arial"/>
        </w:rPr>
        <w:t xml:space="preserve">to </w:t>
      </w:r>
      <w:r w:rsidRPr="00B93DBB">
        <w:rPr>
          <w:rFonts w:ascii="Arial" w:hAnsi="Arial" w:cs="Arial"/>
        </w:rPr>
        <w:t xml:space="preserve">monitor and report on all </w:t>
      </w:r>
      <w:r>
        <w:rPr>
          <w:rFonts w:ascii="Arial" w:hAnsi="Arial" w:cs="Arial"/>
        </w:rPr>
        <w:t>progress against agreed action plan.</w:t>
      </w:r>
    </w:p>
    <w:p w14:paraId="2EFA43E1" w14:textId="77777777" w:rsidR="00AD3172" w:rsidRPr="00B93DBB" w:rsidRDefault="00AD3172" w:rsidP="00AD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0AD6F8" w14:textId="77777777" w:rsidR="00AD3172" w:rsidRPr="00493EDD" w:rsidRDefault="00AD3172" w:rsidP="00AD3172">
      <w:pPr>
        <w:widowControl w:val="0"/>
        <w:numPr>
          <w:ilvl w:val="1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 to the development of new ideas and proposals for delivering services within realistic time frames and realistic budgets.</w:t>
      </w:r>
    </w:p>
    <w:p w14:paraId="04E5C5D5" w14:textId="77777777" w:rsidR="00AD3172" w:rsidRPr="001D3933" w:rsidRDefault="00AD3172" w:rsidP="00AD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E338C5" w14:textId="77777777" w:rsidR="00AD3172" w:rsidRPr="005771EA" w:rsidRDefault="00AD3172" w:rsidP="00AD3172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1105C6D8" w14:textId="77777777" w:rsidR="00AD3172" w:rsidRDefault="00AD3172" w:rsidP="00AD317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/>
        </w:rPr>
      </w:pPr>
      <w:r w:rsidRPr="005771EA">
        <w:rPr>
          <w:rFonts w:ascii="Arial" w:hAnsi="Arial" w:cs="Arial"/>
          <w:b/>
        </w:rPr>
        <w:t>Gene</w:t>
      </w:r>
      <w:r>
        <w:rPr>
          <w:rFonts w:ascii="Arial" w:hAnsi="Arial" w:cs="Arial"/>
          <w:b/>
        </w:rPr>
        <w:t>ral Accountabilities</w:t>
      </w:r>
    </w:p>
    <w:p w14:paraId="25AA07E4" w14:textId="77777777" w:rsidR="00AD3172" w:rsidRDefault="00AD3172" w:rsidP="00AD317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hAnsi="Arial" w:cs="Arial"/>
          <w:b/>
        </w:rPr>
      </w:pPr>
    </w:p>
    <w:p w14:paraId="06FD6AE2" w14:textId="0AD6109B" w:rsidR="00AD3172" w:rsidRPr="00AD3172" w:rsidRDefault="00AD3172" w:rsidP="00AD3172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AD3172">
        <w:rPr>
          <w:rFonts w:ascii="Arial" w:hAnsi="Arial" w:cs="Arial"/>
        </w:rPr>
        <w:t>Provide accurate data, as determined by the Youth Engagement</w:t>
      </w:r>
      <w:r w:rsidR="003B3732">
        <w:rPr>
          <w:rFonts w:ascii="Arial" w:hAnsi="Arial" w:cs="Arial"/>
        </w:rPr>
        <w:t xml:space="preserve"> Manager</w:t>
      </w:r>
      <w:r w:rsidRPr="00AD3172">
        <w:rPr>
          <w:rFonts w:ascii="Arial" w:hAnsi="Arial" w:cs="Arial"/>
        </w:rPr>
        <w:t>, on an agreed basis.</w:t>
      </w:r>
    </w:p>
    <w:p w14:paraId="42FA044B" w14:textId="77777777" w:rsidR="00AD3172" w:rsidRPr="001D3933" w:rsidRDefault="00AD3172" w:rsidP="00AD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8380D3" w14:textId="77777777" w:rsidR="00AD3172" w:rsidRDefault="00AD3172" w:rsidP="00AD317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1D3933">
        <w:rPr>
          <w:rFonts w:ascii="Arial" w:hAnsi="Arial" w:cs="Arial"/>
        </w:rPr>
        <w:t xml:space="preserve">Be cognisant and compliant with </w:t>
      </w:r>
      <w:r>
        <w:rPr>
          <w:rFonts w:ascii="Arial" w:hAnsi="Arial" w:cs="Arial"/>
        </w:rPr>
        <w:t xml:space="preserve">Cancer Fund for Children </w:t>
      </w:r>
      <w:r w:rsidRPr="001D3933">
        <w:rPr>
          <w:rFonts w:ascii="Arial" w:hAnsi="Arial" w:cs="Arial"/>
        </w:rPr>
        <w:t xml:space="preserve">policies and procedures designed to </w:t>
      </w:r>
      <w:r>
        <w:rPr>
          <w:rFonts w:ascii="Arial" w:hAnsi="Arial" w:cs="Arial"/>
        </w:rPr>
        <w:t xml:space="preserve">meet </w:t>
      </w:r>
      <w:r w:rsidRPr="001D3933">
        <w:rPr>
          <w:rFonts w:ascii="Arial" w:hAnsi="Arial" w:cs="Arial"/>
        </w:rPr>
        <w:t>service delivery requirements</w:t>
      </w:r>
      <w:r>
        <w:rPr>
          <w:rFonts w:ascii="Arial" w:hAnsi="Arial" w:cs="Arial"/>
        </w:rPr>
        <w:t xml:space="preserve"> and that apply to the </w:t>
      </w:r>
      <w:proofErr w:type="gramStart"/>
      <w:r>
        <w:rPr>
          <w:rFonts w:ascii="Arial" w:hAnsi="Arial" w:cs="Arial"/>
        </w:rPr>
        <w:t>organisation as a whole</w:t>
      </w:r>
      <w:proofErr w:type="gramEnd"/>
      <w:r w:rsidRPr="001D3933">
        <w:rPr>
          <w:rFonts w:ascii="Arial" w:hAnsi="Arial" w:cs="Arial"/>
        </w:rPr>
        <w:t>.</w:t>
      </w:r>
    </w:p>
    <w:p w14:paraId="2BF1CE62" w14:textId="77777777" w:rsidR="00AD3172" w:rsidRPr="00F14A85" w:rsidRDefault="00AD3172" w:rsidP="00AD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5B742F" w14:textId="77777777" w:rsidR="00AD3172" w:rsidRDefault="00AD3172" w:rsidP="00AD3172">
      <w:pPr>
        <w:spacing w:after="0" w:line="240" w:lineRule="auto"/>
        <w:jc w:val="both"/>
        <w:rPr>
          <w:rFonts w:ascii="Arial" w:hAnsi="Arial" w:cs="Arial"/>
          <w:b/>
        </w:rPr>
      </w:pPr>
    </w:p>
    <w:p w14:paraId="6D84F20F" w14:textId="77777777" w:rsidR="00AD3172" w:rsidRDefault="00AD3172" w:rsidP="00AD31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Accountabilities</w:t>
      </w:r>
    </w:p>
    <w:p w14:paraId="20471220" w14:textId="77777777" w:rsidR="00AD3172" w:rsidRDefault="00AD3172" w:rsidP="00AD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18F2605" w14:textId="77777777" w:rsidR="00AD3172" w:rsidRDefault="00AD3172" w:rsidP="00AD3172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24B36">
        <w:rPr>
          <w:rFonts w:ascii="Arial" w:hAnsi="Arial" w:cs="Arial"/>
        </w:rPr>
        <w:t xml:space="preserve">Work within agreed project expenditure, in line with budgets, up to a limit set by the </w:t>
      </w:r>
    </w:p>
    <w:p w14:paraId="4BB28A32" w14:textId="0C97C10D" w:rsidR="00AD3172" w:rsidRPr="00124B36" w:rsidRDefault="00AD3172" w:rsidP="00AD317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C2AB9">
        <w:rPr>
          <w:rFonts w:ascii="Arial" w:hAnsi="Arial" w:cs="Arial"/>
        </w:rPr>
        <w:t xml:space="preserve">Youth Engagement </w:t>
      </w:r>
      <w:r w:rsidR="003B1307">
        <w:rPr>
          <w:rFonts w:ascii="Arial" w:hAnsi="Arial" w:cs="Arial"/>
        </w:rPr>
        <w:t>Manager.</w:t>
      </w:r>
    </w:p>
    <w:p w14:paraId="1B6C8E16" w14:textId="77777777" w:rsidR="00AD3172" w:rsidRPr="00CB20FC" w:rsidRDefault="00AD3172" w:rsidP="00AD3172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hAnsi="Arial" w:cs="Arial"/>
        </w:rPr>
      </w:pPr>
    </w:p>
    <w:p w14:paraId="2E93A761" w14:textId="35B04A94" w:rsidR="00AD3172" w:rsidRDefault="00AD3172" w:rsidP="00AD317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493EDD">
        <w:rPr>
          <w:rFonts w:ascii="Arial" w:hAnsi="Arial" w:cs="Arial"/>
        </w:rPr>
        <w:t xml:space="preserve">To submit all expenses to </w:t>
      </w:r>
      <w:r>
        <w:rPr>
          <w:rFonts w:ascii="Arial" w:hAnsi="Arial" w:cs="Arial"/>
        </w:rPr>
        <w:t xml:space="preserve">the </w:t>
      </w:r>
      <w:r w:rsidR="00FC2AB9">
        <w:rPr>
          <w:rFonts w:ascii="Arial" w:hAnsi="Arial" w:cs="Arial"/>
        </w:rPr>
        <w:t xml:space="preserve">Youth Engagement </w:t>
      </w:r>
      <w:r w:rsidR="003B3732">
        <w:rPr>
          <w:rFonts w:ascii="Arial" w:hAnsi="Arial" w:cs="Arial"/>
        </w:rPr>
        <w:t>Manager</w:t>
      </w:r>
      <w:r w:rsidRPr="00493EDD">
        <w:rPr>
          <w:rFonts w:ascii="Arial" w:hAnsi="Arial" w:cs="Arial"/>
        </w:rPr>
        <w:t xml:space="preserve"> monthly. </w:t>
      </w:r>
    </w:p>
    <w:p w14:paraId="7188EF5B" w14:textId="77777777" w:rsidR="00AD3172" w:rsidRPr="00493EDD" w:rsidRDefault="00AD3172" w:rsidP="00AD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535BF6" w14:textId="77777777" w:rsidR="00AD3172" w:rsidRPr="001E3827" w:rsidRDefault="00AD3172" w:rsidP="00AD317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1E3827">
        <w:rPr>
          <w:rFonts w:ascii="Arial" w:hAnsi="Arial" w:cs="Arial"/>
          <w:bCs/>
          <w:iCs/>
        </w:rPr>
        <w:t>To ensure responsibility of all resources held within the post’s remit, including equipment and facilities.</w:t>
      </w:r>
    </w:p>
    <w:p w14:paraId="71FBC767" w14:textId="77777777" w:rsidR="00AD3172" w:rsidRDefault="00AD3172" w:rsidP="00AD3172">
      <w:pPr>
        <w:spacing w:after="0" w:line="240" w:lineRule="auto"/>
        <w:jc w:val="both"/>
        <w:rPr>
          <w:rFonts w:ascii="Arial" w:hAnsi="Arial" w:cs="Arial"/>
          <w:b/>
        </w:rPr>
      </w:pPr>
    </w:p>
    <w:p w14:paraId="631DAEDB" w14:textId="77777777" w:rsidR="00AD3172" w:rsidRPr="00F17AA1" w:rsidRDefault="00AD3172" w:rsidP="00AD3172">
      <w:pPr>
        <w:spacing w:after="0" w:line="240" w:lineRule="auto"/>
        <w:jc w:val="both"/>
        <w:rPr>
          <w:rFonts w:ascii="Arial" w:hAnsi="Arial" w:cs="Arial"/>
          <w:b/>
        </w:rPr>
      </w:pPr>
    </w:p>
    <w:p w14:paraId="04C9EBE4" w14:textId="77777777" w:rsidR="00AD3172" w:rsidRPr="00F11DCA" w:rsidRDefault="00AD3172" w:rsidP="00AD3172">
      <w:pPr>
        <w:pStyle w:val="Heading3"/>
        <w:keepLines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line="240" w:lineRule="auto"/>
        <w:ind w:left="630" w:hanging="630"/>
        <w:jc w:val="both"/>
        <w:rPr>
          <w:rFonts w:ascii="Arial" w:hAnsi="Arial" w:cs="Arial"/>
          <w:color w:val="auto"/>
        </w:rPr>
      </w:pPr>
      <w:r w:rsidRPr="005771EA">
        <w:rPr>
          <w:rFonts w:ascii="Arial" w:hAnsi="Arial" w:cs="Arial"/>
          <w:color w:val="auto"/>
        </w:rPr>
        <w:t>General Duties:</w:t>
      </w:r>
    </w:p>
    <w:p w14:paraId="1B5ABCA8" w14:textId="77777777" w:rsidR="00AD3172" w:rsidRPr="00CB20FC" w:rsidRDefault="00AD3172" w:rsidP="00AD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042EFC" w14:textId="77777777" w:rsidR="00AD3172" w:rsidRPr="00CB20FC" w:rsidRDefault="00AD3172" w:rsidP="00AD317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CB20FC">
        <w:rPr>
          <w:rFonts w:ascii="Arial" w:hAnsi="Arial" w:cs="Arial"/>
        </w:rPr>
        <w:t>To be available for planning, review, supervision, support and appraisal meetings.</w:t>
      </w:r>
    </w:p>
    <w:p w14:paraId="528B24A1" w14:textId="77777777" w:rsidR="00AD3172" w:rsidRPr="009D039A" w:rsidRDefault="00AD3172" w:rsidP="00AD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091F57" w14:textId="77777777" w:rsidR="00AD3172" w:rsidRPr="009D039A" w:rsidRDefault="00AD3172" w:rsidP="00AD317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9D039A">
        <w:rPr>
          <w:rFonts w:ascii="Arial" w:hAnsi="Arial" w:cs="Arial"/>
        </w:rPr>
        <w:t>To be available for on-going professional development / training opportunities and to attend all mandatory training.</w:t>
      </w:r>
    </w:p>
    <w:p w14:paraId="5C0417D5" w14:textId="77777777" w:rsidR="00AD3172" w:rsidRPr="001D3933" w:rsidRDefault="00AD3172" w:rsidP="00AD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132E4E" w14:textId="122356A6" w:rsidR="00AD3172" w:rsidRDefault="00AD3172" w:rsidP="00AD317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DF6A81">
        <w:rPr>
          <w:rFonts w:ascii="Arial" w:hAnsi="Arial" w:cs="Arial"/>
        </w:rPr>
        <w:t xml:space="preserve">promote </w:t>
      </w:r>
      <w:r>
        <w:rPr>
          <w:rFonts w:ascii="Arial" w:hAnsi="Arial" w:cs="Arial"/>
        </w:rPr>
        <w:t xml:space="preserve">Cancer Fund for Children </w:t>
      </w:r>
      <w:r w:rsidRPr="00DF6A81">
        <w:rPr>
          <w:rFonts w:ascii="Arial" w:hAnsi="Arial" w:cs="Arial"/>
        </w:rPr>
        <w:t>services available to children and young people and their families</w:t>
      </w:r>
      <w:r w:rsidR="005479EB">
        <w:rPr>
          <w:rFonts w:ascii="Arial" w:hAnsi="Arial" w:cs="Arial"/>
        </w:rPr>
        <w:t>.</w:t>
      </w:r>
      <w:r w:rsidRPr="00DF6A81">
        <w:rPr>
          <w:rFonts w:ascii="Arial" w:hAnsi="Arial" w:cs="Arial"/>
        </w:rPr>
        <w:t xml:space="preserve"> </w:t>
      </w:r>
    </w:p>
    <w:p w14:paraId="0EE43DB5" w14:textId="77777777" w:rsidR="00AD3172" w:rsidRPr="001D3933" w:rsidRDefault="00AD3172" w:rsidP="00AD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51FF449" w14:textId="6AC72898" w:rsidR="00AD3172" w:rsidRDefault="00AD3172" w:rsidP="00AD317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1E3827">
        <w:rPr>
          <w:rFonts w:ascii="Arial" w:hAnsi="Arial" w:cs="Arial"/>
        </w:rPr>
        <w:t xml:space="preserve">To represent </w:t>
      </w:r>
      <w:r>
        <w:rPr>
          <w:rFonts w:ascii="Arial" w:hAnsi="Arial" w:cs="Arial"/>
        </w:rPr>
        <w:t xml:space="preserve">Cancer Fund for Children </w:t>
      </w:r>
      <w:r w:rsidRPr="001E3827">
        <w:rPr>
          <w:rFonts w:ascii="Arial" w:hAnsi="Arial" w:cs="Arial"/>
        </w:rPr>
        <w:t>as delegated by the</w:t>
      </w:r>
      <w:r w:rsidR="00FC2AB9">
        <w:rPr>
          <w:rFonts w:ascii="Arial" w:hAnsi="Arial" w:cs="Arial"/>
        </w:rPr>
        <w:t xml:space="preserve"> Youth Engagement </w:t>
      </w:r>
      <w:r w:rsidR="003B3732">
        <w:rPr>
          <w:rFonts w:ascii="Arial" w:hAnsi="Arial" w:cs="Arial"/>
        </w:rPr>
        <w:t>Manager</w:t>
      </w:r>
      <w:r w:rsidR="005479E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7064DCB" w14:textId="77777777" w:rsidR="00AD3172" w:rsidRDefault="00AD3172" w:rsidP="00AD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33CAC0" w14:textId="5B6B0BA4" w:rsidR="00AD3172" w:rsidRPr="00657B13" w:rsidRDefault="00AD3172" w:rsidP="00657B13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DA1DDB">
        <w:rPr>
          <w:rFonts w:ascii="Arial" w:hAnsi="Arial" w:cs="Arial"/>
        </w:rPr>
        <w:t>To perform any other reasonable duties and specific projects deemed to be within the post-holder’s competence, as assigned by management to contribute to the overall aims of the Cancer Fund for Childr</w:t>
      </w:r>
      <w:r>
        <w:rPr>
          <w:rFonts w:ascii="Arial" w:hAnsi="Arial" w:cs="Arial"/>
        </w:rPr>
        <w:t xml:space="preserve">en. </w:t>
      </w:r>
    </w:p>
    <w:p w14:paraId="69F6178A" w14:textId="77777777" w:rsidR="00AD3172" w:rsidRDefault="00AD3172" w:rsidP="00AD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Person Specification</w:t>
      </w:r>
    </w:p>
    <w:p w14:paraId="20F209A3" w14:textId="77777777" w:rsidR="00AD3172" w:rsidRDefault="00AD3172" w:rsidP="00AD317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3648"/>
        <w:gridCol w:w="3561"/>
      </w:tblGrid>
      <w:tr w:rsidR="00AD3172" w14:paraId="67F2F3C5" w14:textId="77777777" w:rsidTr="00C73649">
        <w:trPr>
          <w:trHeight w:val="404"/>
          <w:tblHeader/>
        </w:trPr>
        <w:tc>
          <w:tcPr>
            <w:tcW w:w="1818" w:type="dxa"/>
            <w:vAlign w:val="center"/>
          </w:tcPr>
          <w:p w14:paraId="00687967" w14:textId="77777777" w:rsidR="00AD3172" w:rsidRPr="00E7400A" w:rsidRDefault="00AD3172" w:rsidP="00C73649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E7400A">
              <w:rPr>
                <w:rFonts w:ascii="Arial" w:hAnsi="Arial" w:cs="Arial"/>
                <w:b/>
                <w:u w:val="single"/>
              </w:rPr>
              <w:t>Key Criteria</w:t>
            </w:r>
          </w:p>
        </w:tc>
        <w:tc>
          <w:tcPr>
            <w:tcW w:w="3780" w:type="dxa"/>
            <w:vAlign w:val="center"/>
          </w:tcPr>
          <w:p w14:paraId="430606F6" w14:textId="77777777" w:rsidR="00AD3172" w:rsidRPr="00E7400A" w:rsidRDefault="00AD3172" w:rsidP="00C73649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E7400A">
              <w:rPr>
                <w:rFonts w:ascii="Arial" w:hAnsi="Arial" w:cs="Arial"/>
                <w:b/>
                <w:u w:val="single"/>
              </w:rPr>
              <w:t>Essential</w:t>
            </w:r>
          </w:p>
        </w:tc>
        <w:tc>
          <w:tcPr>
            <w:tcW w:w="3644" w:type="dxa"/>
            <w:vAlign w:val="center"/>
          </w:tcPr>
          <w:p w14:paraId="5945DB17" w14:textId="77777777" w:rsidR="00AD3172" w:rsidRPr="00E7400A" w:rsidRDefault="00AD3172" w:rsidP="00C73649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E7400A">
              <w:rPr>
                <w:rFonts w:ascii="Arial" w:hAnsi="Arial" w:cs="Arial"/>
                <w:b/>
                <w:u w:val="single"/>
              </w:rPr>
              <w:t>Desirable</w:t>
            </w:r>
          </w:p>
        </w:tc>
      </w:tr>
      <w:tr w:rsidR="00AD3172" w14:paraId="78877F76" w14:textId="77777777" w:rsidTr="00C73649">
        <w:trPr>
          <w:trHeight w:val="2042"/>
        </w:trPr>
        <w:tc>
          <w:tcPr>
            <w:tcW w:w="1818" w:type="dxa"/>
            <w:vAlign w:val="center"/>
          </w:tcPr>
          <w:p w14:paraId="6E7EB46A" w14:textId="77777777" w:rsidR="00AD3172" w:rsidRPr="00E7400A" w:rsidRDefault="00AD3172" w:rsidP="00C73649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Qualifications</w:t>
            </w:r>
          </w:p>
        </w:tc>
        <w:tc>
          <w:tcPr>
            <w:tcW w:w="3780" w:type="dxa"/>
          </w:tcPr>
          <w:p w14:paraId="0DDC3D46" w14:textId="77777777" w:rsidR="00AD3172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30DCE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Level </w:t>
            </w:r>
            <w:r w:rsidRPr="00BC3BF9">
              <w:rPr>
                <w:rFonts w:ascii="Arial" w:hAnsi="Arial" w:cs="Arial"/>
              </w:rPr>
              <w:t>Recognised Professional Qualification in Social Work, Health Care,</w:t>
            </w:r>
            <w:r>
              <w:rPr>
                <w:rFonts w:ascii="Arial" w:hAnsi="Arial" w:cs="Arial"/>
              </w:rPr>
              <w:t xml:space="preserve"> </w:t>
            </w:r>
            <w:r w:rsidRPr="00BC3BF9">
              <w:rPr>
                <w:rFonts w:ascii="Arial" w:hAnsi="Arial" w:cs="Arial"/>
              </w:rPr>
              <w:t>Youth and Community work</w:t>
            </w:r>
            <w:r>
              <w:rPr>
                <w:rFonts w:ascii="Arial" w:hAnsi="Arial" w:cs="Arial"/>
              </w:rPr>
              <w:t xml:space="preserve"> or therapist. </w:t>
            </w:r>
          </w:p>
          <w:p w14:paraId="55275628" w14:textId="77777777" w:rsidR="00AD3172" w:rsidRPr="009D039A" w:rsidRDefault="00AD3172" w:rsidP="00C73649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9D039A">
              <w:rPr>
                <w:rFonts w:ascii="Arial" w:hAnsi="Arial" w:cs="Arial"/>
                <w:b/>
                <w:i/>
              </w:rPr>
              <w:t>OR:</w:t>
            </w:r>
          </w:p>
          <w:p w14:paraId="6121316B" w14:textId="0C6BED29" w:rsidR="00AD3172" w:rsidRPr="00CE72D5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BC3BF9">
              <w:rPr>
                <w:rFonts w:ascii="Arial" w:hAnsi="Arial" w:cs="Arial"/>
              </w:rPr>
              <w:t>At least 3 years relevant</w:t>
            </w:r>
            <w:r>
              <w:rPr>
                <w:rFonts w:ascii="Arial" w:hAnsi="Arial" w:cs="Arial"/>
              </w:rPr>
              <w:t xml:space="preserve"> paid</w:t>
            </w:r>
            <w:r w:rsidRPr="00BC3BF9">
              <w:rPr>
                <w:rFonts w:ascii="Arial" w:hAnsi="Arial" w:cs="Arial"/>
              </w:rPr>
              <w:t xml:space="preserve"> experience in a similar role</w:t>
            </w:r>
            <w:r w:rsidR="00D74C0E">
              <w:rPr>
                <w:rFonts w:ascii="Arial" w:hAnsi="Arial" w:cs="Arial"/>
              </w:rPr>
              <w:t>.</w:t>
            </w:r>
          </w:p>
        </w:tc>
        <w:tc>
          <w:tcPr>
            <w:tcW w:w="3644" w:type="dxa"/>
          </w:tcPr>
          <w:p w14:paraId="5171BD7F" w14:textId="184AEB90" w:rsidR="00AD3172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BC3BF9">
              <w:rPr>
                <w:rFonts w:ascii="Arial" w:hAnsi="Arial" w:cs="Arial"/>
              </w:rPr>
              <w:t>Registered with the Social Care Council or equivalent in Health / Youth Work</w:t>
            </w:r>
            <w:r w:rsidR="00E366FC">
              <w:rPr>
                <w:rFonts w:ascii="Arial" w:hAnsi="Arial" w:cs="Arial"/>
              </w:rPr>
              <w:t>.</w:t>
            </w:r>
          </w:p>
          <w:p w14:paraId="137F92FF" w14:textId="77777777" w:rsidR="00AD3172" w:rsidRPr="00BC3BF9" w:rsidRDefault="00AD3172" w:rsidP="00C73649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</w:rPr>
            </w:pPr>
          </w:p>
          <w:p w14:paraId="2036FCA8" w14:textId="0D3BC463" w:rsidR="00AD3172" w:rsidRPr="00CE72D5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BC3BF9">
              <w:rPr>
                <w:rFonts w:ascii="Arial" w:hAnsi="Arial" w:cs="Arial"/>
              </w:rPr>
              <w:t>Able to demonstrate clear evidence of ongoing professional development</w:t>
            </w:r>
            <w:r w:rsidR="00E366FC">
              <w:rPr>
                <w:rFonts w:ascii="Arial" w:hAnsi="Arial" w:cs="Arial"/>
              </w:rPr>
              <w:t>.</w:t>
            </w:r>
          </w:p>
        </w:tc>
      </w:tr>
      <w:tr w:rsidR="00AD3172" w14:paraId="4B08CF9A" w14:textId="77777777" w:rsidTr="00C73649">
        <w:trPr>
          <w:trHeight w:val="2150"/>
        </w:trPr>
        <w:tc>
          <w:tcPr>
            <w:tcW w:w="1818" w:type="dxa"/>
            <w:vAlign w:val="center"/>
          </w:tcPr>
          <w:p w14:paraId="0131C82F" w14:textId="77777777" w:rsidR="00AD3172" w:rsidRPr="00E7400A" w:rsidRDefault="00AD3172" w:rsidP="00C73649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Experience / Knowledge</w:t>
            </w:r>
          </w:p>
        </w:tc>
        <w:tc>
          <w:tcPr>
            <w:tcW w:w="3780" w:type="dxa"/>
          </w:tcPr>
          <w:p w14:paraId="6DD95F5B" w14:textId="77777777" w:rsidR="00AD3172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experience of participatory practice with children and young people.</w:t>
            </w:r>
          </w:p>
          <w:p w14:paraId="472C0D50" w14:textId="51ECE1B3" w:rsidR="00AD3172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working knowledge of the UN Convention on the </w:t>
            </w:r>
            <w:r w:rsidR="00A22C7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ights of the </w:t>
            </w:r>
            <w:r w:rsidR="00A22C7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hild.  </w:t>
            </w:r>
          </w:p>
          <w:p w14:paraId="0007809F" w14:textId="5C18C318" w:rsidR="00AD3172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C31DD">
              <w:rPr>
                <w:rFonts w:ascii="Arial" w:hAnsi="Arial" w:cs="Arial"/>
              </w:rPr>
              <w:t>At least 3 years’ experience of</w:t>
            </w:r>
            <w:r w:rsidRPr="003C31D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delivering direct services to </w:t>
            </w:r>
            <w:r w:rsidRPr="003C31DD">
              <w:rPr>
                <w:rFonts w:ascii="Arial" w:hAnsi="Arial" w:cs="Arial"/>
              </w:rPr>
              <w:t>children/young</w:t>
            </w:r>
            <w:r w:rsidRPr="003C31DD">
              <w:rPr>
                <w:rFonts w:ascii="Arial" w:hAnsi="Arial" w:cs="Arial"/>
                <w:b/>
              </w:rPr>
              <w:t xml:space="preserve"> </w:t>
            </w:r>
            <w:r w:rsidRPr="003C31DD">
              <w:rPr>
                <w:rFonts w:ascii="Arial" w:hAnsi="Arial" w:cs="Arial"/>
              </w:rPr>
              <w:t>people and their families</w:t>
            </w:r>
            <w:r w:rsidR="00D74C0E">
              <w:rPr>
                <w:rFonts w:ascii="Arial" w:hAnsi="Arial" w:cs="Arial"/>
              </w:rPr>
              <w:t>.</w:t>
            </w:r>
          </w:p>
          <w:p w14:paraId="3ADDFCF9" w14:textId="7223A25D" w:rsidR="00AD3172" w:rsidRPr="009D039A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Proven experience and knowledge of using creative and needs</w:t>
            </w:r>
            <w:r w:rsidR="00FC2AB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led methods of engagement </w:t>
            </w:r>
            <w:r w:rsidR="00FC2AB9">
              <w:rPr>
                <w:rFonts w:ascii="Arial" w:hAnsi="Arial" w:cs="Arial"/>
              </w:rPr>
              <w:t xml:space="preserve">with </w:t>
            </w:r>
            <w:r>
              <w:rPr>
                <w:rFonts w:ascii="Arial" w:hAnsi="Arial" w:cs="Arial"/>
              </w:rPr>
              <w:t xml:space="preserve">children and young </w:t>
            </w:r>
            <w:r w:rsidR="00D74C0E">
              <w:rPr>
                <w:rFonts w:ascii="Arial" w:hAnsi="Arial" w:cs="Arial"/>
              </w:rPr>
              <w:t>people.</w:t>
            </w:r>
            <w:r>
              <w:rPr>
                <w:rFonts w:ascii="Arial" w:hAnsi="Arial" w:cs="Arial"/>
              </w:rPr>
              <w:t xml:space="preserve"> </w:t>
            </w:r>
          </w:p>
          <w:p w14:paraId="0D54A763" w14:textId="3D014C8E" w:rsidR="00AD3172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BC3BF9">
              <w:rPr>
                <w:rFonts w:ascii="Arial" w:hAnsi="Arial" w:cs="Arial"/>
              </w:rPr>
              <w:t>nowledge of child protection legislation and procedures</w:t>
            </w:r>
            <w:r w:rsidR="00D74C0E">
              <w:rPr>
                <w:rFonts w:ascii="Arial" w:hAnsi="Arial" w:cs="Arial"/>
              </w:rPr>
              <w:t>.</w:t>
            </w:r>
          </w:p>
          <w:p w14:paraId="1CA388CA" w14:textId="16D76CC8" w:rsidR="00AD3172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within set budgets</w:t>
            </w:r>
            <w:r w:rsidR="00D74C0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</w:p>
          <w:p w14:paraId="2E01C303" w14:textId="32E651DA" w:rsidR="000D7679" w:rsidRDefault="00AD3172" w:rsidP="000D76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young people in groups</w:t>
            </w:r>
            <w:r w:rsidR="00D74C0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0B1691BE" w14:textId="77777777" w:rsidR="00865CCF" w:rsidRDefault="000D7679" w:rsidP="008B23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organising </w:t>
            </w:r>
            <w:r w:rsidR="008B23D3">
              <w:rPr>
                <w:rFonts w:ascii="Arial" w:hAnsi="Arial" w:cs="Arial"/>
              </w:rPr>
              <w:t>groupwork sessions and events.</w:t>
            </w:r>
          </w:p>
          <w:p w14:paraId="48C37EFB" w14:textId="52BBD63C" w:rsidR="008B23D3" w:rsidRPr="008B23D3" w:rsidRDefault="008B23D3" w:rsidP="008B23D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242C566A" w14:textId="53FBEE5B" w:rsidR="005C08B4" w:rsidRDefault="00AD3172" w:rsidP="005C08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F1795">
              <w:rPr>
                <w:rFonts w:ascii="Arial" w:hAnsi="Arial" w:cs="Arial"/>
              </w:rPr>
              <w:t xml:space="preserve">Experience of working in the field of critical illness, disability, </w:t>
            </w:r>
            <w:r w:rsidR="00D74C0E" w:rsidRPr="00BC3BF9">
              <w:rPr>
                <w:rFonts w:ascii="Arial" w:hAnsi="Arial" w:cs="Arial"/>
              </w:rPr>
              <w:t>bereavement,</w:t>
            </w:r>
            <w:r w:rsidRPr="00BC3BF9">
              <w:rPr>
                <w:rFonts w:ascii="Arial" w:hAnsi="Arial" w:cs="Arial"/>
              </w:rPr>
              <w:t xml:space="preserve"> and loss</w:t>
            </w:r>
            <w:r w:rsidR="00D74C0E">
              <w:rPr>
                <w:rFonts w:ascii="Arial" w:hAnsi="Arial" w:cs="Arial"/>
              </w:rPr>
              <w:t>.</w:t>
            </w:r>
          </w:p>
          <w:p w14:paraId="02F40EB3" w14:textId="77777777" w:rsidR="005C08B4" w:rsidRDefault="005C08B4" w:rsidP="005C08B4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</w:rPr>
            </w:pPr>
          </w:p>
          <w:p w14:paraId="07ACB2FC" w14:textId="6B5B2F24" w:rsidR="005C08B4" w:rsidRPr="005C08B4" w:rsidRDefault="005C08B4" w:rsidP="005C08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5C08B4">
              <w:rPr>
                <w:rFonts w:ascii="Arial" w:hAnsi="Arial" w:cs="Arial"/>
              </w:rPr>
              <w:t>Knowledge of assessment tools/ methods.</w:t>
            </w:r>
          </w:p>
          <w:p w14:paraId="70744DA7" w14:textId="77777777" w:rsidR="00AD3172" w:rsidRDefault="00AD3172" w:rsidP="00C73649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</w:rPr>
            </w:pPr>
          </w:p>
          <w:p w14:paraId="38D3F169" w14:textId="6BFAC8A8" w:rsidR="00AD3172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completing assessments and delivering support plans</w:t>
            </w:r>
            <w:r w:rsidR="00D74C0E">
              <w:rPr>
                <w:rFonts w:ascii="Arial" w:hAnsi="Arial" w:cs="Arial"/>
              </w:rPr>
              <w:t>.</w:t>
            </w:r>
          </w:p>
          <w:p w14:paraId="35E118CB" w14:textId="77777777" w:rsidR="00AD3172" w:rsidRPr="00D4167F" w:rsidRDefault="00AD3172" w:rsidP="00C73649">
            <w:pPr>
              <w:pStyle w:val="ListParagraph"/>
              <w:rPr>
                <w:rFonts w:ascii="Arial" w:hAnsi="Arial" w:cs="Arial"/>
              </w:rPr>
            </w:pPr>
          </w:p>
          <w:p w14:paraId="149925B6" w14:textId="0EF0BCA9" w:rsidR="00C910C8" w:rsidRDefault="00AD3172" w:rsidP="00C91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advocacy/rights</w:t>
            </w:r>
            <w:r w:rsidR="00D74C0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based work with children/young people/parents</w:t>
            </w:r>
            <w:r w:rsidR="00D74C0E">
              <w:rPr>
                <w:rFonts w:ascii="Arial" w:hAnsi="Arial" w:cs="Arial"/>
              </w:rPr>
              <w:t>.</w:t>
            </w:r>
          </w:p>
          <w:p w14:paraId="52487D2D" w14:textId="77777777" w:rsidR="00C910C8" w:rsidRPr="00C910C8" w:rsidRDefault="00C910C8" w:rsidP="00C910C8">
            <w:pPr>
              <w:pStyle w:val="ListParagraph"/>
              <w:rPr>
                <w:rFonts w:ascii="Arial" w:hAnsi="Arial" w:cs="Arial"/>
              </w:rPr>
            </w:pPr>
          </w:p>
          <w:p w14:paraId="291595E4" w14:textId="3052336E" w:rsidR="00C910C8" w:rsidRDefault="00C910C8" w:rsidP="00C91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C3BF9">
              <w:rPr>
                <w:rFonts w:ascii="Arial" w:hAnsi="Arial" w:cs="Arial"/>
              </w:rPr>
              <w:t>Knowledge of relevant government policy supporting children and families affected by cancer</w:t>
            </w:r>
            <w:r w:rsidR="00D74C0E">
              <w:rPr>
                <w:rFonts w:ascii="Arial" w:hAnsi="Arial" w:cs="Arial"/>
              </w:rPr>
              <w:t>.</w:t>
            </w:r>
          </w:p>
          <w:p w14:paraId="178100CF" w14:textId="3C240453" w:rsidR="00AD3172" w:rsidRPr="009D039A" w:rsidRDefault="00AD3172" w:rsidP="00C910C8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</w:rPr>
            </w:pPr>
          </w:p>
        </w:tc>
      </w:tr>
      <w:tr w:rsidR="00AD3172" w14:paraId="0885A0F3" w14:textId="77777777" w:rsidTr="00C73649">
        <w:trPr>
          <w:trHeight w:val="1970"/>
        </w:trPr>
        <w:tc>
          <w:tcPr>
            <w:tcW w:w="1818" w:type="dxa"/>
            <w:vAlign w:val="center"/>
          </w:tcPr>
          <w:p w14:paraId="2C112EF3" w14:textId="77777777" w:rsidR="00AD3172" w:rsidRDefault="00AD3172" w:rsidP="00C73649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Competencies</w:t>
            </w:r>
          </w:p>
        </w:tc>
        <w:tc>
          <w:tcPr>
            <w:tcW w:w="3780" w:type="dxa"/>
          </w:tcPr>
          <w:p w14:paraId="2A42D840" w14:textId="77777777" w:rsidR="00AD3172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written and verbal communication skills to include:</w:t>
            </w:r>
          </w:p>
          <w:p w14:paraId="616EDD06" w14:textId="5645FD48" w:rsidR="00AD3172" w:rsidRPr="00230DCE" w:rsidRDefault="00FC2AB9" w:rsidP="00FC2AB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D3172" w:rsidRPr="00230DCE">
              <w:rPr>
                <w:rFonts w:ascii="Arial" w:hAnsi="Arial" w:cs="Arial"/>
              </w:rPr>
              <w:t>Active listening skills</w:t>
            </w:r>
          </w:p>
          <w:p w14:paraId="75221DD9" w14:textId="561299F5" w:rsidR="00AD3172" w:rsidRDefault="00FC2AB9" w:rsidP="00FC2AB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D3172" w:rsidRPr="00230DCE">
              <w:rPr>
                <w:rFonts w:ascii="Arial" w:hAnsi="Arial" w:cs="Arial"/>
              </w:rPr>
              <w:t>Group work skills</w:t>
            </w:r>
          </w:p>
          <w:p w14:paraId="38DFF289" w14:textId="37F8001C" w:rsidR="00AD3172" w:rsidRPr="00230DCE" w:rsidRDefault="00FC2AB9" w:rsidP="00FC2AB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D3172" w:rsidRPr="00230DCE">
              <w:rPr>
                <w:rFonts w:ascii="Arial" w:hAnsi="Arial" w:cs="Arial"/>
              </w:rPr>
              <w:t>Assessment skills</w:t>
            </w:r>
          </w:p>
          <w:p w14:paraId="5431019E" w14:textId="1B271FDB" w:rsidR="00657B13" w:rsidRPr="00657B13" w:rsidRDefault="00AD3172" w:rsidP="00657B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report writing skills</w:t>
            </w:r>
            <w:r w:rsidR="005E392F">
              <w:rPr>
                <w:rFonts w:ascii="Arial" w:hAnsi="Arial" w:cs="Arial"/>
              </w:rPr>
              <w:t>.</w:t>
            </w:r>
          </w:p>
          <w:p w14:paraId="76E16910" w14:textId="71115F50" w:rsidR="00AD3172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Monitoring and </w:t>
            </w:r>
            <w:r w:rsidR="00DF5821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valuation skills</w:t>
            </w:r>
            <w:r w:rsidR="005E392F">
              <w:rPr>
                <w:rFonts w:ascii="Arial" w:hAnsi="Arial" w:cs="Arial"/>
              </w:rPr>
              <w:t>.</w:t>
            </w:r>
          </w:p>
          <w:p w14:paraId="40888F5D" w14:textId="3F606BB9" w:rsidR="00AD3172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forward plan, prioritise and manage time/workload</w:t>
            </w:r>
            <w:r w:rsidR="005E392F">
              <w:rPr>
                <w:rFonts w:ascii="Arial" w:hAnsi="Arial" w:cs="Arial"/>
              </w:rPr>
              <w:t>.</w:t>
            </w:r>
          </w:p>
          <w:p w14:paraId="51F0B9A0" w14:textId="087303AB" w:rsidR="00AD3172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Proficient use of industry-standard ICT software, including database packages</w:t>
            </w:r>
            <w:r w:rsidR="005E392F">
              <w:rPr>
                <w:rFonts w:ascii="Arial" w:hAnsi="Arial" w:cs="Arial"/>
              </w:rPr>
              <w:t>.</w:t>
            </w:r>
          </w:p>
          <w:p w14:paraId="1B0E1CF9" w14:textId="48E9D1F9" w:rsidR="00AD3172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Innovative, resilient, and adaptable to change</w:t>
            </w:r>
            <w:r w:rsidR="00E366FC">
              <w:rPr>
                <w:rFonts w:ascii="Arial" w:hAnsi="Arial" w:cs="Arial"/>
              </w:rPr>
              <w:t>.</w:t>
            </w:r>
          </w:p>
          <w:p w14:paraId="077A3AE0" w14:textId="77777777" w:rsidR="00AD3172" w:rsidRPr="00DA1DDB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F6A81">
              <w:rPr>
                <w:rFonts w:ascii="Arial" w:hAnsi="Arial" w:cs="Arial"/>
              </w:rPr>
              <w:t>Ability to work both independently and as part of a team.</w:t>
            </w:r>
          </w:p>
        </w:tc>
        <w:tc>
          <w:tcPr>
            <w:tcW w:w="3644" w:type="dxa"/>
          </w:tcPr>
          <w:p w14:paraId="7731629D" w14:textId="44825AF6" w:rsidR="00AD3172" w:rsidRPr="00DF1795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F1795">
              <w:rPr>
                <w:rFonts w:ascii="Arial" w:hAnsi="Arial" w:cs="Arial"/>
              </w:rPr>
              <w:t>Ability to develop relationships with a wide range of professionals/charities and other stakeholders</w:t>
            </w:r>
            <w:r w:rsidR="00D74C0E">
              <w:rPr>
                <w:rFonts w:ascii="Arial" w:hAnsi="Arial" w:cs="Arial"/>
              </w:rPr>
              <w:t>.</w:t>
            </w:r>
          </w:p>
          <w:p w14:paraId="3CA10690" w14:textId="77777777" w:rsidR="00AD3172" w:rsidRPr="00CE72D5" w:rsidRDefault="00AD3172" w:rsidP="00C73649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</w:rPr>
            </w:pPr>
          </w:p>
        </w:tc>
      </w:tr>
      <w:tr w:rsidR="00AD3172" w14:paraId="0AE9CE28" w14:textId="77777777" w:rsidTr="00C73649">
        <w:trPr>
          <w:trHeight w:val="1363"/>
        </w:trPr>
        <w:tc>
          <w:tcPr>
            <w:tcW w:w="1818" w:type="dxa"/>
            <w:vAlign w:val="center"/>
          </w:tcPr>
          <w:p w14:paraId="097C4D91" w14:textId="77777777" w:rsidR="00AD3172" w:rsidRDefault="00AD3172" w:rsidP="00C73649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Job Circumstances</w:t>
            </w:r>
          </w:p>
        </w:tc>
        <w:tc>
          <w:tcPr>
            <w:tcW w:w="3780" w:type="dxa"/>
          </w:tcPr>
          <w:p w14:paraId="00B86B80" w14:textId="1D50518F" w:rsidR="00AD3172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travel as required</w:t>
            </w:r>
            <w:r w:rsidR="005E6FC8">
              <w:rPr>
                <w:rFonts w:ascii="Arial" w:hAnsi="Arial" w:cs="Arial"/>
              </w:rPr>
              <w:t>.</w:t>
            </w:r>
          </w:p>
          <w:p w14:paraId="3E00CD57" w14:textId="2D559FF6" w:rsidR="00AD3172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 licence or alternative means of flexible transport</w:t>
            </w:r>
            <w:r w:rsidR="005E6FC8">
              <w:rPr>
                <w:rFonts w:ascii="Arial" w:hAnsi="Arial" w:cs="Arial"/>
              </w:rPr>
              <w:t>.</w:t>
            </w:r>
          </w:p>
          <w:p w14:paraId="3FD25328" w14:textId="48E65F02" w:rsidR="00AD3172" w:rsidRPr="00CE72D5" w:rsidRDefault="00AD3172" w:rsidP="00C736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flexible hours including evenings each wee</w:t>
            </w:r>
            <w:r w:rsidR="00FC2AB9">
              <w:rPr>
                <w:rFonts w:ascii="Arial" w:hAnsi="Arial" w:cs="Arial"/>
              </w:rPr>
              <w:t>k and weekends</w:t>
            </w:r>
            <w:r w:rsidR="005E6FC8">
              <w:rPr>
                <w:rFonts w:ascii="Arial" w:hAnsi="Arial" w:cs="Arial"/>
              </w:rPr>
              <w:t>.</w:t>
            </w:r>
          </w:p>
        </w:tc>
        <w:tc>
          <w:tcPr>
            <w:tcW w:w="3644" w:type="dxa"/>
          </w:tcPr>
          <w:p w14:paraId="02CCEE97" w14:textId="77777777" w:rsidR="00AD3172" w:rsidRPr="00CE72D5" w:rsidRDefault="00AD3172" w:rsidP="00C73649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</w:rPr>
            </w:pPr>
          </w:p>
        </w:tc>
      </w:tr>
    </w:tbl>
    <w:p w14:paraId="215E46CE" w14:textId="77777777" w:rsidR="005748F7" w:rsidRDefault="005748F7"/>
    <w:sectPr w:rsidR="005748F7" w:rsidSect="008B3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4AD"/>
    <w:multiLevelType w:val="multilevel"/>
    <w:tmpl w:val="2F08B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892686"/>
    <w:multiLevelType w:val="multilevel"/>
    <w:tmpl w:val="2ECE02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CD2D66"/>
    <w:multiLevelType w:val="hybridMultilevel"/>
    <w:tmpl w:val="42123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223B7"/>
    <w:multiLevelType w:val="hybridMultilevel"/>
    <w:tmpl w:val="AAD2E3E2"/>
    <w:lvl w:ilvl="0" w:tplc="7AEC4090">
      <w:start w:val="1"/>
      <w:numFmt w:val="bullet"/>
      <w:lvlText w:val=""/>
      <w:lvlJc w:val="center"/>
      <w:pPr>
        <w:ind w:left="360" w:hanging="7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30BB"/>
    <w:multiLevelType w:val="multilevel"/>
    <w:tmpl w:val="60E227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B23C04"/>
    <w:multiLevelType w:val="hybridMultilevel"/>
    <w:tmpl w:val="53F41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83A16"/>
    <w:multiLevelType w:val="multilevel"/>
    <w:tmpl w:val="E5987A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FFA49F3"/>
    <w:multiLevelType w:val="hybridMultilevel"/>
    <w:tmpl w:val="4C56CFDA"/>
    <w:lvl w:ilvl="0" w:tplc="DCC8A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83655">
    <w:abstractNumId w:val="2"/>
  </w:num>
  <w:num w:numId="2" w16cid:durableId="824780614">
    <w:abstractNumId w:val="7"/>
  </w:num>
  <w:num w:numId="3" w16cid:durableId="1513255387">
    <w:abstractNumId w:val="6"/>
  </w:num>
  <w:num w:numId="4" w16cid:durableId="511574233">
    <w:abstractNumId w:val="3"/>
  </w:num>
  <w:num w:numId="5" w16cid:durableId="1123424794">
    <w:abstractNumId w:val="5"/>
  </w:num>
  <w:num w:numId="6" w16cid:durableId="426342033">
    <w:abstractNumId w:val="0"/>
  </w:num>
  <w:num w:numId="7" w16cid:durableId="1531185267">
    <w:abstractNumId w:val="4"/>
  </w:num>
  <w:num w:numId="8" w16cid:durableId="171855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72"/>
    <w:rsid w:val="000D6118"/>
    <w:rsid w:val="000D7679"/>
    <w:rsid w:val="000E18AF"/>
    <w:rsid w:val="00131FBD"/>
    <w:rsid w:val="001B32BC"/>
    <w:rsid w:val="001D4271"/>
    <w:rsid w:val="001E20F1"/>
    <w:rsid w:val="002A2BA8"/>
    <w:rsid w:val="002E329A"/>
    <w:rsid w:val="003A7DA3"/>
    <w:rsid w:val="003B1307"/>
    <w:rsid w:val="003B3732"/>
    <w:rsid w:val="003F3731"/>
    <w:rsid w:val="0042544D"/>
    <w:rsid w:val="00524921"/>
    <w:rsid w:val="005479EB"/>
    <w:rsid w:val="005748F7"/>
    <w:rsid w:val="005C08B4"/>
    <w:rsid w:val="005E392F"/>
    <w:rsid w:val="005E6FC8"/>
    <w:rsid w:val="00657B13"/>
    <w:rsid w:val="006630B2"/>
    <w:rsid w:val="006D581F"/>
    <w:rsid w:val="00786C08"/>
    <w:rsid w:val="00834BFB"/>
    <w:rsid w:val="00865CCF"/>
    <w:rsid w:val="008B23D3"/>
    <w:rsid w:val="00A22C7D"/>
    <w:rsid w:val="00A32D46"/>
    <w:rsid w:val="00AB2635"/>
    <w:rsid w:val="00AC0950"/>
    <w:rsid w:val="00AD17BD"/>
    <w:rsid w:val="00AD3172"/>
    <w:rsid w:val="00B14147"/>
    <w:rsid w:val="00B479C4"/>
    <w:rsid w:val="00C910C8"/>
    <w:rsid w:val="00D60079"/>
    <w:rsid w:val="00D74C0E"/>
    <w:rsid w:val="00DD034C"/>
    <w:rsid w:val="00DF5821"/>
    <w:rsid w:val="00E366FC"/>
    <w:rsid w:val="00EE1A27"/>
    <w:rsid w:val="00F25528"/>
    <w:rsid w:val="00F76BDD"/>
    <w:rsid w:val="00F956E9"/>
    <w:rsid w:val="00FC2AB9"/>
    <w:rsid w:val="00FD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BE9B0"/>
  <w15:chartTrackingRefBased/>
  <w15:docId w15:val="{D8083917-E3DF-4E80-A7A4-61FB824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172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3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D317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eGrid">
    <w:name w:val="Table Grid"/>
    <w:basedOn w:val="TableNormal"/>
    <w:uiPriority w:val="59"/>
    <w:rsid w:val="00AD3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172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D31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D317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O'Hare</dc:creator>
  <cp:keywords/>
  <dc:description/>
  <cp:lastModifiedBy>Joanne Symington</cp:lastModifiedBy>
  <cp:revision>7</cp:revision>
  <dcterms:created xsi:type="dcterms:W3CDTF">2025-04-03T14:50:00Z</dcterms:created>
  <dcterms:modified xsi:type="dcterms:W3CDTF">2025-04-24T10:14:00Z</dcterms:modified>
</cp:coreProperties>
</file>