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ADA20" w14:textId="77777777" w:rsidR="00C4364D" w:rsidRDefault="00C4364D" w:rsidP="00121C26">
      <w:pPr>
        <w:shd w:val="clear" w:color="auto" w:fill="FFFFFF"/>
        <w:rPr>
          <w:rFonts w:eastAsia="Times New Roman" w:cs="Times New Roman"/>
          <w:b/>
          <w:bCs/>
          <w:lang w:eastAsia="en-GB"/>
        </w:rPr>
      </w:pPr>
    </w:p>
    <w:p w14:paraId="15F8AD37" w14:textId="77777777" w:rsidR="00C4364D" w:rsidRDefault="00C4364D" w:rsidP="00121C26">
      <w:pPr>
        <w:shd w:val="clear" w:color="auto" w:fill="FFFFFF"/>
        <w:rPr>
          <w:rFonts w:eastAsia="Times New Roman" w:cs="Times New Roman"/>
          <w:b/>
          <w:bCs/>
          <w:lang w:eastAsia="en-GB"/>
        </w:rPr>
      </w:pPr>
    </w:p>
    <w:p w14:paraId="7753895D" w14:textId="77777777" w:rsidR="00C4364D" w:rsidRDefault="00C4364D" w:rsidP="00121C26">
      <w:pPr>
        <w:shd w:val="clear" w:color="auto" w:fill="FFFFFF"/>
        <w:rPr>
          <w:rFonts w:eastAsia="Times New Roman" w:cs="Times New Roman"/>
          <w:b/>
          <w:bCs/>
          <w:lang w:eastAsia="en-GB"/>
        </w:rPr>
      </w:pPr>
    </w:p>
    <w:p w14:paraId="06E0B0EB" w14:textId="77777777" w:rsidR="00C4364D" w:rsidRDefault="00C4364D" w:rsidP="00121C26">
      <w:pPr>
        <w:shd w:val="clear" w:color="auto" w:fill="FFFFFF"/>
        <w:rPr>
          <w:rFonts w:eastAsia="Times New Roman" w:cs="Times New Roman"/>
          <w:b/>
          <w:bCs/>
          <w:lang w:eastAsia="en-GB"/>
        </w:rPr>
      </w:pPr>
    </w:p>
    <w:p w14:paraId="320758DB" w14:textId="77777777" w:rsidR="00C4364D" w:rsidRDefault="00C4364D" w:rsidP="00121C26">
      <w:pPr>
        <w:shd w:val="clear" w:color="auto" w:fill="FFFFFF"/>
        <w:rPr>
          <w:rFonts w:eastAsia="Times New Roman" w:cs="Times New Roman"/>
          <w:b/>
          <w:bCs/>
          <w:lang w:eastAsia="en-GB"/>
        </w:rPr>
      </w:pPr>
    </w:p>
    <w:p w14:paraId="1DC5D23F" w14:textId="77777777" w:rsidR="00C4364D" w:rsidRDefault="00C4364D" w:rsidP="00121C26">
      <w:pPr>
        <w:shd w:val="clear" w:color="auto" w:fill="FFFFFF"/>
        <w:rPr>
          <w:rFonts w:eastAsia="Times New Roman" w:cs="Times New Roman"/>
          <w:b/>
          <w:bCs/>
          <w:lang w:eastAsia="en-GB"/>
        </w:rPr>
      </w:pPr>
    </w:p>
    <w:p w14:paraId="5A379421" w14:textId="5EE8A319" w:rsidR="00121C26" w:rsidRPr="00DA16A0" w:rsidRDefault="00121C26" w:rsidP="00121C26">
      <w:pPr>
        <w:shd w:val="clear" w:color="auto" w:fill="FFFFFF"/>
        <w:rPr>
          <w:rFonts w:eastAsia="Times New Roman" w:cs="Times New Roman"/>
          <w:b/>
          <w:bCs/>
          <w:lang w:eastAsia="en-GB"/>
        </w:rPr>
      </w:pPr>
      <w:r w:rsidRPr="00DA16A0">
        <w:rPr>
          <w:rFonts w:eastAsia="Times New Roman" w:cs="Times New Roman"/>
          <w:b/>
          <w:bCs/>
          <w:lang w:eastAsia="en-GB"/>
        </w:rPr>
        <w:t>Fundraising &amp; Marketing Executive</w:t>
      </w:r>
    </w:p>
    <w:p w14:paraId="124B9C3F" w14:textId="77777777" w:rsidR="00FD4993" w:rsidRPr="00DA16A0" w:rsidRDefault="00FD4993" w:rsidP="00121C26">
      <w:pPr>
        <w:shd w:val="clear" w:color="auto" w:fill="FFFFFF"/>
        <w:rPr>
          <w:rFonts w:eastAsia="Times New Roman" w:cs="Times New Roman"/>
          <w:lang w:eastAsia="en-GB"/>
        </w:rPr>
      </w:pPr>
    </w:p>
    <w:p w14:paraId="0DE4FE6A" w14:textId="278DF2E0" w:rsidR="00121C26" w:rsidRPr="00DA16A0" w:rsidRDefault="00121C26" w:rsidP="00121C26">
      <w:pPr>
        <w:shd w:val="clear" w:color="auto" w:fill="FFFFFF"/>
        <w:rPr>
          <w:rFonts w:eastAsia="Times New Roman" w:cs="Times New Roman"/>
          <w:b/>
          <w:bCs/>
          <w:lang w:eastAsia="en-GB"/>
        </w:rPr>
      </w:pPr>
      <w:r w:rsidRPr="00DA16A0">
        <w:rPr>
          <w:rFonts w:eastAsia="Times New Roman" w:cs="Times New Roman"/>
          <w:b/>
          <w:bCs/>
          <w:lang w:eastAsia="en-GB"/>
        </w:rPr>
        <w:t xml:space="preserve">Excellent </w:t>
      </w:r>
      <w:r w:rsidR="00FD4993" w:rsidRPr="00DA16A0">
        <w:rPr>
          <w:rFonts w:eastAsia="Times New Roman" w:cs="Times New Roman"/>
          <w:b/>
          <w:bCs/>
          <w:lang w:eastAsia="en-GB"/>
        </w:rPr>
        <w:t>E</w:t>
      </w:r>
      <w:r w:rsidRPr="00DA16A0">
        <w:rPr>
          <w:rFonts w:eastAsia="Times New Roman" w:cs="Times New Roman"/>
          <w:b/>
          <w:bCs/>
          <w:lang w:eastAsia="en-GB"/>
        </w:rPr>
        <w:t>ntry level position to third/ch</w:t>
      </w:r>
      <w:r w:rsidR="006D7D7F" w:rsidRPr="00DA16A0">
        <w:rPr>
          <w:rFonts w:eastAsia="Times New Roman" w:cs="Times New Roman"/>
          <w:b/>
          <w:bCs/>
          <w:lang w:eastAsia="en-GB"/>
        </w:rPr>
        <w:t xml:space="preserve">arity sector - based in </w:t>
      </w:r>
      <w:r w:rsidRPr="00DA16A0">
        <w:rPr>
          <w:rFonts w:eastAsia="Times New Roman" w:cs="Times New Roman"/>
          <w:b/>
          <w:bCs/>
          <w:lang w:eastAsia="en-GB"/>
        </w:rPr>
        <w:t>W</w:t>
      </w:r>
      <w:r w:rsidR="00DF350F" w:rsidRPr="00DA16A0">
        <w:rPr>
          <w:rFonts w:eastAsia="Times New Roman" w:cs="Times New Roman"/>
          <w:b/>
          <w:bCs/>
          <w:lang w:eastAsia="en-GB"/>
        </w:rPr>
        <w:t>estgate House</w:t>
      </w:r>
      <w:r w:rsidR="006D7D7F" w:rsidRPr="00DA16A0">
        <w:rPr>
          <w:rFonts w:eastAsia="Times New Roman" w:cs="Times New Roman"/>
          <w:b/>
          <w:bCs/>
          <w:lang w:eastAsia="en-GB"/>
        </w:rPr>
        <w:t xml:space="preserve"> Belfast</w:t>
      </w:r>
    </w:p>
    <w:p w14:paraId="716C3901" w14:textId="77777777" w:rsidR="00DF350F" w:rsidRPr="00DA16A0" w:rsidRDefault="00DF350F" w:rsidP="00121C26">
      <w:pPr>
        <w:shd w:val="clear" w:color="auto" w:fill="FFFFFF"/>
        <w:rPr>
          <w:rFonts w:eastAsia="Times New Roman" w:cs="Times New Roman"/>
          <w:lang w:eastAsia="en-GB"/>
        </w:rPr>
      </w:pPr>
    </w:p>
    <w:p w14:paraId="5ED1E801" w14:textId="55AB0787" w:rsidR="00121C26" w:rsidRPr="00DA16A0" w:rsidRDefault="00121C26" w:rsidP="00121C26">
      <w:pPr>
        <w:shd w:val="clear" w:color="auto" w:fill="FFFFFF"/>
        <w:rPr>
          <w:rFonts w:eastAsia="Times New Roman" w:cs="Times New Roman"/>
          <w:lang w:eastAsia="en-GB"/>
        </w:rPr>
      </w:pPr>
      <w:r w:rsidRPr="00DA16A0">
        <w:rPr>
          <w:rFonts w:eastAsia="Times New Roman" w:cs="Times New Roman"/>
          <w:lang w:eastAsia="en-GB"/>
        </w:rPr>
        <w:t xml:space="preserve">Shopmobility Belfast provides a free daily wheelchair and mobility scooter hire service to their members which allows them to use the social, leisure and shopping facilities </w:t>
      </w:r>
      <w:r w:rsidR="00F02458" w:rsidRPr="00DA16A0">
        <w:rPr>
          <w:rFonts w:eastAsia="Times New Roman" w:cs="Times New Roman"/>
          <w:lang w:eastAsia="en-GB"/>
        </w:rPr>
        <w:t xml:space="preserve">of </w:t>
      </w:r>
      <w:r w:rsidRPr="00DA16A0">
        <w:rPr>
          <w:rFonts w:eastAsia="Times New Roman" w:cs="Times New Roman"/>
          <w:lang w:eastAsia="en-GB"/>
        </w:rPr>
        <w:t xml:space="preserve">Belfast City and </w:t>
      </w:r>
      <w:r w:rsidR="00F02458" w:rsidRPr="00DA16A0">
        <w:rPr>
          <w:rFonts w:eastAsia="Times New Roman" w:cs="Times New Roman"/>
          <w:lang w:eastAsia="en-GB"/>
        </w:rPr>
        <w:t>the greater</w:t>
      </w:r>
      <w:r w:rsidRPr="00DA16A0">
        <w:rPr>
          <w:rFonts w:eastAsia="Times New Roman" w:cs="Times New Roman"/>
          <w:lang w:eastAsia="en-GB"/>
        </w:rPr>
        <w:t xml:space="preserve"> Belfast area and is an invaluable source for social inclusion in Northern Ireland.</w:t>
      </w:r>
    </w:p>
    <w:p w14:paraId="70126AF2" w14:textId="77777777" w:rsidR="00A240A1" w:rsidRPr="00DA16A0" w:rsidRDefault="00A240A1" w:rsidP="00121C26">
      <w:pPr>
        <w:shd w:val="clear" w:color="auto" w:fill="FFFFFF"/>
        <w:rPr>
          <w:rFonts w:eastAsia="Times New Roman" w:cs="Times New Roman"/>
          <w:lang w:eastAsia="en-GB"/>
        </w:rPr>
      </w:pPr>
    </w:p>
    <w:p w14:paraId="35BE5EE8" w14:textId="55EB020A" w:rsidR="00121C26" w:rsidRPr="00DA16A0" w:rsidRDefault="00121C26" w:rsidP="00121C26">
      <w:pPr>
        <w:spacing w:after="220"/>
        <w:rPr>
          <w:rFonts w:eastAsia="Times New Roman" w:cs="Times New Roman"/>
          <w:lang w:eastAsia="en-GB"/>
        </w:rPr>
      </w:pPr>
      <w:r w:rsidRPr="00DA16A0">
        <w:rPr>
          <w:rFonts w:eastAsia="Times New Roman" w:cs="Times New Roman"/>
          <w:lang w:eastAsia="en-GB"/>
        </w:rPr>
        <w:t xml:space="preserve">This post will be mentored by a fundraising and marketing specialist who has many </w:t>
      </w:r>
      <w:r w:rsidR="00C81265" w:rsidRPr="00DA16A0">
        <w:rPr>
          <w:rFonts w:eastAsia="Times New Roman" w:cs="Times New Roman"/>
          <w:lang w:eastAsia="en-GB"/>
        </w:rPr>
        <w:t>years’ experience</w:t>
      </w:r>
      <w:r w:rsidRPr="00DA16A0">
        <w:rPr>
          <w:rFonts w:eastAsia="Times New Roman" w:cs="Times New Roman"/>
          <w:lang w:eastAsia="en-GB"/>
        </w:rPr>
        <w:t xml:space="preserve"> working within the charity sector so the appointed individual can learn of the mechanics of the charity sector all while contributing to people in need locally. </w:t>
      </w:r>
    </w:p>
    <w:p w14:paraId="634BBD60" w14:textId="64353B97" w:rsidR="00121C26" w:rsidRPr="00DA16A0" w:rsidRDefault="00121C26" w:rsidP="00FD4993">
      <w:pPr>
        <w:shd w:val="clear" w:color="auto" w:fill="FFFFFF"/>
        <w:rPr>
          <w:rFonts w:eastAsia="Times New Roman" w:cs="Times New Roman"/>
          <w:lang w:eastAsia="en-GB"/>
        </w:rPr>
      </w:pPr>
      <w:r w:rsidRPr="00DA16A0">
        <w:rPr>
          <w:rFonts w:eastAsia="Times New Roman" w:cs="Times New Roman"/>
          <w:lang w:eastAsia="en-GB"/>
        </w:rPr>
        <w:t xml:space="preserve">Shopmobility currently has </w:t>
      </w:r>
      <w:r w:rsidR="00782A85">
        <w:rPr>
          <w:rFonts w:eastAsia="Times New Roman" w:cs="Times New Roman"/>
          <w:lang w:eastAsia="en-GB"/>
        </w:rPr>
        <w:t>over</w:t>
      </w:r>
      <w:r w:rsidR="00A240A1" w:rsidRPr="00DA16A0">
        <w:rPr>
          <w:rFonts w:eastAsia="Times New Roman" w:cs="Times New Roman"/>
          <w:lang w:eastAsia="en-GB"/>
        </w:rPr>
        <w:t xml:space="preserve"> </w:t>
      </w:r>
      <w:r w:rsidRPr="00DA16A0">
        <w:rPr>
          <w:rFonts w:eastAsia="Times New Roman" w:cs="Times New Roman"/>
          <w:lang w:eastAsia="en-GB"/>
        </w:rPr>
        <w:t>5000 members, and f</w:t>
      </w:r>
      <w:r w:rsidR="00A240A1" w:rsidRPr="00DA16A0">
        <w:rPr>
          <w:rFonts w:eastAsia="Times New Roman" w:cs="Times New Roman"/>
          <w:lang w:eastAsia="en-GB"/>
        </w:rPr>
        <w:t>our</w:t>
      </w:r>
      <w:r w:rsidRPr="00DA16A0">
        <w:rPr>
          <w:rFonts w:eastAsia="Times New Roman" w:cs="Times New Roman"/>
          <w:lang w:eastAsia="en-GB"/>
        </w:rPr>
        <w:t xml:space="preserve"> locations throughout Belfast, </w:t>
      </w:r>
      <w:r w:rsidR="00782A85">
        <w:rPr>
          <w:rFonts w:eastAsia="Times New Roman" w:cs="Times New Roman"/>
          <w:lang w:eastAsia="en-GB"/>
        </w:rPr>
        <w:t>one</w:t>
      </w:r>
      <w:r w:rsidRPr="00DA16A0">
        <w:rPr>
          <w:rFonts w:eastAsia="Times New Roman" w:cs="Times New Roman"/>
          <w:lang w:eastAsia="en-GB"/>
        </w:rPr>
        <w:t xml:space="preserve"> in Bangor, one in Newtownards, twelve outreach centres and services in t</w:t>
      </w:r>
      <w:r w:rsidR="00EA09DE">
        <w:rPr>
          <w:rFonts w:eastAsia="Times New Roman" w:cs="Times New Roman"/>
          <w:lang w:eastAsia="en-GB"/>
        </w:rPr>
        <w:t xml:space="preserve">wo </w:t>
      </w:r>
      <w:r w:rsidRPr="00DA16A0">
        <w:rPr>
          <w:rFonts w:eastAsia="Times New Roman" w:cs="Times New Roman"/>
          <w:lang w:eastAsia="en-GB"/>
        </w:rPr>
        <w:t>hospitals. This post will demonstrat</w:t>
      </w:r>
      <w:r w:rsidR="00A240A1" w:rsidRPr="00DA16A0">
        <w:rPr>
          <w:rFonts w:eastAsia="Times New Roman" w:cs="Times New Roman"/>
          <w:lang w:eastAsia="en-GB"/>
        </w:rPr>
        <w:t>e</w:t>
      </w:r>
      <w:r w:rsidRPr="00DA16A0">
        <w:rPr>
          <w:rFonts w:eastAsia="Times New Roman" w:cs="Times New Roman"/>
          <w:lang w:eastAsia="en-GB"/>
        </w:rPr>
        <w:t xml:space="preserve"> what a positive impact the charity makes to the community in addition to </w:t>
      </w:r>
      <w:r w:rsidR="00FD4993" w:rsidRPr="00DA16A0">
        <w:rPr>
          <w:rFonts w:eastAsia="Times New Roman" w:cs="Times New Roman"/>
          <w:lang w:eastAsia="en-GB"/>
        </w:rPr>
        <w:t>assisting</w:t>
      </w:r>
      <w:r w:rsidRPr="00DA16A0">
        <w:rPr>
          <w:rFonts w:eastAsia="Times New Roman" w:cs="Times New Roman"/>
          <w:lang w:eastAsia="en-GB"/>
        </w:rPr>
        <w:t xml:space="preserve"> with the creation of grant and fundraising applications to further grow and develop the charity in Northern Ireland. </w:t>
      </w:r>
    </w:p>
    <w:p w14:paraId="2582DD1D" w14:textId="77777777" w:rsidR="00FD4993" w:rsidRPr="00DA16A0" w:rsidRDefault="00FD4993" w:rsidP="00121C26">
      <w:pPr>
        <w:rPr>
          <w:rFonts w:eastAsia="Times New Roman" w:cs="Times New Roman"/>
          <w:b/>
          <w:bCs/>
          <w:lang w:eastAsia="en-GB"/>
        </w:rPr>
      </w:pPr>
    </w:p>
    <w:p w14:paraId="6BACF692" w14:textId="20B0463A" w:rsidR="00121C26" w:rsidRPr="00DA16A0" w:rsidRDefault="00121C26" w:rsidP="00121C26">
      <w:pPr>
        <w:rPr>
          <w:rFonts w:eastAsia="Times New Roman" w:cs="Times New Roman"/>
          <w:lang w:eastAsia="en-GB"/>
        </w:rPr>
      </w:pPr>
      <w:r w:rsidRPr="00DA16A0">
        <w:rPr>
          <w:rFonts w:eastAsia="Times New Roman" w:cs="Times New Roman"/>
          <w:b/>
          <w:bCs/>
          <w:lang w:eastAsia="en-GB"/>
        </w:rPr>
        <w:t>Job Purpose: </w:t>
      </w:r>
    </w:p>
    <w:p w14:paraId="657C320D" w14:textId="77777777" w:rsidR="00121C26" w:rsidRPr="00DA16A0" w:rsidRDefault="00121C26" w:rsidP="00121C26">
      <w:pPr>
        <w:rPr>
          <w:rFonts w:eastAsia="Times New Roman" w:cs="Times New Roman"/>
          <w:lang w:eastAsia="en-GB"/>
        </w:rPr>
      </w:pPr>
    </w:p>
    <w:p w14:paraId="68991608" w14:textId="65D56099" w:rsidR="00121C26" w:rsidRPr="00DA16A0" w:rsidRDefault="00A240A1" w:rsidP="00121C26">
      <w:pPr>
        <w:rPr>
          <w:rFonts w:eastAsia="Times New Roman" w:cs="Times New Roman"/>
          <w:lang w:eastAsia="en-GB"/>
        </w:rPr>
      </w:pPr>
      <w:r w:rsidRPr="00DA16A0">
        <w:rPr>
          <w:rFonts w:eastAsia="Times New Roman" w:cs="Times New Roman"/>
          <w:lang w:eastAsia="en-GB"/>
        </w:rPr>
        <w:t>To w</w:t>
      </w:r>
      <w:r w:rsidR="00121C26" w:rsidRPr="00DA16A0">
        <w:rPr>
          <w:rFonts w:eastAsia="Times New Roman" w:cs="Times New Roman"/>
          <w:lang w:eastAsia="en-GB"/>
        </w:rPr>
        <w:t>ork to raise awareness of</w:t>
      </w:r>
      <w:r w:rsidRPr="00DA16A0">
        <w:rPr>
          <w:rFonts w:eastAsia="Times New Roman" w:cs="Times New Roman"/>
          <w:lang w:eastAsia="en-GB"/>
        </w:rPr>
        <w:t> the</w:t>
      </w:r>
      <w:r w:rsidR="00121C26" w:rsidRPr="00DA16A0">
        <w:rPr>
          <w:rFonts w:eastAsia="Times New Roman" w:cs="Times New Roman"/>
          <w:lang w:eastAsia="en-GB"/>
        </w:rPr>
        <w:t xml:space="preserve"> charity profile via digital and traditional communication channels and under</w:t>
      </w:r>
      <w:r w:rsidRPr="00DA16A0">
        <w:rPr>
          <w:rFonts w:eastAsia="Times New Roman" w:cs="Times New Roman"/>
          <w:lang w:eastAsia="en-GB"/>
        </w:rPr>
        <w:t> direction</w:t>
      </w:r>
      <w:r w:rsidR="00121C26" w:rsidRPr="00DA16A0">
        <w:rPr>
          <w:rFonts w:eastAsia="Times New Roman" w:cs="Times New Roman"/>
          <w:lang w:eastAsia="en-GB"/>
        </w:rPr>
        <w:t xml:space="preserve"> and with support of the director</w:t>
      </w:r>
      <w:r w:rsidRPr="00DA16A0">
        <w:rPr>
          <w:rFonts w:eastAsia="Times New Roman" w:cs="Times New Roman"/>
          <w:lang w:eastAsia="en-GB"/>
        </w:rPr>
        <w:t>. T</w:t>
      </w:r>
      <w:r w:rsidR="00121C26" w:rsidRPr="00DA16A0">
        <w:rPr>
          <w:rFonts w:eastAsia="Times New Roman" w:cs="Times New Roman"/>
          <w:lang w:eastAsia="en-GB"/>
        </w:rPr>
        <w:t xml:space="preserve">o deliver Shopmobility Belfast’s income and communications strategy, focusing on fundraising via </w:t>
      </w:r>
      <w:r w:rsidRPr="00DA16A0">
        <w:rPr>
          <w:rFonts w:eastAsia="Times New Roman" w:cs="Times New Roman"/>
          <w:lang w:eastAsia="en-GB"/>
        </w:rPr>
        <w:t xml:space="preserve">grant funding, </w:t>
      </w:r>
      <w:r w:rsidR="00121C26" w:rsidRPr="00DA16A0">
        <w:rPr>
          <w:rFonts w:eastAsia="Times New Roman" w:cs="Times New Roman"/>
          <w:lang w:eastAsia="en-GB"/>
        </w:rPr>
        <w:t>donations, events, legacy giving, corporate partnerships, collections and lotteries as well as volunteer fundraising and oth</w:t>
      </w:r>
      <w:r w:rsidR="00185D98" w:rsidRPr="00DA16A0">
        <w:rPr>
          <w:rFonts w:eastAsia="Times New Roman" w:cs="Times New Roman"/>
          <w:lang w:eastAsia="en-GB"/>
        </w:rPr>
        <w:t>er volunteer support.</w:t>
      </w:r>
      <w:r w:rsidR="00121C26" w:rsidRPr="00DA16A0">
        <w:rPr>
          <w:rFonts w:eastAsia="Times New Roman" w:cs="Times New Roman"/>
          <w:lang w:eastAsia="en-GB"/>
        </w:rPr>
        <w:t> </w:t>
      </w:r>
    </w:p>
    <w:p w14:paraId="53EF0DAB" w14:textId="77777777" w:rsidR="00121C26" w:rsidRPr="00DA16A0" w:rsidRDefault="00121C26" w:rsidP="00121C26">
      <w:pPr>
        <w:rPr>
          <w:rFonts w:eastAsia="Times New Roman" w:cs="Times New Roman"/>
          <w:lang w:eastAsia="en-GB"/>
        </w:rPr>
      </w:pPr>
    </w:p>
    <w:p w14:paraId="43AE2193" w14:textId="45E7CC96" w:rsidR="00121C26" w:rsidRPr="00DA16A0" w:rsidRDefault="00121C26" w:rsidP="00121C26">
      <w:pPr>
        <w:rPr>
          <w:rFonts w:eastAsia="Times New Roman" w:cs="Times New Roman"/>
          <w:lang w:eastAsia="en-GB"/>
        </w:rPr>
      </w:pPr>
      <w:r w:rsidRPr="00DA16A0">
        <w:rPr>
          <w:rFonts w:eastAsia="Times New Roman" w:cs="Times New Roman"/>
          <w:lang w:eastAsia="en-GB"/>
        </w:rPr>
        <w:t>Day to day you will be</w:t>
      </w:r>
      <w:r w:rsidR="00A240A1" w:rsidRPr="00DA16A0">
        <w:rPr>
          <w:rFonts w:eastAsia="Times New Roman" w:cs="Times New Roman"/>
          <w:lang w:eastAsia="en-GB"/>
        </w:rPr>
        <w:t>:</w:t>
      </w:r>
      <w:r w:rsidRPr="00DA16A0">
        <w:rPr>
          <w:rFonts w:eastAsia="Times New Roman" w:cs="Times New Roman"/>
          <w:lang w:eastAsia="en-GB"/>
        </w:rPr>
        <w:br/>
      </w:r>
    </w:p>
    <w:p w14:paraId="0A4AE13E" w14:textId="205F4549" w:rsidR="00121C26" w:rsidRPr="00DA16A0" w:rsidRDefault="00121C26" w:rsidP="00121C26">
      <w:pPr>
        <w:numPr>
          <w:ilvl w:val="0"/>
          <w:numId w:val="10"/>
        </w:numPr>
        <w:textAlignment w:val="baseline"/>
        <w:rPr>
          <w:rFonts w:eastAsia="Times New Roman" w:cs="Times New Roman"/>
          <w:lang w:eastAsia="en-GB"/>
        </w:rPr>
      </w:pPr>
      <w:r w:rsidRPr="00DA16A0">
        <w:rPr>
          <w:rFonts w:eastAsia="Times New Roman" w:cs="Times New Roman"/>
          <w:lang w:eastAsia="en-GB"/>
        </w:rPr>
        <w:t xml:space="preserve">Producing social media </w:t>
      </w:r>
      <w:r w:rsidR="00A240A1" w:rsidRPr="00DA16A0">
        <w:rPr>
          <w:rFonts w:eastAsia="Times New Roman" w:cs="Times New Roman"/>
          <w:lang w:eastAsia="en-GB"/>
        </w:rPr>
        <w:t xml:space="preserve">and traditional </w:t>
      </w:r>
      <w:r w:rsidRPr="00DA16A0">
        <w:rPr>
          <w:rFonts w:eastAsia="Times New Roman" w:cs="Times New Roman"/>
          <w:lang w:eastAsia="en-GB"/>
        </w:rPr>
        <w:t>content to rai</w:t>
      </w:r>
      <w:r w:rsidR="00A240A1" w:rsidRPr="00DA16A0">
        <w:rPr>
          <w:rFonts w:eastAsia="Times New Roman" w:cs="Times New Roman"/>
          <w:lang w:eastAsia="en-GB"/>
        </w:rPr>
        <w:t>se awareness, highlighting the </w:t>
      </w:r>
      <w:r w:rsidRPr="00DA16A0">
        <w:rPr>
          <w:rFonts w:eastAsia="Times New Roman" w:cs="Times New Roman"/>
          <w:lang w:eastAsia="en-GB"/>
        </w:rPr>
        <w:t>charity impact and making  prospects aware of opportunities to help </w:t>
      </w:r>
    </w:p>
    <w:p w14:paraId="02FA5E22" w14:textId="701599ED" w:rsidR="00A240A1" w:rsidRPr="00DA16A0" w:rsidRDefault="00A240A1" w:rsidP="00A240A1">
      <w:pPr>
        <w:numPr>
          <w:ilvl w:val="0"/>
          <w:numId w:val="10"/>
        </w:numPr>
        <w:textAlignment w:val="baseline"/>
        <w:rPr>
          <w:rFonts w:eastAsia="Times New Roman" w:cs="Times New Roman"/>
          <w:lang w:eastAsia="en-GB"/>
        </w:rPr>
      </w:pPr>
      <w:r w:rsidRPr="00DA16A0">
        <w:rPr>
          <w:rFonts w:eastAsia="Times New Roman" w:cs="Times New Roman"/>
          <w:lang w:eastAsia="en-GB"/>
        </w:rPr>
        <w:t>Gathering information for fundraising proposals and applying for grants.</w:t>
      </w:r>
    </w:p>
    <w:p w14:paraId="75AFBD05" w14:textId="77777777" w:rsidR="00121C26" w:rsidRPr="00DA16A0" w:rsidRDefault="00121C26" w:rsidP="00121C26">
      <w:pPr>
        <w:numPr>
          <w:ilvl w:val="0"/>
          <w:numId w:val="10"/>
        </w:numPr>
        <w:textAlignment w:val="baseline"/>
        <w:rPr>
          <w:rFonts w:eastAsia="Times New Roman" w:cs="Times New Roman"/>
          <w:lang w:eastAsia="en-GB"/>
        </w:rPr>
      </w:pPr>
      <w:r w:rsidRPr="00DA16A0">
        <w:rPr>
          <w:rFonts w:eastAsia="Times New Roman" w:cs="Times New Roman"/>
          <w:lang w:eastAsia="en-GB"/>
        </w:rPr>
        <w:t>Producing promotional materials </w:t>
      </w:r>
    </w:p>
    <w:p w14:paraId="71F35D2D" w14:textId="77777777" w:rsidR="00121C26" w:rsidRPr="00DA16A0" w:rsidRDefault="00121C26" w:rsidP="00121C26">
      <w:pPr>
        <w:numPr>
          <w:ilvl w:val="0"/>
          <w:numId w:val="10"/>
        </w:numPr>
        <w:textAlignment w:val="baseline"/>
        <w:rPr>
          <w:rFonts w:eastAsia="Times New Roman" w:cs="Times New Roman"/>
          <w:lang w:eastAsia="en-GB"/>
        </w:rPr>
      </w:pPr>
      <w:r w:rsidRPr="00DA16A0">
        <w:rPr>
          <w:rFonts w:eastAsia="Times New Roman" w:cs="Times New Roman"/>
          <w:lang w:eastAsia="en-GB"/>
        </w:rPr>
        <w:t>Working with CRM system.</w:t>
      </w:r>
    </w:p>
    <w:p w14:paraId="204A8B00" w14:textId="77777777" w:rsidR="00121C26" w:rsidRPr="00DA16A0" w:rsidRDefault="00121C26" w:rsidP="00121C26">
      <w:pPr>
        <w:numPr>
          <w:ilvl w:val="0"/>
          <w:numId w:val="10"/>
        </w:numPr>
        <w:textAlignment w:val="baseline"/>
        <w:rPr>
          <w:rFonts w:eastAsia="Times New Roman" w:cs="Times New Roman"/>
          <w:lang w:eastAsia="en-GB"/>
        </w:rPr>
      </w:pPr>
      <w:r w:rsidRPr="00DA16A0">
        <w:rPr>
          <w:rFonts w:eastAsia="Times New Roman" w:cs="Times New Roman"/>
          <w:lang w:eastAsia="en-GB"/>
        </w:rPr>
        <w:t>Managing online giving platforms</w:t>
      </w:r>
    </w:p>
    <w:p w14:paraId="66C33805" w14:textId="77777777" w:rsidR="00121C26" w:rsidRPr="00DA16A0" w:rsidRDefault="00121C26" w:rsidP="00121C26">
      <w:pPr>
        <w:numPr>
          <w:ilvl w:val="0"/>
          <w:numId w:val="10"/>
        </w:numPr>
        <w:textAlignment w:val="baseline"/>
        <w:rPr>
          <w:rFonts w:eastAsia="Times New Roman" w:cs="Times New Roman"/>
          <w:lang w:eastAsia="en-GB"/>
        </w:rPr>
      </w:pPr>
      <w:r w:rsidRPr="00DA16A0">
        <w:rPr>
          <w:rFonts w:eastAsia="Times New Roman" w:cs="Times New Roman"/>
          <w:lang w:eastAsia="en-GB"/>
        </w:rPr>
        <w:t>Research to pinpoint prospects including grant giving bodies and corporate partners and other potential sources of income.</w:t>
      </w:r>
    </w:p>
    <w:p w14:paraId="0CBBDC93" w14:textId="77777777" w:rsidR="00121C26" w:rsidRPr="00DA16A0" w:rsidRDefault="00121C26" w:rsidP="00121C26">
      <w:pPr>
        <w:numPr>
          <w:ilvl w:val="0"/>
          <w:numId w:val="10"/>
        </w:numPr>
        <w:textAlignment w:val="baseline"/>
        <w:rPr>
          <w:rFonts w:eastAsia="Times New Roman" w:cs="Times New Roman"/>
          <w:lang w:eastAsia="en-GB"/>
        </w:rPr>
      </w:pPr>
      <w:r w:rsidRPr="00DA16A0">
        <w:rPr>
          <w:rFonts w:eastAsia="Times New Roman" w:cs="Times New Roman"/>
          <w:lang w:eastAsia="en-GB"/>
        </w:rPr>
        <w:t>Deliver a supporter journey and nurture relations, ensuring they are thanked in an appropriate and timely manner, circulation of a quarterly newsletter and responding to queries.</w:t>
      </w:r>
    </w:p>
    <w:p w14:paraId="1E09B6FD" w14:textId="4E098256" w:rsidR="00121C26" w:rsidRPr="00DA16A0" w:rsidRDefault="00121C26" w:rsidP="00121C26">
      <w:pPr>
        <w:numPr>
          <w:ilvl w:val="0"/>
          <w:numId w:val="10"/>
        </w:numPr>
        <w:textAlignment w:val="baseline"/>
        <w:rPr>
          <w:rFonts w:eastAsia="Times New Roman" w:cs="Times New Roman"/>
          <w:lang w:eastAsia="en-GB"/>
        </w:rPr>
      </w:pPr>
      <w:r w:rsidRPr="00DA16A0">
        <w:rPr>
          <w:rFonts w:eastAsia="Times New Roman" w:cs="Times New Roman"/>
          <w:lang w:eastAsia="en-GB"/>
        </w:rPr>
        <w:t>Assisting with any other</w:t>
      </w:r>
      <w:r w:rsidR="00450F7A" w:rsidRPr="00DA16A0">
        <w:rPr>
          <w:rFonts w:eastAsia="Times New Roman" w:cs="Times New Roman"/>
          <w:lang w:eastAsia="en-GB"/>
        </w:rPr>
        <w:t> reasonable</w:t>
      </w:r>
      <w:r w:rsidRPr="00DA16A0">
        <w:rPr>
          <w:rFonts w:eastAsia="Times New Roman" w:cs="Times New Roman"/>
          <w:lang w:eastAsia="en-GB"/>
        </w:rPr>
        <w:t xml:space="preserve"> duties, as requested.</w:t>
      </w:r>
      <w:r w:rsidRPr="00DA16A0">
        <w:rPr>
          <w:rFonts w:eastAsia="Times New Roman" w:cs="Times New Roman"/>
          <w:lang w:eastAsia="en-GB"/>
        </w:rPr>
        <w:tab/>
      </w:r>
    </w:p>
    <w:p w14:paraId="288B5AD6" w14:textId="77777777" w:rsidR="00D920BF" w:rsidRPr="00DA16A0" w:rsidRDefault="00121C26" w:rsidP="00121C26">
      <w:pPr>
        <w:numPr>
          <w:ilvl w:val="0"/>
          <w:numId w:val="10"/>
        </w:numPr>
        <w:textAlignment w:val="baseline"/>
        <w:rPr>
          <w:rFonts w:eastAsia="Times New Roman" w:cs="Times New Roman"/>
          <w:lang w:eastAsia="en-GB"/>
        </w:rPr>
      </w:pPr>
      <w:r w:rsidRPr="00DA16A0">
        <w:rPr>
          <w:rFonts w:eastAsia="Times New Roman" w:cs="Times New Roman"/>
          <w:lang w:eastAsia="en-GB"/>
        </w:rPr>
        <w:lastRenderedPageBreak/>
        <w:t>As the experience and skills grow, and projects develop the post will evolve to meet need, when in agreement with both parties.</w:t>
      </w:r>
    </w:p>
    <w:p w14:paraId="30A4E4ED" w14:textId="7D7A334B" w:rsidR="00FD4993" w:rsidRPr="00DA16A0" w:rsidRDefault="00D920BF" w:rsidP="00121C26">
      <w:pPr>
        <w:numPr>
          <w:ilvl w:val="0"/>
          <w:numId w:val="10"/>
        </w:numPr>
        <w:textAlignment w:val="baseline"/>
        <w:rPr>
          <w:rFonts w:eastAsia="Times New Roman" w:cs="Times New Roman"/>
          <w:bCs/>
          <w:lang w:eastAsia="en-GB"/>
        </w:rPr>
      </w:pPr>
      <w:r w:rsidRPr="00DA16A0">
        <w:rPr>
          <w:bCs/>
        </w:rPr>
        <w:t>Oversee the development of a range of corporate fundraising packages including Charity of the Year partnerships, Sponsorship and employee fundraising support</w:t>
      </w:r>
    </w:p>
    <w:p w14:paraId="31956A4B" w14:textId="77777777" w:rsidR="00FD4993" w:rsidRPr="00DA16A0" w:rsidRDefault="00FD4993" w:rsidP="00121C26">
      <w:pPr>
        <w:rPr>
          <w:rFonts w:eastAsia="Times New Roman" w:cs="Times New Roman"/>
          <w:bCs/>
          <w:lang w:eastAsia="en-GB"/>
        </w:rPr>
      </w:pPr>
    </w:p>
    <w:p w14:paraId="59933540" w14:textId="77777777" w:rsidR="00FD4993" w:rsidRPr="00DA16A0" w:rsidRDefault="00FD4993" w:rsidP="00121C26">
      <w:pPr>
        <w:rPr>
          <w:rFonts w:eastAsia="Times New Roman" w:cs="Times New Roman"/>
          <w:bCs/>
          <w:lang w:eastAsia="en-GB"/>
        </w:rPr>
      </w:pPr>
    </w:p>
    <w:p w14:paraId="3D78025C" w14:textId="77777777" w:rsidR="00BE59C7" w:rsidRPr="00DA16A0" w:rsidRDefault="00BE59C7" w:rsidP="00121C26">
      <w:pPr>
        <w:rPr>
          <w:rFonts w:eastAsia="Times New Roman" w:cs="Times New Roman"/>
          <w:b/>
          <w:bCs/>
          <w:lang w:eastAsia="en-GB"/>
        </w:rPr>
      </w:pPr>
    </w:p>
    <w:p w14:paraId="3FFF58B1" w14:textId="77777777" w:rsidR="00BE59C7" w:rsidRPr="00DA16A0" w:rsidRDefault="00BE59C7" w:rsidP="00121C26">
      <w:pPr>
        <w:rPr>
          <w:rFonts w:eastAsia="Times New Roman" w:cs="Times New Roman"/>
          <w:b/>
          <w:bCs/>
          <w:lang w:eastAsia="en-GB"/>
        </w:rPr>
      </w:pPr>
    </w:p>
    <w:p w14:paraId="7E0EF3B8" w14:textId="7F6EB755" w:rsidR="00121C26" w:rsidRPr="00DA16A0" w:rsidRDefault="00121C26" w:rsidP="00121C26">
      <w:pPr>
        <w:rPr>
          <w:rFonts w:eastAsia="Times New Roman" w:cs="Times New Roman"/>
          <w:lang w:eastAsia="en-GB"/>
        </w:rPr>
      </w:pPr>
      <w:r w:rsidRPr="00DA16A0">
        <w:rPr>
          <w:rFonts w:eastAsia="Times New Roman" w:cs="Times New Roman"/>
          <w:b/>
          <w:bCs/>
          <w:lang w:eastAsia="en-GB"/>
        </w:rPr>
        <w:t>Person specification</w:t>
      </w:r>
    </w:p>
    <w:p w14:paraId="1EA8E031" w14:textId="77777777" w:rsidR="00121C26" w:rsidRPr="00DA16A0" w:rsidRDefault="00121C26" w:rsidP="00121C26">
      <w:pPr>
        <w:rPr>
          <w:rFonts w:eastAsia="Times New Roman" w:cs="Times New Roman"/>
          <w:lang w:eastAsia="en-GB"/>
        </w:rPr>
      </w:pPr>
    </w:p>
    <w:p w14:paraId="4FAD8580" w14:textId="77777777" w:rsidR="00121C26" w:rsidRPr="00DA16A0" w:rsidRDefault="00121C26" w:rsidP="00121C26">
      <w:pPr>
        <w:rPr>
          <w:rFonts w:eastAsia="Times New Roman" w:cs="Times New Roman"/>
          <w:u w:val="single"/>
          <w:lang w:eastAsia="en-GB"/>
        </w:rPr>
      </w:pPr>
      <w:r w:rsidRPr="00DA16A0">
        <w:rPr>
          <w:rFonts w:eastAsia="Times New Roman" w:cs="Times New Roman"/>
          <w:u w:val="single"/>
          <w:lang w:eastAsia="en-GB"/>
        </w:rPr>
        <w:t>Essential</w:t>
      </w:r>
    </w:p>
    <w:p w14:paraId="41FA4CE7" w14:textId="77777777" w:rsidR="00BE59C7" w:rsidRPr="00DA16A0" w:rsidRDefault="00BE59C7" w:rsidP="00121C26">
      <w:pPr>
        <w:rPr>
          <w:rFonts w:eastAsia="Times New Roman" w:cs="Times New Roman"/>
          <w:lang w:eastAsia="en-GB"/>
        </w:rPr>
      </w:pPr>
    </w:p>
    <w:p w14:paraId="4EE76733" w14:textId="77777777" w:rsidR="00121C26" w:rsidRPr="00DA16A0" w:rsidRDefault="00121C26" w:rsidP="00121C26">
      <w:pPr>
        <w:numPr>
          <w:ilvl w:val="0"/>
          <w:numId w:val="11"/>
        </w:numPr>
        <w:textAlignment w:val="baseline"/>
        <w:rPr>
          <w:rFonts w:eastAsia="Times New Roman" w:cs="Times New Roman"/>
          <w:lang w:eastAsia="en-GB"/>
        </w:rPr>
      </w:pPr>
      <w:r w:rsidRPr="00DA16A0">
        <w:rPr>
          <w:rFonts w:eastAsia="Times New Roman" w:cs="Times New Roman"/>
          <w:lang w:eastAsia="en-GB"/>
        </w:rPr>
        <w:t>Third level education qualification </w:t>
      </w:r>
    </w:p>
    <w:p w14:paraId="1E6EF85B" w14:textId="77777777" w:rsidR="00121C26" w:rsidRPr="00DA16A0" w:rsidRDefault="00121C26" w:rsidP="00121C26">
      <w:pPr>
        <w:numPr>
          <w:ilvl w:val="0"/>
          <w:numId w:val="11"/>
        </w:numPr>
        <w:textAlignment w:val="baseline"/>
        <w:rPr>
          <w:rFonts w:eastAsia="Times New Roman" w:cs="Times New Roman"/>
          <w:lang w:eastAsia="en-GB"/>
        </w:rPr>
      </w:pPr>
      <w:r w:rsidRPr="00DA16A0">
        <w:rPr>
          <w:rFonts w:eastAsia="Times New Roman" w:cs="Times New Roman"/>
          <w:lang w:eastAsia="en-GB"/>
        </w:rPr>
        <w:t>Ability to work independently or as part of a team.</w:t>
      </w:r>
    </w:p>
    <w:p w14:paraId="223A72F5" w14:textId="77777777" w:rsidR="00121C26" w:rsidRPr="00DA16A0" w:rsidRDefault="00121C26" w:rsidP="00121C26">
      <w:pPr>
        <w:numPr>
          <w:ilvl w:val="0"/>
          <w:numId w:val="11"/>
        </w:numPr>
        <w:textAlignment w:val="baseline"/>
        <w:rPr>
          <w:rFonts w:eastAsia="Times New Roman" w:cs="Times New Roman"/>
          <w:lang w:eastAsia="en-GB"/>
        </w:rPr>
      </w:pPr>
      <w:r w:rsidRPr="00DA16A0">
        <w:rPr>
          <w:rFonts w:eastAsia="Times New Roman" w:cs="Times New Roman"/>
          <w:lang w:eastAsia="en-GB"/>
        </w:rPr>
        <w:t>Good interpersonal skills.</w:t>
      </w:r>
    </w:p>
    <w:p w14:paraId="3758E7D0" w14:textId="68B6CFFA" w:rsidR="00121C26" w:rsidRPr="00DA16A0" w:rsidRDefault="00121C26" w:rsidP="00121C26">
      <w:pPr>
        <w:numPr>
          <w:ilvl w:val="0"/>
          <w:numId w:val="11"/>
        </w:numPr>
        <w:textAlignment w:val="baseline"/>
        <w:rPr>
          <w:rFonts w:eastAsia="Times New Roman" w:cs="Times New Roman"/>
          <w:lang w:eastAsia="en-GB"/>
        </w:rPr>
      </w:pPr>
      <w:r w:rsidRPr="00DA16A0">
        <w:rPr>
          <w:rFonts w:eastAsia="Times New Roman" w:cs="Times New Roman"/>
          <w:lang w:eastAsia="en-GB"/>
        </w:rPr>
        <w:t>Good</w:t>
      </w:r>
      <w:r w:rsidR="00185D98" w:rsidRPr="00DA16A0">
        <w:rPr>
          <w:rFonts w:eastAsia="Times New Roman" w:cs="Times New Roman"/>
          <w:lang w:eastAsia="en-GB"/>
        </w:rPr>
        <w:t> writing</w:t>
      </w:r>
      <w:r w:rsidRPr="00DA16A0">
        <w:rPr>
          <w:rFonts w:eastAsia="Times New Roman" w:cs="Times New Roman"/>
          <w:lang w:eastAsia="en-GB"/>
        </w:rPr>
        <w:t xml:space="preserve"> ability.</w:t>
      </w:r>
    </w:p>
    <w:p w14:paraId="68C1E2FD" w14:textId="77777777" w:rsidR="00121C26" w:rsidRPr="00DA16A0" w:rsidRDefault="00121C26" w:rsidP="00121C26">
      <w:pPr>
        <w:numPr>
          <w:ilvl w:val="0"/>
          <w:numId w:val="11"/>
        </w:numPr>
        <w:textAlignment w:val="baseline"/>
        <w:rPr>
          <w:rFonts w:eastAsia="Times New Roman" w:cs="Times New Roman"/>
          <w:lang w:eastAsia="en-GB"/>
        </w:rPr>
      </w:pPr>
      <w:r w:rsidRPr="00DA16A0">
        <w:rPr>
          <w:rFonts w:eastAsia="Times New Roman" w:cs="Times New Roman"/>
          <w:lang w:eastAsia="en-GB"/>
        </w:rPr>
        <w:t>Excellent organisational and time management skills</w:t>
      </w:r>
    </w:p>
    <w:p w14:paraId="712DE83D" w14:textId="77777777" w:rsidR="00121C26" w:rsidRPr="00DA16A0" w:rsidRDefault="00121C26" w:rsidP="00121C26">
      <w:pPr>
        <w:numPr>
          <w:ilvl w:val="0"/>
          <w:numId w:val="11"/>
        </w:numPr>
        <w:textAlignment w:val="baseline"/>
        <w:rPr>
          <w:rFonts w:eastAsia="Times New Roman" w:cs="Times New Roman"/>
          <w:lang w:eastAsia="en-GB"/>
        </w:rPr>
      </w:pPr>
      <w:r w:rsidRPr="00DA16A0">
        <w:rPr>
          <w:rFonts w:eastAsia="Times New Roman" w:cs="Times New Roman"/>
          <w:lang w:eastAsia="en-GB"/>
        </w:rPr>
        <w:t>Comfortable working with financial data.</w:t>
      </w:r>
    </w:p>
    <w:p w14:paraId="09334E52" w14:textId="77777777" w:rsidR="00121C26" w:rsidRPr="00DA16A0" w:rsidRDefault="00121C26" w:rsidP="00121C26">
      <w:pPr>
        <w:numPr>
          <w:ilvl w:val="0"/>
          <w:numId w:val="11"/>
        </w:numPr>
        <w:textAlignment w:val="baseline"/>
        <w:rPr>
          <w:rFonts w:eastAsia="Times New Roman" w:cs="Times New Roman"/>
          <w:lang w:eastAsia="en-GB"/>
        </w:rPr>
      </w:pPr>
      <w:r w:rsidRPr="00DA16A0">
        <w:rPr>
          <w:rFonts w:eastAsia="Times New Roman" w:cs="Times New Roman"/>
          <w:lang w:eastAsia="en-GB"/>
        </w:rPr>
        <w:t>Familiar with social media campaigns</w:t>
      </w:r>
    </w:p>
    <w:p w14:paraId="10505178" w14:textId="77777777" w:rsidR="00121C26" w:rsidRPr="00DA16A0" w:rsidRDefault="00121C26" w:rsidP="00121C26">
      <w:pPr>
        <w:numPr>
          <w:ilvl w:val="0"/>
          <w:numId w:val="11"/>
        </w:numPr>
        <w:textAlignment w:val="baseline"/>
        <w:rPr>
          <w:rFonts w:eastAsia="Times New Roman" w:cs="Times New Roman"/>
          <w:lang w:eastAsia="en-GB"/>
        </w:rPr>
      </w:pPr>
      <w:r w:rsidRPr="00DA16A0">
        <w:rPr>
          <w:rFonts w:eastAsia="Times New Roman" w:cs="Times New Roman"/>
          <w:lang w:eastAsia="en-GB"/>
        </w:rPr>
        <w:t>Willingness to work flexible hours.</w:t>
      </w:r>
    </w:p>
    <w:p w14:paraId="74522C7A" w14:textId="616E4C97" w:rsidR="00121C26" w:rsidRPr="00DA16A0" w:rsidRDefault="00BE59C7" w:rsidP="00121C26">
      <w:pPr>
        <w:numPr>
          <w:ilvl w:val="0"/>
          <w:numId w:val="11"/>
        </w:numPr>
        <w:textAlignment w:val="baseline"/>
        <w:rPr>
          <w:rFonts w:eastAsia="Times New Roman" w:cs="Times New Roman"/>
          <w:lang w:eastAsia="en-GB"/>
        </w:rPr>
      </w:pPr>
      <w:r w:rsidRPr="00DA16A0">
        <w:rPr>
          <w:rFonts w:eastAsia="Times New Roman" w:cs="Times New Roman"/>
          <w:lang w:eastAsia="en-GB"/>
        </w:rPr>
        <w:t>Driving licenc</w:t>
      </w:r>
      <w:r w:rsidR="00121C26" w:rsidRPr="00DA16A0">
        <w:rPr>
          <w:rFonts w:eastAsia="Times New Roman" w:cs="Times New Roman"/>
          <w:lang w:eastAsia="en-GB"/>
        </w:rPr>
        <w:t>e.</w:t>
      </w:r>
    </w:p>
    <w:p w14:paraId="0F8133E4" w14:textId="77777777" w:rsidR="00121C26" w:rsidRPr="00DA16A0" w:rsidRDefault="00121C26" w:rsidP="00121C26">
      <w:pPr>
        <w:numPr>
          <w:ilvl w:val="0"/>
          <w:numId w:val="11"/>
        </w:numPr>
        <w:textAlignment w:val="baseline"/>
        <w:rPr>
          <w:rFonts w:eastAsia="Times New Roman" w:cs="Times New Roman"/>
          <w:lang w:eastAsia="en-GB"/>
        </w:rPr>
      </w:pPr>
      <w:r w:rsidRPr="00DA16A0">
        <w:rPr>
          <w:rFonts w:eastAsia="Times New Roman" w:cs="Times New Roman"/>
          <w:lang w:eastAsia="en-GB"/>
        </w:rPr>
        <w:t>Committed to equal opportunity for people with mobility difficulties.</w:t>
      </w:r>
    </w:p>
    <w:p w14:paraId="6AB07722" w14:textId="77777777" w:rsidR="00121C26" w:rsidRPr="00DA16A0" w:rsidRDefault="00121C26" w:rsidP="00121C26">
      <w:pPr>
        <w:numPr>
          <w:ilvl w:val="0"/>
          <w:numId w:val="11"/>
        </w:numPr>
        <w:textAlignment w:val="baseline"/>
        <w:rPr>
          <w:rFonts w:eastAsia="Times New Roman" w:cs="Times New Roman"/>
          <w:lang w:eastAsia="en-GB"/>
        </w:rPr>
      </w:pPr>
      <w:r w:rsidRPr="00DA16A0">
        <w:rPr>
          <w:rFonts w:eastAsia="Times New Roman" w:cs="Times New Roman"/>
          <w:lang w:eastAsia="en-GB"/>
        </w:rPr>
        <w:t>Familiar with Microsoft office, internet and email.</w:t>
      </w:r>
    </w:p>
    <w:p w14:paraId="0ED7543B" w14:textId="77777777" w:rsidR="00121C26" w:rsidRPr="00DA16A0" w:rsidRDefault="00121C26" w:rsidP="00121C26">
      <w:pPr>
        <w:rPr>
          <w:rFonts w:eastAsia="Times New Roman" w:cs="Times New Roman"/>
          <w:lang w:eastAsia="en-GB"/>
        </w:rPr>
      </w:pPr>
    </w:p>
    <w:p w14:paraId="75C71F17" w14:textId="77777777" w:rsidR="00121C26" w:rsidRPr="00DA16A0" w:rsidRDefault="00121C26" w:rsidP="00121C26">
      <w:pPr>
        <w:rPr>
          <w:rFonts w:eastAsia="Times New Roman" w:cs="Times New Roman"/>
          <w:lang w:eastAsia="en-GB"/>
        </w:rPr>
      </w:pPr>
      <w:r w:rsidRPr="00DA16A0">
        <w:rPr>
          <w:rFonts w:eastAsia="Times New Roman" w:cs="Times New Roman"/>
          <w:u w:val="single"/>
          <w:lang w:eastAsia="en-GB"/>
        </w:rPr>
        <w:t>Desirable</w:t>
      </w:r>
    </w:p>
    <w:p w14:paraId="7D619F58" w14:textId="4E534195" w:rsidR="00121C26" w:rsidRPr="00DA16A0" w:rsidRDefault="00121C26" w:rsidP="006D7D7F">
      <w:pPr>
        <w:textAlignment w:val="baseline"/>
        <w:rPr>
          <w:rFonts w:eastAsia="Times New Roman" w:cs="Times New Roman"/>
          <w:lang w:eastAsia="en-GB"/>
        </w:rPr>
      </w:pPr>
    </w:p>
    <w:p w14:paraId="1D8F8C70" w14:textId="77777777" w:rsidR="00EA09DE" w:rsidRPr="00DA16A0" w:rsidRDefault="00EA09DE" w:rsidP="00EA09DE">
      <w:pPr>
        <w:numPr>
          <w:ilvl w:val="0"/>
          <w:numId w:val="12"/>
        </w:numPr>
        <w:textAlignment w:val="baseline"/>
        <w:rPr>
          <w:rFonts w:eastAsia="Times New Roman" w:cs="Times New Roman"/>
          <w:lang w:eastAsia="en-GB"/>
        </w:rPr>
      </w:pPr>
      <w:r w:rsidRPr="00DA16A0">
        <w:rPr>
          <w:rFonts w:eastAsia="Times New Roman" w:cs="Times New Roman"/>
          <w:lang w:eastAsia="en-GB"/>
        </w:rPr>
        <w:t>Experience of fundraising and/or marketing including in a voluntary capacity</w:t>
      </w:r>
    </w:p>
    <w:p w14:paraId="252AF9C4" w14:textId="77777777" w:rsidR="00121C26" w:rsidRPr="00DA16A0" w:rsidRDefault="00121C26" w:rsidP="00121C26">
      <w:pPr>
        <w:numPr>
          <w:ilvl w:val="0"/>
          <w:numId w:val="12"/>
        </w:numPr>
        <w:textAlignment w:val="baseline"/>
        <w:rPr>
          <w:rFonts w:eastAsia="Times New Roman" w:cs="Times New Roman"/>
          <w:lang w:eastAsia="en-GB"/>
        </w:rPr>
      </w:pPr>
      <w:r w:rsidRPr="00DA16A0">
        <w:rPr>
          <w:rFonts w:eastAsia="Times New Roman" w:cs="Times New Roman"/>
          <w:lang w:eastAsia="en-GB"/>
        </w:rPr>
        <w:t>Customer service experience.</w:t>
      </w:r>
    </w:p>
    <w:p w14:paraId="7CBCA559" w14:textId="77777777" w:rsidR="00121C26" w:rsidRPr="00DA16A0" w:rsidRDefault="00121C26" w:rsidP="00121C26">
      <w:pPr>
        <w:numPr>
          <w:ilvl w:val="0"/>
          <w:numId w:val="12"/>
        </w:numPr>
        <w:textAlignment w:val="baseline"/>
        <w:rPr>
          <w:rFonts w:eastAsia="Times New Roman" w:cs="Times New Roman"/>
          <w:lang w:eastAsia="en-GB"/>
        </w:rPr>
      </w:pPr>
      <w:r w:rsidRPr="00DA16A0">
        <w:rPr>
          <w:rFonts w:eastAsia="Times New Roman" w:cs="Times New Roman"/>
          <w:lang w:eastAsia="en-GB"/>
        </w:rPr>
        <w:t>Knowledge of the voluntary sector.</w:t>
      </w:r>
    </w:p>
    <w:p w14:paraId="6C203CAB" w14:textId="77777777" w:rsidR="00121C26" w:rsidRPr="00DA16A0" w:rsidRDefault="00121C26" w:rsidP="00121C26">
      <w:pPr>
        <w:numPr>
          <w:ilvl w:val="0"/>
          <w:numId w:val="12"/>
        </w:numPr>
        <w:textAlignment w:val="baseline"/>
        <w:rPr>
          <w:rFonts w:eastAsia="Times New Roman" w:cs="Times New Roman"/>
          <w:lang w:eastAsia="en-GB"/>
        </w:rPr>
      </w:pPr>
      <w:r w:rsidRPr="00DA16A0">
        <w:rPr>
          <w:rFonts w:eastAsia="Times New Roman" w:cs="Times New Roman"/>
          <w:lang w:eastAsia="en-GB"/>
        </w:rPr>
        <w:t>Understanding of issues faced by people with mobility restrictions.</w:t>
      </w:r>
    </w:p>
    <w:p w14:paraId="2BC45758" w14:textId="77777777" w:rsidR="00121C26" w:rsidRPr="00DA16A0" w:rsidRDefault="00121C26" w:rsidP="00121C26">
      <w:pPr>
        <w:rPr>
          <w:rFonts w:eastAsia="Times New Roman" w:cs="Times New Roman"/>
          <w:lang w:eastAsia="en-GB"/>
        </w:rPr>
      </w:pPr>
    </w:p>
    <w:p w14:paraId="2657A21D" w14:textId="77777777" w:rsidR="00121C26" w:rsidRPr="00DA16A0" w:rsidRDefault="00121C26" w:rsidP="00121C26">
      <w:pPr>
        <w:spacing w:after="160"/>
        <w:rPr>
          <w:rFonts w:eastAsia="Times New Roman" w:cs="Times New Roman"/>
          <w:lang w:eastAsia="en-GB"/>
        </w:rPr>
      </w:pPr>
      <w:r w:rsidRPr="00DA16A0">
        <w:rPr>
          <w:rFonts w:eastAsia="Times New Roman" w:cs="Times New Roman"/>
          <w:u w:val="single"/>
          <w:lang w:eastAsia="en-GB"/>
        </w:rPr>
        <w:t>Remuneration</w:t>
      </w:r>
    </w:p>
    <w:p w14:paraId="0AF2EF88" w14:textId="4B6E8EBD" w:rsidR="00121C26" w:rsidRPr="00DA16A0" w:rsidRDefault="00121C26" w:rsidP="00121C26">
      <w:pPr>
        <w:numPr>
          <w:ilvl w:val="0"/>
          <w:numId w:val="13"/>
        </w:numPr>
        <w:spacing w:after="160"/>
        <w:textAlignment w:val="baseline"/>
        <w:rPr>
          <w:rFonts w:eastAsia="Times New Roman" w:cs="Times New Roman"/>
          <w:lang w:eastAsia="en-GB"/>
        </w:rPr>
      </w:pPr>
      <w:r w:rsidRPr="00DA16A0">
        <w:rPr>
          <w:rFonts w:eastAsia="Times New Roman" w:cs="Times New Roman"/>
          <w:lang w:eastAsia="en-GB"/>
        </w:rPr>
        <w:t>£2</w:t>
      </w:r>
      <w:r w:rsidR="00CC7B7B" w:rsidRPr="00DA16A0">
        <w:rPr>
          <w:rFonts w:eastAsia="Times New Roman" w:cs="Times New Roman"/>
          <w:lang w:eastAsia="en-GB"/>
        </w:rPr>
        <w:t>6</w:t>
      </w:r>
      <w:r w:rsidRPr="00DA16A0">
        <w:rPr>
          <w:rFonts w:eastAsia="Times New Roman" w:cs="Times New Roman"/>
          <w:lang w:eastAsia="en-GB"/>
        </w:rPr>
        <w:t>,</w:t>
      </w:r>
      <w:r w:rsidR="00BE59C7" w:rsidRPr="00DA16A0">
        <w:rPr>
          <w:rFonts w:eastAsia="Times New Roman" w:cs="Times New Roman"/>
          <w:lang w:eastAsia="en-GB"/>
        </w:rPr>
        <w:t>0</w:t>
      </w:r>
      <w:r w:rsidRPr="00DA16A0">
        <w:rPr>
          <w:rFonts w:eastAsia="Times New Roman" w:cs="Times New Roman"/>
          <w:lang w:eastAsia="en-GB"/>
        </w:rPr>
        <w:t>00 annual salary</w:t>
      </w:r>
    </w:p>
    <w:p w14:paraId="24DBE257" w14:textId="02E5C138" w:rsidR="00121C26" w:rsidRPr="00DA16A0" w:rsidRDefault="00B22C42" w:rsidP="00121C26">
      <w:pPr>
        <w:numPr>
          <w:ilvl w:val="0"/>
          <w:numId w:val="13"/>
        </w:numPr>
        <w:spacing w:after="160"/>
        <w:textAlignment w:val="baseline"/>
        <w:rPr>
          <w:rFonts w:eastAsia="Times New Roman" w:cs="Times New Roman"/>
          <w:lang w:eastAsia="en-GB"/>
        </w:rPr>
      </w:pPr>
      <w:r w:rsidRPr="00DA16A0">
        <w:rPr>
          <w:rFonts w:eastAsia="Times New Roman" w:cs="Times New Roman"/>
          <w:lang w:eastAsia="en-GB"/>
        </w:rPr>
        <w:t>40</w:t>
      </w:r>
      <w:r w:rsidR="00121C26" w:rsidRPr="00DA16A0">
        <w:rPr>
          <w:rFonts w:eastAsia="Times New Roman" w:cs="Times New Roman"/>
          <w:lang w:eastAsia="en-GB"/>
        </w:rPr>
        <w:t xml:space="preserve"> hours a week</w:t>
      </w:r>
      <w:r w:rsidRPr="00DA16A0">
        <w:rPr>
          <w:rFonts w:eastAsia="Times New Roman" w:cs="Times New Roman"/>
          <w:lang w:eastAsia="en-GB"/>
        </w:rPr>
        <w:t xml:space="preserve"> less one hour break</w:t>
      </w:r>
    </w:p>
    <w:p w14:paraId="4ACA4DB0" w14:textId="77777777" w:rsidR="005A7687" w:rsidRPr="00DA16A0" w:rsidRDefault="005A7687">
      <w:pPr>
        <w:rPr>
          <w:rFonts w:cs="Arial Hebrew"/>
        </w:rPr>
      </w:pPr>
    </w:p>
    <w:sectPr w:rsidR="005A7687" w:rsidRPr="00DA16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Hebrew">
    <w:altName w:val="Times New Roman"/>
    <w:charset w:val="B1"/>
    <w:family w:val="auto"/>
    <w:pitch w:val="variable"/>
    <w:sig w:usb0="00000000" w:usb1="40000002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33AE"/>
    <w:multiLevelType w:val="multilevel"/>
    <w:tmpl w:val="D2C2F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6F7016"/>
    <w:multiLevelType w:val="multilevel"/>
    <w:tmpl w:val="85184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4F5B0A"/>
    <w:multiLevelType w:val="multilevel"/>
    <w:tmpl w:val="B4549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D00086"/>
    <w:multiLevelType w:val="multilevel"/>
    <w:tmpl w:val="8B967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F70AEF"/>
    <w:multiLevelType w:val="multilevel"/>
    <w:tmpl w:val="24A42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730B8E"/>
    <w:multiLevelType w:val="multilevel"/>
    <w:tmpl w:val="DF80B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856B4E"/>
    <w:multiLevelType w:val="multilevel"/>
    <w:tmpl w:val="E0FE1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6D6BFB"/>
    <w:multiLevelType w:val="multilevel"/>
    <w:tmpl w:val="ABA66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2E6AD2"/>
    <w:multiLevelType w:val="multilevel"/>
    <w:tmpl w:val="A9D4B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F55A5F"/>
    <w:multiLevelType w:val="multilevel"/>
    <w:tmpl w:val="6A92D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8A432F"/>
    <w:multiLevelType w:val="multilevel"/>
    <w:tmpl w:val="524C9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E47F32"/>
    <w:multiLevelType w:val="hybridMultilevel"/>
    <w:tmpl w:val="06347020"/>
    <w:lvl w:ilvl="0" w:tplc="057268C6">
      <w:numFmt w:val="bullet"/>
      <w:lvlText w:val="-"/>
      <w:lvlJc w:val="left"/>
      <w:pPr>
        <w:ind w:left="720" w:hanging="360"/>
      </w:pPr>
      <w:rPr>
        <w:rFonts w:ascii="Cambria" w:eastAsia="Times New Roman" w:hAnsi="Cambria" w:cs="Arial Hebr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965C86"/>
    <w:multiLevelType w:val="multilevel"/>
    <w:tmpl w:val="AEB60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8"/>
  </w:num>
  <w:num w:numId="5">
    <w:abstractNumId w:val="12"/>
  </w:num>
  <w:num w:numId="6">
    <w:abstractNumId w:val="1"/>
  </w:num>
  <w:num w:numId="7">
    <w:abstractNumId w:val="5"/>
  </w:num>
  <w:num w:numId="8">
    <w:abstractNumId w:val="6"/>
  </w:num>
  <w:num w:numId="9">
    <w:abstractNumId w:val="11"/>
  </w:num>
  <w:num w:numId="10">
    <w:abstractNumId w:val="7"/>
  </w:num>
  <w:num w:numId="11">
    <w:abstractNumId w:val="2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687"/>
    <w:rsid w:val="00121C26"/>
    <w:rsid w:val="00156288"/>
    <w:rsid w:val="00185D98"/>
    <w:rsid w:val="00201B36"/>
    <w:rsid w:val="00216CC2"/>
    <w:rsid w:val="0036086E"/>
    <w:rsid w:val="00450F7A"/>
    <w:rsid w:val="00543E49"/>
    <w:rsid w:val="005A7687"/>
    <w:rsid w:val="006D7D7F"/>
    <w:rsid w:val="00782A85"/>
    <w:rsid w:val="00815A5A"/>
    <w:rsid w:val="009A0207"/>
    <w:rsid w:val="00A240A1"/>
    <w:rsid w:val="00AA3693"/>
    <w:rsid w:val="00AB6713"/>
    <w:rsid w:val="00AD3DEF"/>
    <w:rsid w:val="00B22C42"/>
    <w:rsid w:val="00BE59C7"/>
    <w:rsid w:val="00C4364D"/>
    <w:rsid w:val="00C81265"/>
    <w:rsid w:val="00CC7B7B"/>
    <w:rsid w:val="00D43158"/>
    <w:rsid w:val="00D91E72"/>
    <w:rsid w:val="00D920BF"/>
    <w:rsid w:val="00DA16A0"/>
    <w:rsid w:val="00DF350F"/>
    <w:rsid w:val="00E703FF"/>
    <w:rsid w:val="00EA09DE"/>
    <w:rsid w:val="00F02458"/>
    <w:rsid w:val="00FC4E3D"/>
    <w:rsid w:val="00FD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4A580"/>
  <w15:chartTrackingRefBased/>
  <w15:docId w15:val="{FEE8576B-436C-424B-A8C5-A77C5574A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768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5A7687"/>
    <w:pPr>
      <w:ind w:left="720"/>
      <w:contextualSpacing/>
    </w:pPr>
  </w:style>
  <w:style w:type="character" w:customStyle="1" w:styleId="apple-tab-span">
    <w:name w:val="apple-tab-span"/>
    <w:basedOn w:val="DefaultParagraphFont"/>
    <w:rsid w:val="00FC4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58BE545-42C5-4AD0-8B75-612626A6A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Stewart</dc:creator>
  <cp:keywords/>
  <dc:description/>
  <cp:lastModifiedBy>julie@shopmobilitybelfast.co.uk</cp:lastModifiedBy>
  <cp:revision>7</cp:revision>
  <cp:lastPrinted>2023-05-25T15:27:00Z</cp:lastPrinted>
  <dcterms:created xsi:type="dcterms:W3CDTF">2022-11-10T16:28:00Z</dcterms:created>
  <dcterms:modified xsi:type="dcterms:W3CDTF">2023-05-25T15:29:00Z</dcterms:modified>
</cp:coreProperties>
</file>