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4E1C4" w14:textId="77777777" w:rsidR="000305E9" w:rsidRDefault="000305E9" w:rsidP="001B7191">
      <w:pPr>
        <w:shd w:val="clear" w:color="auto" w:fill="FFFFFF"/>
        <w:spacing w:after="75" w:line="240" w:lineRule="auto"/>
        <w:rPr>
          <w:rFonts w:ascii="Helvetica" w:eastAsia="Times New Roman" w:hAnsi="Helvetica" w:cs="Helvetica"/>
          <w:b/>
          <w:bCs/>
          <w:color w:val="653279"/>
          <w:sz w:val="24"/>
          <w:szCs w:val="24"/>
          <w:lang w:eastAsia="en-GB"/>
        </w:rPr>
      </w:pPr>
    </w:p>
    <w:p w14:paraId="3DD9B3BC" w14:textId="77777777" w:rsidR="000305E9" w:rsidRDefault="000305E9" w:rsidP="001B7191">
      <w:pPr>
        <w:shd w:val="clear" w:color="auto" w:fill="FFFFFF"/>
        <w:spacing w:after="75" w:line="240" w:lineRule="auto"/>
        <w:rPr>
          <w:rFonts w:ascii="Helvetica" w:eastAsia="Times New Roman" w:hAnsi="Helvetica" w:cs="Helvetica"/>
          <w:b/>
          <w:bCs/>
          <w:color w:val="653279"/>
          <w:sz w:val="24"/>
          <w:szCs w:val="24"/>
          <w:lang w:eastAsia="en-GB"/>
        </w:rPr>
      </w:pPr>
    </w:p>
    <w:p w14:paraId="7F853118" w14:textId="679A478D" w:rsidR="001B7191" w:rsidRPr="00797566"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Reference number:</w:t>
      </w:r>
      <w:r w:rsidRPr="00797566">
        <w:rPr>
          <w:rFonts w:ascii="Helvetica" w:eastAsia="Times New Roman" w:hAnsi="Helvetica" w:cs="Helvetica"/>
          <w:color w:val="0070C0"/>
          <w:sz w:val="24"/>
          <w:szCs w:val="24"/>
          <w:highlight w:val="yellow"/>
          <w:lang w:eastAsia="en-GB"/>
        </w:rPr>
        <w:t> </w:t>
      </w:r>
      <w:r w:rsidR="00BE1CF4">
        <w:rPr>
          <w:rFonts w:ascii="Helvetica" w:eastAsia="Times New Roman" w:hAnsi="Helvetica" w:cs="Helvetica"/>
          <w:color w:val="0070C0"/>
          <w:sz w:val="24"/>
          <w:szCs w:val="24"/>
          <w:highlight w:val="yellow"/>
          <w:lang w:eastAsia="en-GB"/>
        </w:rPr>
        <w:t>DPPAN/</w:t>
      </w:r>
      <w:r w:rsidR="00BE1CF4" w:rsidRPr="00BE1CF4">
        <w:rPr>
          <w:rFonts w:ascii="Helvetica" w:eastAsia="Times New Roman" w:hAnsi="Helvetica" w:cs="Helvetica"/>
          <w:color w:val="0070C0"/>
          <w:sz w:val="24"/>
          <w:szCs w:val="24"/>
          <w:highlight w:val="yellow"/>
          <w:lang w:eastAsia="en-GB"/>
        </w:rPr>
        <w:t>M06</w:t>
      </w:r>
    </w:p>
    <w:p w14:paraId="33B96B64" w14:textId="3AF28603" w:rsidR="001B7191" w:rsidRPr="00797566"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Title:</w:t>
      </w:r>
      <w:r w:rsidRPr="00797566">
        <w:rPr>
          <w:rFonts w:ascii="Helvetica" w:eastAsia="Times New Roman" w:hAnsi="Helvetica" w:cs="Helvetica"/>
          <w:color w:val="0070C0"/>
          <w:sz w:val="24"/>
          <w:szCs w:val="24"/>
          <w:highlight w:val="yellow"/>
          <w:lang w:eastAsia="en-GB"/>
        </w:rPr>
        <w:t> </w:t>
      </w:r>
      <w:bookmarkStart w:id="0" w:name="_Hlk103250420"/>
      <w:r w:rsidR="00BE1CF4" w:rsidRPr="00BE1CF4">
        <w:rPr>
          <w:rFonts w:ascii="Helvetica" w:eastAsia="Times New Roman" w:hAnsi="Helvetica" w:cs="Helvetica"/>
          <w:color w:val="0070C0"/>
          <w:sz w:val="24"/>
          <w:szCs w:val="24"/>
          <w:highlight w:val="yellow"/>
          <w:lang w:eastAsia="en-GB"/>
        </w:rPr>
        <w:t xml:space="preserve">Developmental Programme Practitioner </w:t>
      </w:r>
      <w:bookmarkEnd w:id="0"/>
      <w:r w:rsidR="00BE1CF4" w:rsidRPr="00BE1CF4">
        <w:rPr>
          <w:rFonts w:ascii="Helvetica" w:eastAsia="Times New Roman" w:hAnsi="Helvetica" w:cs="Helvetica"/>
          <w:color w:val="0070C0"/>
          <w:sz w:val="24"/>
          <w:szCs w:val="24"/>
          <w:highlight w:val="yellow"/>
          <w:lang w:eastAsia="en-GB"/>
        </w:rPr>
        <w:t xml:space="preserve">Additional needs Programme </w:t>
      </w:r>
    </w:p>
    <w:p w14:paraId="6BCD0130" w14:textId="0ECEFDEF" w:rsidR="001B7191" w:rsidRPr="00BE1CF4"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Salary</w:t>
      </w:r>
      <w:r w:rsidRPr="00BE1CF4">
        <w:rPr>
          <w:rFonts w:ascii="Helvetica" w:eastAsia="Times New Roman" w:hAnsi="Helvetica" w:cs="Helvetica"/>
          <w:b/>
          <w:bCs/>
          <w:color w:val="0070C0"/>
          <w:sz w:val="24"/>
          <w:szCs w:val="24"/>
          <w:highlight w:val="yellow"/>
          <w:lang w:eastAsia="en-GB"/>
        </w:rPr>
        <w:t>:</w:t>
      </w:r>
      <w:r w:rsidRPr="00BE1CF4">
        <w:rPr>
          <w:rFonts w:ascii="Helvetica" w:eastAsia="Times New Roman" w:hAnsi="Helvetica" w:cs="Helvetica"/>
          <w:color w:val="0070C0"/>
          <w:sz w:val="24"/>
          <w:szCs w:val="24"/>
          <w:highlight w:val="yellow"/>
          <w:lang w:eastAsia="en-GB"/>
        </w:rPr>
        <w:t> £ per hour</w:t>
      </w:r>
    </w:p>
    <w:p w14:paraId="32B3782A" w14:textId="2532278F" w:rsidR="001B7191" w:rsidRPr="00BE1CF4"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BE1CF4">
        <w:rPr>
          <w:rFonts w:ascii="Helvetica" w:eastAsia="Times New Roman" w:hAnsi="Helvetica" w:cs="Helvetica"/>
          <w:b/>
          <w:bCs/>
          <w:color w:val="0070C0"/>
          <w:sz w:val="24"/>
          <w:szCs w:val="24"/>
          <w:highlight w:val="yellow"/>
          <w:lang w:eastAsia="en-GB"/>
        </w:rPr>
        <w:t>Hours:</w:t>
      </w:r>
      <w:r w:rsidRPr="00BE1CF4">
        <w:rPr>
          <w:rFonts w:ascii="Helvetica" w:eastAsia="Times New Roman" w:hAnsi="Helvetica" w:cs="Helvetica"/>
          <w:color w:val="0070C0"/>
          <w:sz w:val="24"/>
          <w:szCs w:val="24"/>
          <w:highlight w:val="yellow"/>
          <w:lang w:eastAsia="en-GB"/>
        </w:rPr>
        <w:t> </w:t>
      </w:r>
      <w:r w:rsidR="00BE1CF4" w:rsidRPr="00BE1CF4">
        <w:rPr>
          <w:rFonts w:ascii="Helvetica" w:eastAsia="Times New Roman" w:hAnsi="Helvetica" w:cs="Helvetica"/>
          <w:color w:val="0070C0"/>
          <w:sz w:val="24"/>
          <w:szCs w:val="24"/>
          <w:highlight w:val="yellow"/>
          <w:lang w:eastAsia="en-GB"/>
        </w:rPr>
        <w:t>20hrs per week (48 Weeks/annum)</w:t>
      </w:r>
    </w:p>
    <w:p w14:paraId="2A15A220" w14:textId="224376DC" w:rsidR="001B7191" w:rsidRPr="00797566"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Closing date:</w:t>
      </w:r>
      <w:r w:rsidRPr="00797566">
        <w:rPr>
          <w:rFonts w:ascii="Helvetica" w:eastAsia="Times New Roman" w:hAnsi="Helvetica" w:cs="Helvetica"/>
          <w:color w:val="0070C0"/>
          <w:sz w:val="24"/>
          <w:szCs w:val="24"/>
          <w:highlight w:val="yellow"/>
          <w:lang w:eastAsia="en-GB"/>
        </w:rPr>
        <w:t> Friday 2</w:t>
      </w:r>
      <w:r w:rsidR="000305E9" w:rsidRPr="00797566">
        <w:rPr>
          <w:rFonts w:ascii="Helvetica" w:eastAsia="Times New Roman" w:hAnsi="Helvetica" w:cs="Helvetica"/>
          <w:color w:val="0070C0"/>
          <w:sz w:val="24"/>
          <w:szCs w:val="24"/>
          <w:highlight w:val="yellow"/>
          <w:lang w:eastAsia="en-GB"/>
        </w:rPr>
        <w:t>7</w:t>
      </w:r>
      <w:r w:rsidRPr="00797566">
        <w:rPr>
          <w:rFonts w:ascii="Helvetica" w:eastAsia="Times New Roman" w:hAnsi="Helvetica" w:cs="Helvetica"/>
          <w:color w:val="0070C0"/>
          <w:sz w:val="24"/>
          <w:szCs w:val="24"/>
          <w:highlight w:val="yellow"/>
          <w:lang w:eastAsia="en-GB"/>
        </w:rPr>
        <w:t xml:space="preserve"> Ma</w:t>
      </w:r>
      <w:r w:rsidR="000305E9" w:rsidRPr="00797566">
        <w:rPr>
          <w:rFonts w:ascii="Helvetica" w:eastAsia="Times New Roman" w:hAnsi="Helvetica" w:cs="Helvetica"/>
          <w:color w:val="0070C0"/>
          <w:sz w:val="24"/>
          <w:szCs w:val="24"/>
          <w:highlight w:val="yellow"/>
          <w:lang w:eastAsia="en-GB"/>
        </w:rPr>
        <w:t>y</w:t>
      </w:r>
      <w:r w:rsidRPr="00797566">
        <w:rPr>
          <w:rFonts w:ascii="Helvetica" w:eastAsia="Times New Roman" w:hAnsi="Helvetica" w:cs="Helvetica"/>
          <w:color w:val="0070C0"/>
          <w:sz w:val="24"/>
          <w:szCs w:val="24"/>
          <w:highlight w:val="yellow"/>
          <w:lang w:eastAsia="en-GB"/>
        </w:rPr>
        <w:t xml:space="preserve"> 2022</w:t>
      </w:r>
    </w:p>
    <w:p w14:paraId="1AF96850" w14:textId="1F9DB1A9" w:rsidR="001B7191" w:rsidRPr="00797566" w:rsidRDefault="001B7191" w:rsidP="001B7191">
      <w:pPr>
        <w:shd w:val="clear" w:color="auto" w:fill="FFFFFF"/>
        <w:spacing w:after="75" w:line="240" w:lineRule="auto"/>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Interview date:</w:t>
      </w:r>
      <w:r w:rsidRPr="00797566">
        <w:rPr>
          <w:rFonts w:ascii="Helvetica" w:eastAsia="Times New Roman" w:hAnsi="Helvetica" w:cs="Helvetica"/>
          <w:color w:val="0070C0"/>
          <w:sz w:val="24"/>
          <w:szCs w:val="24"/>
          <w:highlight w:val="yellow"/>
          <w:lang w:eastAsia="en-GB"/>
        </w:rPr>
        <w:t> </w:t>
      </w:r>
      <w:r w:rsidR="000305E9" w:rsidRPr="00797566">
        <w:rPr>
          <w:rFonts w:ascii="Helvetica" w:eastAsia="Times New Roman" w:hAnsi="Helvetica" w:cs="Helvetica"/>
          <w:color w:val="0070C0"/>
          <w:sz w:val="24"/>
          <w:szCs w:val="24"/>
          <w:highlight w:val="yellow"/>
          <w:lang w:eastAsia="en-GB"/>
        </w:rPr>
        <w:t>31</w:t>
      </w:r>
      <w:r w:rsidR="000305E9" w:rsidRPr="00797566">
        <w:rPr>
          <w:rFonts w:ascii="Helvetica" w:eastAsia="Times New Roman" w:hAnsi="Helvetica" w:cs="Helvetica"/>
          <w:color w:val="0070C0"/>
          <w:sz w:val="24"/>
          <w:szCs w:val="24"/>
          <w:highlight w:val="yellow"/>
          <w:vertAlign w:val="superscript"/>
          <w:lang w:eastAsia="en-GB"/>
        </w:rPr>
        <w:t>st</w:t>
      </w:r>
      <w:r w:rsidR="000305E9" w:rsidRPr="00797566">
        <w:rPr>
          <w:rFonts w:ascii="Helvetica" w:eastAsia="Times New Roman" w:hAnsi="Helvetica" w:cs="Helvetica"/>
          <w:color w:val="0070C0"/>
          <w:sz w:val="24"/>
          <w:szCs w:val="24"/>
          <w:highlight w:val="yellow"/>
          <w:lang w:eastAsia="en-GB"/>
        </w:rPr>
        <w:t xml:space="preserve"> May or 1</w:t>
      </w:r>
      <w:r w:rsidR="000305E9" w:rsidRPr="00797566">
        <w:rPr>
          <w:rFonts w:ascii="Helvetica" w:eastAsia="Times New Roman" w:hAnsi="Helvetica" w:cs="Helvetica"/>
          <w:color w:val="0070C0"/>
          <w:sz w:val="24"/>
          <w:szCs w:val="24"/>
          <w:highlight w:val="yellow"/>
          <w:vertAlign w:val="superscript"/>
          <w:lang w:eastAsia="en-GB"/>
        </w:rPr>
        <w:t>st</w:t>
      </w:r>
      <w:r w:rsidR="000305E9" w:rsidRPr="00797566">
        <w:rPr>
          <w:rFonts w:ascii="Helvetica" w:eastAsia="Times New Roman" w:hAnsi="Helvetica" w:cs="Helvetica"/>
          <w:color w:val="0070C0"/>
          <w:sz w:val="24"/>
          <w:szCs w:val="24"/>
          <w:highlight w:val="yellow"/>
          <w:lang w:eastAsia="en-GB"/>
        </w:rPr>
        <w:t xml:space="preserve"> June</w:t>
      </w:r>
    </w:p>
    <w:p w14:paraId="6D2391DD" w14:textId="2E37CF75" w:rsidR="001B7191" w:rsidRPr="00797566" w:rsidRDefault="001B7191" w:rsidP="000305E9">
      <w:pPr>
        <w:shd w:val="clear" w:color="auto" w:fill="FFFFFF"/>
        <w:spacing w:after="75"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highlight w:val="yellow"/>
          <w:lang w:eastAsia="en-GB"/>
        </w:rPr>
        <w:t>Contract type:</w:t>
      </w:r>
      <w:r w:rsidRPr="00797566">
        <w:rPr>
          <w:rFonts w:ascii="Helvetica" w:eastAsia="Times New Roman" w:hAnsi="Helvetica" w:cs="Helvetica"/>
          <w:color w:val="0070C0"/>
          <w:sz w:val="24"/>
          <w:szCs w:val="24"/>
          <w:highlight w:val="yellow"/>
          <w:lang w:eastAsia="en-GB"/>
        </w:rPr>
        <w:t> </w:t>
      </w:r>
      <w:r w:rsidR="00BE1CF4">
        <w:rPr>
          <w:rFonts w:ascii="Helvetica" w:eastAsia="Times New Roman" w:hAnsi="Helvetica" w:cs="Helvetica"/>
          <w:color w:val="0070C0"/>
          <w:sz w:val="24"/>
          <w:szCs w:val="24"/>
          <w:highlight w:val="yellow"/>
          <w:lang w:eastAsia="en-GB"/>
        </w:rPr>
        <w:t>Permanent</w:t>
      </w:r>
    </w:p>
    <w:p w14:paraId="089FAC19" w14:textId="77777777"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w:t>
      </w:r>
    </w:p>
    <w:p w14:paraId="7099E244" w14:textId="03913261"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lang w:eastAsia="en-GB"/>
        </w:rPr>
        <w:t xml:space="preserve">​Could you be a </w:t>
      </w:r>
      <w:r w:rsidR="000305E9" w:rsidRPr="00797566">
        <w:rPr>
          <w:rFonts w:ascii="Helvetica" w:eastAsia="Times New Roman" w:hAnsi="Helvetica" w:cs="Helvetica"/>
          <w:b/>
          <w:bCs/>
          <w:color w:val="0070C0"/>
          <w:sz w:val="24"/>
          <w:szCs w:val="24"/>
          <w:lang w:eastAsia="en-GB"/>
        </w:rPr>
        <w:t xml:space="preserve">ABBEY </w:t>
      </w:r>
      <w:r w:rsidR="00BE1CF4" w:rsidRPr="00BE1CF4">
        <w:rPr>
          <w:rFonts w:ascii="Helvetica" w:eastAsia="Times New Roman" w:hAnsi="Helvetica" w:cs="Helvetica"/>
          <w:color w:val="0070C0"/>
          <w:sz w:val="24"/>
          <w:szCs w:val="24"/>
          <w:lang w:eastAsia="en-GB"/>
        </w:rPr>
        <w:t>Developmental Programme Practitioner</w:t>
      </w:r>
      <w:r w:rsidRPr="00BE1CF4">
        <w:rPr>
          <w:rFonts w:ascii="Helvetica" w:eastAsia="Times New Roman" w:hAnsi="Helvetica" w:cs="Helvetica"/>
          <w:b/>
          <w:bCs/>
          <w:color w:val="0070C0"/>
          <w:sz w:val="24"/>
          <w:szCs w:val="24"/>
          <w:lang w:eastAsia="en-GB"/>
        </w:rPr>
        <w:t>?</w:t>
      </w:r>
    </w:p>
    <w:p w14:paraId="5A8A4AD4" w14:textId="4F041A02"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It's an exciting time at </w:t>
      </w:r>
      <w:r w:rsidR="000305E9" w:rsidRPr="00797566">
        <w:rPr>
          <w:rFonts w:ascii="Helvetica" w:eastAsia="Times New Roman" w:hAnsi="Helvetica" w:cs="Helvetica"/>
          <w:color w:val="0070C0"/>
          <w:sz w:val="24"/>
          <w:szCs w:val="24"/>
          <w:lang w:eastAsia="en-GB"/>
        </w:rPr>
        <w:t>ABBEY Sure Start</w:t>
      </w:r>
      <w:r w:rsidRPr="00797566">
        <w:rPr>
          <w:rFonts w:ascii="Helvetica" w:eastAsia="Times New Roman" w:hAnsi="Helvetica" w:cs="Helvetica"/>
          <w:color w:val="0070C0"/>
          <w:sz w:val="24"/>
          <w:szCs w:val="24"/>
          <w:lang w:eastAsia="en-GB"/>
        </w:rPr>
        <w:t>, we now have an opportunity for a </w:t>
      </w:r>
      <w:r w:rsidR="00BE1CF4" w:rsidRPr="00BE1CF4">
        <w:rPr>
          <w:rFonts w:ascii="Helvetica" w:eastAsia="Times New Roman" w:hAnsi="Helvetica" w:cs="Helvetica"/>
          <w:b/>
          <w:bCs/>
          <w:color w:val="0070C0"/>
          <w:sz w:val="24"/>
          <w:szCs w:val="24"/>
          <w:lang w:eastAsia="en-GB"/>
        </w:rPr>
        <w:t>Developmental Programme Practitioner</w:t>
      </w:r>
      <w:r w:rsidR="000305E9" w:rsidRPr="00797566">
        <w:rPr>
          <w:rFonts w:ascii="Helvetica" w:eastAsia="Times New Roman" w:hAnsi="Helvetica" w:cs="Helvetica"/>
          <w:b/>
          <w:bCs/>
          <w:color w:val="0070C0"/>
          <w:sz w:val="24"/>
          <w:szCs w:val="24"/>
          <w:lang w:eastAsia="en-GB"/>
        </w:rPr>
        <w:t xml:space="preserve"> </w:t>
      </w:r>
      <w:r w:rsidRPr="00797566">
        <w:rPr>
          <w:rFonts w:ascii="Helvetica" w:eastAsia="Times New Roman" w:hAnsi="Helvetica" w:cs="Helvetica"/>
          <w:color w:val="0070C0"/>
          <w:sz w:val="24"/>
          <w:szCs w:val="24"/>
          <w:lang w:eastAsia="en-GB"/>
        </w:rPr>
        <w:t>to join our </w:t>
      </w:r>
      <w:r w:rsidR="000305E9" w:rsidRPr="00797566">
        <w:rPr>
          <w:rFonts w:ascii="Helvetica" w:eastAsia="Times New Roman" w:hAnsi="Helvetica" w:cs="Helvetica"/>
          <w:b/>
          <w:bCs/>
          <w:color w:val="0070C0"/>
          <w:sz w:val="24"/>
          <w:szCs w:val="24"/>
          <w:lang w:eastAsia="en-GB"/>
        </w:rPr>
        <w:t>team in Newtownabbey</w:t>
      </w:r>
      <w:r w:rsidRPr="00797566">
        <w:rPr>
          <w:rFonts w:ascii="Helvetica" w:eastAsia="Times New Roman" w:hAnsi="Helvetica" w:cs="Helvetica"/>
          <w:color w:val="0070C0"/>
          <w:sz w:val="24"/>
          <w:szCs w:val="24"/>
          <w:lang w:eastAsia="en-GB"/>
        </w:rPr>
        <w:t>. This is a </w:t>
      </w:r>
      <w:r w:rsidR="00BE1CF4">
        <w:rPr>
          <w:rFonts w:ascii="Helvetica" w:eastAsia="Times New Roman" w:hAnsi="Helvetica" w:cs="Helvetica"/>
          <w:b/>
          <w:bCs/>
          <w:color w:val="0070C0"/>
          <w:sz w:val="24"/>
          <w:szCs w:val="24"/>
          <w:lang w:eastAsia="en-GB"/>
        </w:rPr>
        <w:t>permanent</w:t>
      </w:r>
      <w:r w:rsidRPr="00797566">
        <w:rPr>
          <w:rFonts w:ascii="Helvetica" w:eastAsia="Times New Roman" w:hAnsi="Helvetica" w:cs="Helvetica"/>
          <w:b/>
          <w:bCs/>
          <w:color w:val="0070C0"/>
          <w:sz w:val="24"/>
          <w:szCs w:val="24"/>
          <w:lang w:eastAsia="en-GB"/>
        </w:rPr>
        <w:t xml:space="preserve"> role, working from </w:t>
      </w:r>
      <w:r w:rsidR="000305E9" w:rsidRPr="00797566">
        <w:rPr>
          <w:rFonts w:ascii="Helvetica" w:eastAsia="Times New Roman" w:hAnsi="Helvetica" w:cs="Helvetica"/>
          <w:b/>
          <w:bCs/>
          <w:color w:val="0070C0"/>
          <w:sz w:val="24"/>
          <w:szCs w:val="24"/>
          <w:lang w:eastAsia="en-GB"/>
        </w:rPr>
        <w:t>20</w:t>
      </w:r>
      <w:r w:rsidRPr="00797566">
        <w:rPr>
          <w:rFonts w:ascii="Helvetica" w:eastAsia="Times New Roman" w:hAnsi="Helvetica" w:cs="Helvetica"/>
          <w:b/>
          <w:bCs/>
          <w:color w:val="0070C0"/>
          <w:sz w:val="24"/>
          <w:szCs w:val="24"/>
          <w:lang w:eastAsia="en-GB"/>
        </w:rPr>
        <w:t xml:space="preserve"> per week</w:t>
      </w:r>
      <w:r w:rsidR="000305E9" w:rsidRPr="00797566">
        <w:rPr>
          <w:rFonts w:ascii="Helvetica" w:eastAsia="Times New Roman" w:hAnsi="Helvetica" w:cs="Helvetica"/>
          <w:b/>
          <w:bCs/>
          <w:color w:val="0070C0"/>
          <w:sz w:val="24"/>
          <w:szCs w:val="24"/>
          <w:lang w:eastAsia="en-GB"/>
        </w:rPr>
        <w:t xml:space="preserve">. </w:t>
      </w:r>
      <w:r w:rsidR="000305E9" w:rsidRPr="00797566">
        <w:rPr>
          <w:rFonts w:ascii="Helvetica" w:eastAsia="Times New Roman" w:hAnsi="Helvetica" w:cs="Helvetica"/>
          <w:color w:val="0070C0"/>
          <w:sz w:val="24"/>
          <w:szCs w:val="24"/>
          <w:lang w:eastAsia="en-GB"/>
        </w:rPr>
        <w:t xml:space="preserve"> </w:t>
      </w:r>
      <w:r w:rsidRPr="00797566">
        <w:rPr>
          <w:rFonts w:ascii="Helvetica" w:eastAsia="Times New Roman" w:hAnsi="Helvetica" w:cs="Helvetica"/>
          <w:color w:val="0070C0"/>
          <w:sz w:val="24"/>
          <w:szCs w:val="24"/>
          <w:lang w:eastAsia="en-GB"/>
        </w:rPr>
        <w:t>Our Service runs from</w:t>
      </w:r>
      <w:r w:rsidRPr="00797566">
        <w:rPr>
          <w:rFonts w:ascii="Helvetica" w:eastAsia="Times New Roman" w:hAnsi="Helvetica" w:cs="Helvetica"/>
          <w:b/>
          <w:bCs/>
          <w:color w:val="0070C0"/>
          <w:sz w:val="24"/>
          <w:szCs w:val="24"/>
          <w:lang w:eastAsia="en-GB"/>
        </w:rPr>
        <w:t> Monday - Friday so you would not be required to work weekends</w:t>
      </w:r>
      <w:r w:rsidRPr="00797566">
        <w:rPr>
          <w:rFonts w:ascii="Helvetica" w:eastAsia="Times New Roman" w:hAnsi="Helvetica" w:cs="Helvetica"/>
          <w:color w:val="0070C0"/>
          <w:sz w:val="24"/>
          <w:szCs w:val="24"/>
          <w:lang w:eastAsia="en-GB"/>
        </w:rPr>
        <w:t>, which is great for someone looking for work life balance. </w:t>
      </w:r>
    </w:p>
    <w:p w14:paraId="0665983C" w14:textId="0C8F82CC"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lang w:eastAsia="en-GB"/>
        </w:rPr>
        <w:t>An exciting opportunity to join a well-established and growing service as a </w:t>
      </w:r>
      <w:r w:rsidR="00BE1CF4" w:rsidRPr="00BE1CF4">
        <w:rPr>
          <w:rFonts w:ascii="Helvetica" w:eastAsia="Times New Roman" w:hAnsi="Helvetica" w:cs="Helvetica"/>
          <w:b/>
          <w:bCs/>
          <w:color w:val="0070C0"/>
          <w:sz w:val="24"/>
          <w:szCs w:val="24"/>
          <w:lang w:eastAsia="en-GB"/>
        </w:rPr>
        <w:t>Developmental Programme Practitioner</w:t>
      </w:r>
      <w:r w:rsidRPr="00797566">
        <w:rPr>
          <w:rFonts w:ascii="Helvetica" w:eastAsia="Times New Roman" w:hAnsi="Helvetica" w:cs="Helvetica"/>
          <w:b/>
          <w:bCs/>
          <w:color w:val="0070C0"/>
          <w:sz w:val="24"/>
          <w:szCs w:val="24"/>
          <w:lang w:eastAsia="en-GB"/>
        </w:rPr>
        <w:t>,</w:t>
      </w:r>
      <w:r w:rsidRPr="00797566">
        <w:rPr>
          <w:rFonts w:ascii="Helvetica" w:eastAsia="Times New Roman" w:hAnsi="Helvetica" w:cs="Helvetica"/>
          <w:color w:val="0070C0"/>
          <w:sz w:val="24"/>
          <w:szCs w:val="24"/>
          <w:lang w:eastAsia="en-GB"/>
        </w:rPr>
        <w:t xml:space="preserve"> you will be </w:t>
      </w:r>
      <w:r w:rsidR="000305E9" w:rsidRPr="00797566">
        <w:rPr>
          <w:rFonts w:ascii="Helvetica" w:eastAsia="Times New Roman" w:hAnsi="Helvetica" w:cs="Helvetica"/>
          <w:color w:val="0070C0"/>
          <w:sz w:val="24"/>
          <w:szCs w:val="24"/>
          <w:lang w:eastAsia="en-GB"/>
        </w:rPr>
        <w:t xml:space="preserve">working together with our </w:t>
      </w:r>
      <w:r w:rsidR="00BE1CF4">
        <w:rPr>
          <w:rFonts w:ascii="Helvetica" w:eastAsia="Times New Roman" w:hAnsi="Helvetica" w:cs="Helvetica"/>
          <w:color w:val="0070C0"/>
          <w:sz w:val="24"/>
          <w:szCs w:val="24"/>
          <w:lang w:eastAsia="en-GB"/>
        </w:rPr>
        <w:t xml:space="preserve">Developmental Programme </w:t>
      </w:r>
      <w:r w:rsidR="000305E9" w:rsidRPr="00797566">
        <w:rPr>
          <w:rFonts w:ascii="Helvetica" w:eastAsia="Times New Roman" w:hAnsi="Helvetica" w:cs="Helvetica"/>
          <w:color w:val="0070C0"/>
          <w:sz w:val="24"/>
          <w:szCs w:val="24"/>
          <w:lang w:eastAsia="en-GB"/>
        </w:rPr>
        <w:t>Team bring</w:t>
      </w:r>
      <w:r w:rsidR="00BE1CF4">
        <w:rPr>
          <w:rFonts w:ascii="Helvetica" w:eastAsia="Times New Roman" w:hAnsi="Helvetica" w:cs="Helvetica"/>
          <w:color w:val="0070C0"/>
          <w:sz w:val="24"/>
          <w:szCs w:val="24"/>
          <w:lang w:eastAsia="en-GB"/>
        </w:rPr>
        <w:t>ing</w:t>
      </w:r>
      <w:r w:rsidR="000305E9" w:rsidRPr="00797566">
        <w:rPr>
          <w:rFonts w:ascii="Helvetica" w:eastAsia="Times New Roman" w:hAnsi="Helvetica" w:cs="Helvetica"/>
          <w:color w:val="0070C0"/>
          <w:sz w:val="24"/>
          <w:szCs w:val="24"/>
          <w:lang w:eastAsia="en-GB"/>
        </w:rPr>
        <w:t xml:space="preserve"> fun activities</w:t>
      </w:r>
      <w:r w:rsidR="00BE1CF4">
        <w:rPr>
          <w:rFonts w:ascii="Helvetica" w:eastAsia="Times New Roman" w:hAnsi="Helvetica" w:cs="Helvetica"/>
          <w:color w:val="0070C0"/>
          <w:sz w:val="24"/>
          <w:szCs w:val="24"/>
          <w:lang w:eastAsia="en-GB"/>
        </w:rPr>
        <w:t xml:space="preserve"> and learning</w:t>
      </w:r>
      <w:r w:rsidR="000305E9" w:rsidRPr="00797566">
        <w:rPr>
          <w:rFonts w:ascii="Helvetica" w:eastAsia="Times New Roman" w:hAnsi="Helvetica" w:cs="Helvetica"/>
          <w:color w:val="0070C0"/>
          <w:sz w:val="24"/>
          <w:szCs w:val="24"/>
          <w:lang w:eastAsia="en-GB"/>
        </w:rPr>
        <w:t xml:space="preserve"> to our local community</w:t>
      </w:r>
      <w:r w:rsidRPr="00797566">
        <w:rPr>
          <w:rFonts w:ascii="Helvetica" w:eastAsia="Times New Roman" w:hAnsi="Helvetica" w:cs="Helvetica"/>
          <w:color w:val="0070C0"/>
          <w:sz w:val="24"/>
          <w:szCs w:val="24"/>
          <w:lang w:eastAsia="en-GB"/>
        </w:rPr>
        <w:t xml:space="preserve">. As well as supporting with personal care, you’ll support our </w:t>
      </w:r>
      <w:r w:rsidR="000305E9" w:rsidRPr="00797566">
        <w:rPr>
          <w:rFonts w:ascii="Helvetica" w:eastAsia="Times New Roman" w:hAnsi="Helvetica" w:cs="Helvetica"/>
          <w:color w:val="0070C0"/>
          <w:sz w:val="24"/>
          <w:szCs w:val="24"/>
          <w:lang w:eastAsia="en-GB"/>
        </w:rPr>
        <w:t>families</w:t>
      </w:r>
      <w:r w:rsidRPr="00797566">
        <w:rPr>
          <w:rFonts w:ascii="Helvetica" w:eastAsia="Times New Roman" w:hAnsi="Helvetica" w:cs="Helvetica"/>
          <w:color w:val="0070C0"/>
          <w:sz w:val="24"/>
          <w:szCs w:val="24"/>
          <w:lang w:eastAsia="en-GB"/>
        </w:rPr>
        <w:t xml:space="preserve"> to </w:t>
      </w:r>
      <w:r w:rsidR="00BE1CF4">
        <w:rPr>
          <w:rFonts w:ascii="Helvetica" w:eastAsia="Times New Roman" w:hAnsi="Helvetica" w:cs="Helvetica"/>
          <w:color w:val="0070C0"/>
          <w:sz w:val="24"/>
          <w:szCs w:val="24"/>
          <w:lang w:eastAsia="en-GB"/>
        </w:rPr>
        <w:t>engage in our services</w:t>
      </w:r>
      <w:r w:rsidR="000305E9" w:rsidRPr="00797566">
        <w:rPr>
          <w:rFonts w:ascii="Helvetica" w:eastAsia="Times New Roman" w:hAnsi="Helvetica" w:cs="Helvetica"/>
          <w:color w:val="0070C0"/>
          <w:sz w:val="24"/>
          <w:szCs w:val="24"/>
          <w:lang w:eastAsia="en-GB"/>
        </w:rPr>
        <w:t xml:space="preserve">. </w:t>
      </w:r>
      <w:r w:rsidRPr="00797566">
        <w:rPr>
          <w:rFonts w:ascii="Helvetica" w:eastAsia="Times New Roman" w:hAnsi="Helvetica" w:cs="Helvetica"/>
          <w:color w:val="0070C0"/>
          <w:sz w:val="24"/>
          <w:szCs w:val="24"/>
          <w:lang w:eastAsia="en-GB"/>
        </w:rPr>
        <w:t xml:space="preserve">Helping to take part in a wide range of special interests and activities that support their health and wellbeing. </w:t>
      </w:r>
    </w:p>
    <w:p w14:paraId="028DFAE3" w14:textId="77777777"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lang w:eastAsia="en-GB"/>
        </w:rPr>
        <w:t>Are you looking for an incredibly rewarding and valuable job role, where you can receive great training and development, a supportive work environment, generous leave arrangements and employee benefits and access to a pension scheme?</w:t>
      </w:r>
    </w:p>
    <w:p w14:paraId="40569725" w14:textId="2B99B31F" w:rsidR="001B7191" w:rsidRPr="00797566" w:rsidRDefault="000305E9"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lang w:eastAsia="en-GB"/>
        </w:rPr>
        <w:t>I</w:t>
      </w:r>
      <w:r w:rsidR="001B7191" w:rsidRPr="00797566">
        <w:rPr>
          <w:rFonts w:ascii="Helvetica" w:eastAsia="Times New Roman" w:hAnsi="Helvetica" w:cs="Helvetica"/>
          <w:b/>
          <w:bCs/>
          <w:color w:val="0070C0"/>
          <w:sz w:val="24"/>
          <w:szCs w:val="24"/>
          <w:lang w:eastAsia="en-GB"/>
        </w:rPr>
        <w:t xml:space="preserve">f you are </w:t>
      </w:r>
      <w:r w:rsidRPr="00797566">
        <w:rPr>
          <w:rFonts w:ascii="Helvetica" w:eastAsia="Times New Roman" w:hAnsi="Helvetica" w:cs="Helvetica"/>
          <w:b/>
          <w:bCs/>
          <w:color w:val="0070C0"/>
          <w:sz w:val="24"/>
          <w:szCs w:val="24"/>
          <w:lang w:eastAsia="en-GB"/>
        </w:rPr>
        <w:t>interested</w:t>
      </w:r>
      <w:r w:rsidR="001B7191" w:rsidRPr="00797566">
        <w:rPr>
          <w:rFonts w:ascii="Helvetica" w:eastAsia="Times New Roman" w:hAnsi="Helvetica" w:cs="Helvetica"/>
          <w:b/>
          <w:bCs/>
          <w:color w:val="0070C0"/>
          <w:sz w:val="24"/>
          <w:szCs w:val="24"/>
          <w:lang w:eastAsia="en-GB"/>
        </w:rPr>
        <w:t xml:space="preserve"> we would love to hear from you!</w:t>
      </w:r>
    </w:p>
    <w:p w14:paraId="4AC9E8BD" w14:textId="3E947E18"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61B633B0" w14:textId="25E9C007"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1378A543" w14:textId="1668B137"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49635575" w14:textId="02D2587A"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6C7DBC80" w14:textId="77777777"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7666646D" w14:textId="77777777" w:rsidR="000305E9" w:rsidRPr="00797566" w:rsidRDefault="000305E9"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p>
    <w:p w14:paraId="43E316DB" w14:textId="6A7E0E62" w:rsidR="001B7191" w:rsidRPr="00797566" w:rsidRDefault="001B7191"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797566">
        <w:rPr>
          <w:rFonts w:ascii="Helvetica" w:eastAsia="Times New Roman" w:hAnsi="Helvetica" w:cs="Helvetica"/>
          <w:b/>
          <w:bCs/>
          <w:color w:val="0070C0"/>
          <w:sz w:val="24"/>
          <w:szCs w:val="24"/>
          <w:lang w:eastAsia="en-GB"/>
        </w:rPr>
        <w:lastRenderedPageBreak/>
        <w:t>Does this sound right for you?</w:t>
      </w:r>
    </w:p>
    <w:p w14:paraId="79F0BA41" w14:textId="5C79B1B5" w:rsidR="001B7191" w:rsidRPr="00797566" w:rsidRDefault="00BE1CF4"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BE1CF4">
        <w:rPr>
          <w:rFonts w:ascii="Helvetica" w:eastAsia="Times New Roman" w:hAnsi="Helvetica" w:cs="Helvetica"/>
          <w:b/>
          <w:bCs/>
          <w:color w:val="0070C0"/>
          <w:sz w:val="24"/>
          <w:szCs w:val="24"/>
          <w:lang w:eastAsia="en-GB"/>
        </w:rPr>
        <w:t>Developmental Programme Practitioner</w:t>
      </w:r>
      <w:r w:rsidRPr="00797566">
        <w:rPr>
          <w:rFonts w:ascii="Helvetica" w:eastAsia="Times New Roman" w:hAnsi="Helvetica" w:cs="Helvetica"/>
          <w:b/>
          <w:bCs/>
          <w:color w:val="0070C0"/>
          <w:sz w:val="24"/>
          <w:szCs w:val="24"/>
          <w:lang w:eastAsia="en-GB"/>
        </w:rPr>
        <w:t xml:space="preserve"> </w:t>
      </w:r>
      <w:r w:rsidR="001B7191" w:rsidRPr="00797566">
        <w:rPr>
          <w:rFonts w:ascii="Helvetica" w:eastAsia="Times New Roman" w:hAnsi="Helvetica" w:cs="Helvetica"/>
          <w:b/>
          <w:bCs/>
          <w:color w:val="0070C0"/>
          <w:sz w:val="24"/>
          <w:szCs w:val="24"/>
          <w:lang w:eastAsia="en-GB"/>
        </w:rPr>
        <w:t>Benefits:</w:t>
      </w:r>
    </w:p>
    <w:p w14:paraId="232642A1"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Free onsite parking</w:t>
      </w:r>
    </w:p>
    <w:p w14:paraId="0DD6ED70"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Work as part of a small close knit team</w:t>
      </w:r>
    </w:p>
    <w:p w14:paraId="095F9817"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b/>
          <w:bCs/>
          <w:color w:val="0070C0"/>
          <w:sz w:val="24"/>
          <w:szCs w:val="24"/>
          <w:highlight w:val="yellow"/>
          <w:lang w:eastAsia="en-GB"/>
        </w:rPr>
        <w:t>Be part of a proud team striving for outstanding support </w:t>
      </w:r>
    </w:p>
    <w:p w14:paraId="335A58E3"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24 days’ holiday + bank holidays; increasing with length of service</w:t>
      </w:r>
    </w:p>
    <w:p w14:paraId="2C10CE96"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Free Access NI Check</w:t>
      </w:r>
    </w:p>
    <w:p w14:paraId="1BD22D55" w14:textId="63A8030F"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 xml:space="preserve">Free leadership and management development </w:t>
      </w:r>
    </w:p>
    <w:p w14:paraId="6921CB60" w14:textId="3F8A5454"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Free access to over 100 online and face to face training</w:t>
      </w:r>
    </w:p>
    <w:p w14:paraId="5084163D"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On-going development opportunities</w:t>
      </w:r>
    </w:p>
    <w:p w14:paraId="7655FF5E"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Flexible working and family friendly policies</w:t>
      </w:r>
    </w:p>
    <w:p w14:paraId="5C32B7DA"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Employee referral scheme</w:t>
      </w:r>
    </w:p>
    <w:p w14:paraId="20C40608"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Health and well-being support</w:t>
      </w:r>
    </w:p>
    <w:p w14:paraId="1B282099" w14:textId="77777777" w:rsidR="001B7191" w:rsidRPr="00797566" w:rsidRDefault="001B7191" w:rsidP="001B7191">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Pension Scheme</w:t>
      </w:r>
    </w:p>
    <w:p w14:paraId="154C5400" w14:textId="2DC0E1A0" w:rsidR="001B7191" w:rsidRPr="00797566" w:rsidRDefault="001B7191" w:rsidP="00FF5BF4">
      <w:pPr>
        <w:numPr>
          <w:ilvl w:val="0"/>
          <w:numId w:val="1"/>
        </w:numPr>
        <w:shd w:val="clear" w:color="auto" w:fill="FFFFFF"/>
        <w:spacing w:before="100" w:beforeAutospacing="1" w:after="100" w:afterAutospacing="1" w:line="240" w:lineRule="auto"/>
        <w:ind w:left="240"/>
        <w:rPr>
          <w:rFonts w:ascii="Helvetica" w:eastAsia="Times New Roman" w:hAnsi="Helvetica" w:cs="Helvetica"/>
          <w:color w:val="0070C0"/>
          <w:sz w:val="24"/>
          <w:szCs w:val="24"/>
          <w:highlight w:val="yellow"/>
          <w:lang w:eastAsia="en-GB"/>
        </w:rPr>
      </w:pPr>
      <w:r w:rsidRPr="00797566">
        <w:rPr>
          <w:rFonts w:ascii="Helvetica" w:eastAsia="Times New Roman" w:hAnsi="Helvetica" w:cs="Helvetica"/>
          <w:color w:val="0070C0"/>
          <w:sz w:val="24"/>
          <w:szCs w:val="24"/>
          <w:highlight w:val="yellow"/>
          <w:lang w:eastAsia="en-GB"/>
        </w:rPr>
        <w:t>Discount scheme </w:t>
      </w:r>
    </w:p>
    <w:p w14:paraId="2C3F4291" w14:textId="6939EE00" w:rsidR="001B7191" w:rsidRPr="00797566" w:rsidRDefault="00BE1CF4"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BE1CF4">
        <w:rPr>
          <w:rFonts w:ascii="Helvetica" w:eastAsia="Times New Roman" w:hAnsi="Helvetica" w:cs="Helvetica"/>
          <w:b/>
          <w:bCs/>
          <w:color w:val="0070C0"/>
          <w:sz w:val="24"/>
          <w:szCs w:val="24"/>
          <w:lang w:eastAsia="en-GB"/>
        </w:rPr>
        <w:t>Developmental Programme Practitioner</w:t>
      </w:r>
      <w:r w:rsidR="001B7191" w:rsidRPr="00797566">
        <w:rPr>
          <w:rFonts w:ascii="Helvetica" w:eastAsia="Times New Roman" w:hAnsi="Helvetica" w:cs="Helvetica"/>
          <w:b/>
          <w:bCs/>
          <w:color w:val="0070C0"/>
          <w:sz w:val="24"/>
          <w:szCs w:val="24"/>
          <w:lang w:eastAsia="en-GB"/>
        </w:rPr>
        <w:t>, duties:</w:t>
      </w:r>
    </w:p>
    <w:p w14:paraId="40D6CE43" w14:textId="77777777" w:rsidR="00FF5BF4" w:rsidRPr="00797566" w:rsidRDefault="00FF5BF4" w:rsidP="00FF5BF4">
      <w:pPr>
        <w:pStyle w:val="ListParagraph"/>
        <w:numPr>
          <w:ilvl w:val="0"/>
          <w:numId w:val="2"/>
        </w:numPr>
        <w:shd w:val="clear" w:color="auto" w:fill="FFFFFF"/>
        <w:spacing w:after="100" w:afterAutospacing="1" w:line="240" w:lineRule="auto"/>
        <w:ind w:left="-113" w:hanging="357"/>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To contribute to creating a safe and stimulating environment that provides a wide range of age appropriate activities to enable children to reach their full potential.</w:t>
      </w:r>
    </w:p>
    <w:p w14:paraId="372AC5C0" w14:textId="77777777" w:rsidR="00FF5BF4" w:rsidRPr="00797566" w:rsidRDefault="00FF5BF4" w:rsidP="00FF5BF4">
      <w:pPr>
        <w:numPr>
          <w:ilvl w:val="0"/>
          <w:numId w:val="2"/>
        </w:numPr>
        <w:shd w:val="clear" w:color="auto" w:fill="FFFFFF"/>
        <w:spacing w:before="100" w:beforeAutospacing="1" w:after="100" w:afterAutospacing="1" w:line="240" w:lineRule="auto"/>
        <w:ind w:left="-113"/>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To encourage parents to engage positively during play sessions</w:t>
      </w:r>
    </w:p>
    <w:p w14:paraId="5B246FB6" w14:textId="474099FB" w:rsidR="00FF5BF4" w:rsidRPr="00797566" w:rsidRDefault="00FF5BF4" w:rsidP="00FF5BF4">
      <w:pPr>
        <w:numPr>
          <w:ilvl w:val="0"/>
          <w:numId w:val="2"/>
        </w:numPr>
        <w:shd w:val="clear" w:color="auto" w:fill="FFFFFF"/>
        <w:spacing w:before="100" w:beforeAutospacing="1" w:after="100" w:afterAutospacing="1" w:line="240" w:lineRule="auto"/>
        <w:ind w:left="-113"/>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To prepare activities and ensure play area is clean and set up prior to session and tidied and cleaned at end.</w:t>
      </w:r>
    </w:p>
    <w:p w14:paraId="4AAA972E" w14:textId="7676D0FC" w:rsidR="001B7191" w:rsidRPr="00797566" w:rsidRDefault="001B7191" w:rsidP="00FF5BF4">
      <w:pPr>
        <w:numPr>
          <w:ilvl w:val="0"/>
          <w:numId w:val="2"/>
        </w:numPr>
        <w:shd w:val="clear" w:color="auto" w:fill="FFFFFF"/>
        <w:spacing w:before="100" w:beforeAutospacing="1" w:after="100" w:afterAutospacing="1" w:line="240" w:lineRule="auto"/>
        <w:ind w:left="-113"/>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Full job specification is attached below.</w:t>
      </w:r>
    </w:p>
    <w:p w14:paraId="0D7689E5" w14:textId="5167216A" w:rsidR="001B7191" w:rsidRPr="00797566" w:rsidRDefault="00BE1CF4" w:rsidP="001B7191">
      <w:pPr>
        <w:shd w:val="clear" w:color="auto" w:fill="FFFFFF"/>
        <w:spacing w:after="100" w:afterAutospacing="1" w:line="240" w:lineRule="auto"/>
        <w:rPr>
          <w:rFonts w:ascii="Helvetica" w:eastAsia="Times New Roman" w:hAnsi="Helvetica" w:cs="Helvetica"/>
          <w:color w:val="0070C0"/>
          <w:sz w:val="24"/>
          <w:szCs w:val="24"/>
          <w:lang w:eastAsia="en-GB"/>
        </w:rPr>
      </w:pPr>
      <w:r w:rsidRPr="00BE1CF4">
        <w:rPr>
          <w:rFonts w:ascii="Helvetica" w:eastAsia="Times New Roman" w:hAnsi="Helvetica" w:cs="Helvetica"/>
          <w:b/>
          <w:bCs/>
          <w:color w:val="0070C0"/>
          <w:sz w:val="24"/>
          <w:szCs w:val="24"/>
          <w:lang w:eastAsia="en-GB"/>
        </w:rPr>
        <w:t>Developmental Programme Practitioner</w:t>
      </w:r>
      <w:r w:rsidR="001B7191" w:rsidRPr="00797566">
        <w:rPr>
          <w:rFonts w:ascii="Helvetica" w:eastAsia="Times New Roman" w:hAnsi="Helvetica" w:cs="Helvetica"/>
          <w:b/>
          <w:bCs/>
          <w:color w:val="0070C0"/>
          <w:sz w:val="24"/>
          <w:szCs w:val="24"/>
          <w:lang w:eastAsia="en-GB"/>
        </w:rPr>
        <w:t>, Desired Experiences:</w:t>
      </w:r>
    </w:p>
    <w:p w14:paraId="72FD688D" w14:textId="2CAE4419" w:rsidR="00FF5BF4" w:rsidRPr="00BE1CF4" w:rsidRDefault="00BE1CF4" w:rsidP="00BE1CF4">
      <w:pPr>
        <w:numPr>
          <w:ilvl w:val="0"/>
          <w:numId w:val="3"/>
        </w:numPr>
        <w:shd w:val="clear" w:color="auto" w:fill="FFFFFF"/>
        <w:spacing w:before="100" w:beforeAutospacing="1" w:after="0" w:line="240" w:lineRule="auto"/>
        <w:ind w:left="244" w:hanging="357"/>
        <w:contextualSpacing/>
        <w:rPr>
          <w:rFonts w:ascii="Helvetica" w:eastAsia="Times New Roman" w:hAnsi="Helvetica" w:cs="Helvetica"/>
          <w:color w:val="0070C0"/>
          <w:sz w:val="24"/>
          <w:szCs w:val="24"/>
          <w:lang w:eastAsia="en-GB"/>
        </w:rPr>
      </w:pPr>
      <w:r w:rsidRPr="00BE1CF4">
        <w:rPr>
          <w:rFonts w:ascii="Helvetica" w:eastAsia="Times New Roman" w:hAnsi="Helvetica" w:cs="Helvetica"/>
          <w:bCs/>
          <w:color w:val="0070C0"/>
          <w:sz w:val="24"/>
          <w:szCs w:val="24"/>
          <w:lang w:eastAsia="en-GB"/>
        </w:rPr>
        <w:t>QCF 3 in Childcare or equivalent relevant qualification</w:t>
      </w:r>
    </w:p>
    <w:p w14:paraId="7EA0CC6D" w14:textId="37EA27FF" w:rsidR="00FF5BF4" w:rsidRDefault="00FF5BF4" w:rsidP="00BE1CF4">
      <w:pPr>
        <w:numPr>
          <w:ilvl w:val="0"/>
          <w:numId w:val="3"/>
        </w:numPr>
        <w:shd w:val="clear" w:color="auto" w:fill="FFFFFF"/>
        <w:spacing w:before="100" w:beforeAutospacing="1" w:after="0" w:line="240" w:lineRule="auto"/>
        <w:ind w:left="244" w:hanging="357"/>
        <w:contextualSpacing/>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 xml:space="preserve">6 month’s experience in an Early Years setting, preferably with children aged 0-4 </w:t>
      </w:r>
    </w:p>
    <w:p w14:paraId="2D0D43CB" w14:textId="3D00FF62" w:rsidR="00BE1CF4" w:rsidRPr="00BE1CF4" w:rsidRDefault="00BE1CF4" w:rsidP="00BE1CF4">
      <w:pPr>
        <w:pStyle w:val="ListParagraph"/>
        <w:numPr>
          <w:ilvl w:val="0"/>
          <w:numId w:val="3"/>
        </w:numPr>
        <w:spacing w:after="0"/>
        <w:ind w:left="244" w:hanging="357"/>
        <w:rPr>
          <w:rFonts w:ascii="Helvetica" w:eastAsia="Times New Roman" w:hAnsi="Helvetica" w:cs="Helvetica"/>
          <w:color w:val="0070C0"/>
          <w:sz w:val="24"/>
          <w:szCs w:val="24"/>
          <w:lang w:eastAsia="en-GB"/>
        </w:rPr>
      </w:pPr>
      <w:r w:rsidRPr="00BE1CF4">
        <w:rPr>
          <w:rFonts w:ascii="Helvetica" w:eastAsia="Times New Roman" w:hAnsi="Helvetica" w:cs="Helvetica"/>
          <w:color w:val="0070C0"/>
          <w:sz w:val="24"/>
          <w:szCs w:val="24"/>
          <w:lang w:eastAsia="en-GB"/>
        </w:rPr>
        <w:t>Experience of working with children who have additional needs</w:t>
      </w:r>
    </w:p>
    <w:p w14:paraId="79CF5E51" w14:textId="77777777" w:rsidR="00FF5BF4" w:rsidRPr="00797566" w:rsidRDefault="00FF5BF4" w:rsidP="00BE1CF4">
      <w:pPr>
        <w:numPr>
          <w:ilvl w:val="0"/>
          <w:numId w:val="3"/>
        </w:numPr>
        <w:shd w:val="clear" w:color="auto" w:fill="FFFFFF"/>
        <w:spacing w:before="100" w:beforeAutospacing="1" w:after="0" w:line="240" w:lineRule="auto"/>
        <w:ind w:left="244" w:hanging="357"/>
        <w:contextualSpacing/>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A valid driver’s licence and have access to a car</w:t>
      </w:r>
    </w:p>
    <w:p w14:paraId="1B04631E" w14:textId="05688726" w:rsidR="00FF5BF4" w:rsidRDefault="001B7191" w:rsidP="00BE1CF4">
      <w:pPr>
        <w:numPr>
          <w:ilvl w:val="0"/>
          <w:numId w:val="3"/>
        </w:numPr>
        <w:shd w:val="clear" w:color="auto" w:fill="FFFFFF"/>
        <w:spacing w:before="100" w:beforeAutospacing="1" w:after="0" w:line="240" w:lineRule="auto"/>
        <w:ind w:left="240"/>
        <w:contextualSpacing/>
        <w:rPr>
          <w:rFonts w:ascii="Helvetica" w:eastAsia="Times New Roman" w:hAnsi="Helvetica" w:cs="Helvetica"/>
          <w:color w:val="0070C0"/>
          <w:sz w:val="24"/>
          <w:szCs w:val="24"/>
          <w:lang w:eastAsia="en-GB"/>
        </w:rPr>
      </w:pPr>
      <w:r w:rsidRPr="00797566">
        <w:rPr>
          <w:rFonts w:ascii="Helvetica" w:eastAsia="Times New Roman" w:hAnsi="Helvetica" w:cs="Helvetica"/>
          <w:color w:val="0070C0"/>
          <w:sz w:val="24"/>
          <w:szCs w:val="24"/>
          <w:lang w:eastAsia="en-GB"/>
        </w:rPr>
        <w:t>Full person specification is attached below.</w:t>
      </w:r>
    </w:p>
    <w:p w14:paraId="16157321" w14:textId="77777777" w:rsidR="00BE1CF4" w:rsidRPr="00797566" w:rsidRDefault="00BE1CF4" w:rsidP="00BE1CF4">
      <w:pPr>
        <w:shd w:val="clear" w:color="auto" w:fill="FFFFFF"/>
        <w:spacing w:before="100" w:beforeAutospacing="1" w:after="0" w:line="240" w:lineRule="auto"/>
        <w:ind w:left="240"/>
        <w:contextualSpacing/>
        <w:rPr>
          <w:rFonts w:ascii="Helvetica" w:eastAsia="Times New Roman" w:hAnsi="Helvetica" w:cs="Helvetica"/>
          <w:color w:val="0070C0"/>
          <w:sz w:val="24"/>
          <w:szCs w:val="24"/>
          <w:lang w:eastAsia="en-GB"/>
        </w:rPr>
      </w:pPr>
    </w:p>
    <w:p w14:paraId="7C450917" w14:textId="43D9AC2C" w:rsidR="001B7191" w:rsidRPr="00797566" w:rsidRDefault="001B7191" w:rsidP="001B7191">
      <w:pPr>
        <w:shd w:val="clear" w:color="auto" w:fill="FFFFFF"/>
        <w:spacing w:after="100" w:afterAutospacing="1" w:line="240" w:lineRule="auto"/>
        <w:rPr>
          <w:rFonts w:ascii="Helvetica" w:eastAsia="Times New Roman" w:hAnsi="Helvetica" w:cs="Helvetica"/>
          <w:b/>
          <w:bCs/>
          <w:color w:val="0070C0"/>
          <w:sz w:val="24"/>
          <w:szCs w:val="24"/>
          <w:lang w:eastAsia="en-GB"/>
        </w:rPr>
      </w:pPr>
      <w:r w:rsidRPr="00797566">
        <w:rPr>
          <w:rFonts w:ascii="Helvetica" w:eastAsia="Times New Roman" w:hAnsi="Helvetica" w:cs="Helvetica"/>
          <w:b/>
          <w:bCs/>
          <w:color w:val="0070C0"/>
          <w:sz w:val="24"/>
          <w:szCs w:val="24"/>
          <w:lang w:eastAsia="en-GB"/>
        </w:rPr>
        <w:t xml:space="preserve">About </w:t>
      </w:r>
      <w:r w:rsidR="00DD61F9" w:rsidRPr="00797566">
        <w:rPr>
          <w:rFonts w:ascii="Helvetica" w:eastAsia="Times New Roman" w:hAnsi="Helvetica" w:cs="Helvetica"/>
          <w:b/>
          <w:bCs/>
          <w:color w:val="0070C0"/>
          <w:sz w:val="24"/>
          <w:szCs w:val="24"/>
          <w:lang w:eastAsia="en-GB"/>
        </w:rPr>
        <w:t>ABBEY Sure Start</w:t>
      </w:r>
    </w:p>
    <w:p w14:paraId="021D84F9" w14:textId="77777777" w:rsidR="00FF5BF4" w:rsidRPr="00797566" w:rsidRDefault="00FF5BF4" w:rsidP="00FF5BF4">
      <w:pPr>
        <w:pStyle w:val="NormalWeb"/>
        <w:shd w:val="clear" w:color="auto" w:fill="FFFFFF"/>
        <w:spacing w:before="0" w:beforeAutospacing="0" w:after="0" w:afterAutospacing="0"/>
        <w:rPr>
          <w:rFonts w:ascii="Helvetica" w:hAnsi="Helvetica" w:cs="Helvetica"/>
          <w:color w:val="0070C0"/>
        </w:rPr>
      </w:pPr>
      <w:r w:rsidRPr="00797566">
        <w:rPr>
          <w:rFonts w:ascii="Helvetica" w:hAnsi="Helvetica" w:cs="Helvetica"/>
          <w:color w:val="0070C0"/>
          <w:bdr w:val="none" w:sz="0" w:space="0" w:color="auto" w:frame="1"/>
        </w:rPr>
        <w:t>A.B.B.E.Y Sure Start is a local project providing services for families with children aged 0-4 and mother and fathers to be.</w:t>
      </w:r>
    </w:p>
    <w:p w14:paraId="4FCF2D24" w14:textId="31153BD0" w:rsidR="003812E7" w:rsidRPr="00BE1CF4" w:rsidRDefault="00FF5BF4" w:rsidP="00BE1CF4">
      <w:pPr>
        <w:pStyle w:val="NormalWeb"/>
        <w:shd w:val="clear" w:color="auto" w:fill="FFFFFF"/>
        <w:spacing w:before="0" w:beforeAutospacing="0" w:after="0" w:afterAutospacing="0"/>
        <w:rPr>
          <w:rFonts w:ascii="Helvetica" w:hAnsi="Helvetica" w:cs="Helvetica"/>
          <w:color w:val="0070C0"/>
        </w:rPr>
      </w:pPr>
      <w:r w:rsidRPr="00797566">
        <w:rPr>
          <w:rFonts w:ascii="Helvetica" w:hAnsi="Helvetica" w:cs="Helvetica"/>
          <w:color w:val="0070C0"/>
          <w:bdr w:val="none" w:sz="0" w:space="0" w:color="auto" w:frame="1"/>
        </w:rPr>
        <w:t>We offer a FREE range of services designed to deliver a bright beginning in early years for every child. Sure Start encourages partnership working between statutory, voluntary and community sectors and parents to encourage the physical, intellectual and social development of babies and young children. We believe a bright beginning leads to a brighter future</w:t>
      </w:r>
      <w:r w:rsidR="00BE1CF4">
        <w:rPr>
          <w:rFonts w:ascii="Helvetica" w:hAnsi="Helvetica" w:cs="Helvetica"/>
          <w:color w:val="0070C0"/>
          <w:bdr w:val="none" w:sz="0" w:space="0" w:color="auto" w:frame="1"/>
        </w:rPr>
        <w:t>.</w:t>
      </w:r>
      <w:bookmarkStart w:id="1" w:name="_GoBack"/>
      <w:bookmarkEnd w:id="1"/>
    </w:p>
    <w:sectPr w:rsidR="003812E7" w:rsidRPr="00BE1CF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1D939" w14:textId="77777777" w:rsidR="000305E9" w:rsidRDefault="000305E9" w:rsidP="000305E9">
      <w:pPr>
        <w:spacing w:after="0" w:line="240" w:lineRule="auto"/>
      </w:pPr>
      <w:r>
        <w:separator/>
      </w:r>
    </w:p>
  </w:endnote>
  <w:endnote w:type="continuationSeparator" w:id="0">
    <w:p w14:paraId="197B96F8" w14:textId="77777777" w:rsidR="000305E9" w:rsidRDefault="000305E9" w:rsidP="0003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704AF" w14:textId="77777777" w:rsidR="000305E9" w:rsidRDefault="000305E9" w:rsidP="000305E9">
      <w:pPr>
        <w:spacing w:after="0" w:line="240" w:lineRule="auto"/>
      </w:pPr>
      <w:r>
        <w:separator/>
      </w:r>
    </w:p>
  </w:footnote>
  <w:footnote w:type="continuationSeparator" w:id="0">
    <w:p w14:paraId="6D7E9633" w14:textId="77777777" w:rsidR="000305E9" w:rsidRDefault="000305E9" w:rsidP="00030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0E36" w14:textId="550083AD" w:rsidR="000305E9" w:rsidRDefault="000305E9" w:rsidP="000305E9">
    <w:pPr>
      <w:pStyle w:val="Header"/>
      <w:jc w:val="center"/>
    </w:pPr>
    <w:r>
      <w:rPr>
        <w:noProof/>
      </w:rPr>
      <w:drawing>
        <wp:inline distT="0" distB="0" distL="0" distR="0" wp14:anchorId="0FC85F0A" wp14:editId="14F2B849">
          <wp:extent cx="1181100" cy="1104900"/>
          <wp:effectExtent l="0" t="0" r="0" b="0"/>
          <wp:docPr id="4" name="Picture 4" descr="C:\Users\emmajanebuchannan\Pictures\Facebook Profile Image.jpg"/>
          <wp:cNvGraphicFramePr/>
          <a:graphic xmlns:a="http://schemas.openxmlformats.org/drawingml/2006/main">
            <a:graphicData uri="http://schemas.openxmlformats.org/drawingml/2006/picture">
              <pic:pic xmlns:pic="http://schemas.openxmlformats.org/drawingml/2006/picture">
                <pic:nvPicPr>
                  <pic:cNvPr id="3" name="Picture 3" descr="C:\Users\emmajanebuchannan\Pictures\Facebook Profile Imag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E8A"/>
    <w:multiLevelType w:val="multilevel"/>
    <w:tmpl w:val="4C28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D7699"/>
    <w:multiLevelType w:val="multilevel"/>
    <w:tmpl w:val="394E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F33B2"/>
    <w:multiLevelType w:val="hybridMultilevel"/>
    <w:tmpl w:val="57D292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551061F"/>
    <w:multiLevelType w:val="multilevel"/>
    <w:tmpl w:val="275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6E"/>
    <w:rsid w:val="0002556E"/>
    <w:rsid w:val="000305E9"/>
    <w:rsid w:val="001B7191"/>
    <w:rsid w:val="003812E7"/>
    <w:rsid w:val="00797566"/>
    <w:rsid w:val="00BE1CF4"/>
    <w:rsid w:val="00DD61F9"/>
    <w:rsid w:val="00FF5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E031F6"/>
  <w15:chartTrackingRefBased/>
  <w15:docId w15:val="{49834F76-85C9-44C8-8B8A-D8FBEB83F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5E9"/>
  </w:style>
  <w:style w:type="paragraph" w:styleId="Footer">
    <w:name w:val="footer"/>
    <w:basedOn w:val="Normal"/>
    <w:link w:val="FooterChar"/>
    <w:uiPriority w:val="99"/>
    <w:unhideWhenUsed/>
    <w:rsid w:val="00030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5E9"/>
  </w:style>
  <w:style w:type="paragraph" w:styleId="ListParagraph">
    <w:name w:val="List Paragraph"/>
    <w:basedOn w:val="Normal"/>
    <w:uiPriority w:val="34"/>
    <w:qFormat/>
    <w:rsid w:val="00FF5BF4"/>
    <w:pPr>
      <w:ind w:left="720"/>
      <w:contextualSpacing/>
    </w:pPr>
  </w:style>
  <w:style w:type="paragraph" w:styleId="NormalWeb">
    <w:name w:val="Normal (Web)"/>
    <w:basedOn w:val="Normal"/>
    <w:uiPriority w:val="99"/>
    <w:unhideWhenUsed/>
    <w:rsid w:val="00FF5B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223">
      <w:bodyDiv w:val="1"/>
      <w:marLeft w:val="0"/>
      <w:marRight w:val="0"/>
      <w:marTop w:val="0"/>
      <w:marBottom w:val="0"/>
      <w:divBdr>
        <w:top w:val="none" w:sz="0" w:space="0" w:color="auto"/>
        <w:left w:val="none" w:sz="0" w:space="0" w:color="auto"/>
        <w:bottom w:val="none" w:sz="0" w:space="0" w:color="auto"/>
        <w:right w:val="none" w:sz="0" w:space="0" w:color="auto"/>
      </w:divBdr>
    </w:div>
    <w:div w:id="905148601">
      <w:bodyDiv w:val="1"/>
      <w:marLeft w:val="0"/>
      <w:marRight w:val="0"/>
      <w:marTop w:val="0"/>
      <w:marBottom w:val="0"/>
      <w:divBdr>
        <w:top w:val="none" w:sz="0" w:space="0" w:color="auto"/>
        <w:left w:val="none" w:sz="0" w:space="0" w:color="auto"/>
        <w:bottom w:val="none" w:sz="0" w:space="0" w:color="auto"/>
        <w:right w:val="none" w:sz="0" w:space="0" w:color="auto"/>
      </w:divBdr>
    </w:div>
    <w:div w:id="1335382427">
      <w:bodyDiv w:val="1"/>
      <w:marLeft w:val="0"/>
      <w:marRight w:val="0"/>
      <w:marTop w:val="0"/>
      <w:marBottom w:val="0"/>
      <w:divBdr>
        <w:top w:val="none" w:sz="0" w:space="0" w:color="auto"/>
        <w:left w:val="none" w:sz="0" w:space="0" w:color="auto"/>
        <w:bottom w:val="none" w:sz="0" w:space="0" w:color="auto"/>
        <w:right w:val="none" w:sz="0" w:space="0" w:color="auto"/>
      </w:divBdr>
    </w:div>
    <w:div w:id="15344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EmmaJane Elwood</dc:creator>
  <cp:keywords/>
  <dc:description/>
  <cp:lastModifiedBy>EmmaJane Elwood</cp:lastModifiedBy>
  <cp:revision>2</cp:revision>
  <dcterms:created xsi:type="dcterms:W3CDTF">2022-05-12T11:27:00Z</dcterms:created>
  <dcterms:modified xsi:type="dcterms:W3CDTF">2022-05-12T11:27:00Z</dcterms:modified>
</cp:coreProperties>
</file>