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41" w:rsidRPr="00392759" w:rsidRDefault="00682241" w:rsidP="00682241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0"/>
          <w:lang w:val="en-US"/>
        </w:rPr>
      </w:pPr>
      <w:r w:rsidRPr="00392759">
        <w:rPr>
          <w:rFonts w:ascii="Arial Narrow" w:eastAsia="Times New Roman" w:hAnsi="Arial Narrow" w:cs="Times New Roman"/>
          <w:sz w:val="24"/>
          <w:szCs w:val="20"/>
          <w:lang w:val="en-US"/>
        </w:rPr>
        <w:t>IN CONFIDENCE</w:t>
      </w:r>
    </w:p>
    <w:p w:rsidR="00682241" w:rsidRPr="00392759" w:rsidRDefault="00682241" w:rsidP="00682241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392759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ADVICE NI</w:t>
      </w:r>
    </w:p>
    <w:p w:rsidR="00682241" w:rsidRPr="00392759" w:rsidRDefault="00682241" w:rsidP="00682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682241" w:rsidRPr="00392759" w:rsidRDefault="00682241" w:rsidP="00682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39275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APPLICATION FOR EMPLOYMENT </w:t>
      </w:r>
    </w:p>
    <w:p w:rsidR="00682241" w:rsidRPr="00392759" w:rsidRDefault="00682241" w:rsidP="00682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682241" w:rsidRPr="00392759" w:rsidTr="00F2571D">
        <w:tc>
          <w:tcPr>
            <w:tcW w:w="10740" w:type="dxa"/>
          </w:tcPr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POST:       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val="en-US"/>
              </w:rPr>
              <w:t>Project Manager</w:t>
            </w: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                                                     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CLOSING DATE</w:t>
            </w: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i/>
                <w:sz w:val="24"/>
                <w:szCs w:val="20"/>
                <w:lang w:val="en-US"/>
              </w:rPr>
              <w:t>2pm Friday 7</w:t>
            </w:r>
            <w:r w:rsidRPr="00682241">
              <w:rPr>
                <w:rFonts w:ascii="Arial Narrow" w:eastAsia="Times New Roman" w:hAnsi="Arial Narrow" w:cs="Times New Roman"/>
                <w:i/>
                <w:sz w:val="24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 Narrow" w:eastAsia="Times New Roman" w:hAnsi="Arial Narrow" w:cs="Times New Roman"/>
                <w:i/>
                <w:sz w:val="24"/>
                <w:szCs w:val="20"/>
                <w:lang w:val="en-US"/>
              </w:rPr>
              <w:t xml:space="preserve"> July 2017</w:t>
            </w:r>
          </w:p>
        </w:tc>
      </w:tr>
      <w:tr w:rsidR="00682241" w:rsidRPr="00392759" w:rsidTr="00F2571D">
        <w:tc>
          <w:tcPr>
            <w:tcW w:w="10740" w:type="dxa"/>
          </w:tcPr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Interview Date:    </w:t>
            </w:r>
            <w:r>
              <w:rPr>
                <w:rFonts w:ascii="Arial Narrow" w:eastAsia="Times New Roman" w:hAnsi="Arial Narrow" w:cs="Times New Roman"/>
                <w:i/>
                <w:sz w:val="24"/>
                <w:szCs w:val="20"/>
                <w:lang w:val="en-US"/>
              </w:rPr>
              <w:t>Week of 17</w:t>
            </w:r>
            <w:r w:rsidRPr="00682241">
              <w:rPr>
                <w:rFonts w:ascii="Arial Narrow" w:eastAsia="Times New Roman" w:hAnsi="Arial Narrow" w:cs="Times New Roman"/>
                <w:i/>
                <w:sz w:val="24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 Narrow" w:eastAsia="Times New Roman" w:hAnsi="Arial Narrow" w:cs="Times New Roman"/>
                <w:i/>
                <w:sz w:val="24"/>
                <w:szCs w:val="20"/>
                <w:lang w:val="en-US"/>
              </w:rPr>
              <w:t xml:space="preserve"> July 2017</w:t>
            </w:r>
          </w:p>
        </w:tc>
      </w:tr>
      <w:tr w:rsidR="00682241" w:rsidRPr="00392759" w:rsidTr="00F2571D">
        <w:tc>
          <w:tcPr>
            <w:tcW w:w="10740" w:type="dxa"/>
          </w:tcPr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We reserve the right to enhance the existing criteria should we have a large number of applicants</w:t>
            </w:r>
          </w:p>
        </w:tc>
      </w:tr>
    </w:tbl>
    <w:p w:rsidR="00682241" w:rsidRPr="00392759" w:rsidRDefault="00682241" w:rsidP="0068224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682241" w:rsidRPr="00392759" w:rsidRDefault="00682241" w:rsidP="0068224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392759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Please complete all sections of this application using black ink or typescript.</w:t>
      </w:r>
    </w:p>
    <w:p w:rsidR="00682241" w:rsidRPr="00392759" w:rsidRDefault="00682241" w:rsidP="0068224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682241" w:rsidRPr="00392759" w:rsidTr="00F2571D">
        <w:tc>
          <w:tcPr>
            <w:tcW w:w="10740" w:type="dxa"/>
          </w:tcPr>
          <w:p w:rsidR="00682241" w:rsidRPr="00392759" w:rsidRDefault="00682241" w:rsidP="00F2571D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PERSONAL PARTICULARS</w:t>
            </w:r>
          </w:p>
        </w:tc>
      </w:tr>
      <w:tr w:rsidR="00682241" w:rsidRPr="00392759" w:rsidTr="00F2571D">
        <w:tc>
          <w:tcPr>
            <w:tcW w:w="10740" w:type="dxa"/>
          </w:tcPr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Name:</w:t>
            </w: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_____________________________________________________________________________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Address:</w:t>
            </w: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_____________________________________________________________________________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          _____________________________________________________________________________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         </w:t>
            </w: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Telephone Number for contact:</w:t>
            </w: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________________________ Email:_______________________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682241" w:rsidRPr="00392759" w:rsidRDefault="00682241" w:rsidP="0068224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678"/>
      </w:tblGrid>
      <w:tr w:rsidR="00682241" w:rsidRPr="00392759" w:rsidTr="00F2571D">
        <w:tc>
          <w:tcPr>
            <w:tcW w:w="6062" w:type="dxa"/>
            <w:tcBorders>
              <w:right w:val="nil"/>
            </w:tcBorders>
          </w:tcPr>
          <w:p w:rsidR="00682241" w:rsidRPr="00392759" w:rsidRDefault="00682241" w:rsidP="00F2571D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EDUCATION Please do not include dates</w:t>
            </w:r>
          </w:p>
        </w:tc>
        <w:tc>
          <w:tcPr>
            <w:tcW w:w="4678" w:type="dxa"/>
            <w:tcBorders>
              <w:left w:val="nil"/>
            </w:tcBorders>
          </w:tcPr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682241" w:rsidRPr="00392759" w:rsidTr="00F2571D">
        <w:tc>
          <w:tcPr>
            <w:tcW w:w="6062" w:type="dxa"/>
          </w:tcPr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Subjects passed at O Level/GSCE (Equivalent)</w:t>
            </w:r>
          </w:p>
        </w:tc>
        <w:tc>
          <w:tcPr>
            <w:tcW w:w="4678" w:type="dxa"/>
          </w:tcPr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Subjects passed at ‘</w:t>
            </w:r>
            <w:proofErr w:type="spellStart"/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A’Level</w:t>
            </w:r>
            <w:proofErr w:type="spellEnd"/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(Equivalent)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682241" w:rsidRPr="00392759" w:rsidTr="00F2571D">
        <w:trPr>
          <w:cantSplit/>
        </w:trPr>
        <w:tc>
          <w:tcPr>
            <w:tcW w:w="10740" w:type="dxa"/>
            <w:gridSpan w:val="2"/>
          </w:tcPr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Degrees or diplomas with institutions attended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682241" w:rsidRPr="00392759" w:rsidRDefault="00682241" w:rsidP="0068224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551"/>
        <w:gridCol w:w="2552"/>
      </w:tblGrid>
      <w:tr w:rsidR="00682241" w:rsidRPr="00392759" w:rsidTr="00F2571D">
        <w:trPr>
          <w:cantSplit/>
        </w:trPr>
        <w:tc>
          <w:tcPr>
            <w:tcW w:w="10740" w:type="dxa"/>
            <w:gridSpan w:val="3"/>
          </w:tcPr>
          <w:p w:rsidR="00682241" w:rsidRPr="00392759" w:rsidRDefault="00682241" w:rsidP="00F2571D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PROFESSIONAL QUALIFICATIONS</w:t>
            </w:r>
          </w:p>
        </w:tc>
      </w:tr>
      <w:tr w:rsidR="00682241" w:rsidRPr="00392759" w:rsidTr="00F2571D">
        <w:tc>
          <w:tcPr>
            <w:tcW w:w="5637" w:type="dxa"/>
          </w:tcPr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of professional body or bodies</w:t>
            </w:r>
          </w:p>
        </w:tc>
        <w:tc>
          <w:tcPr>
            <w:tcW w:w="2551" w:type="dxa"/>
          </w:tcPr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</w:t>
            </w:r>
            <w:proofErr w:type="spellStart"/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i</w:t>
            </w:r>
            <w:proofErr w:type="spellEnd"/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) By Examination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and Result</w:t>
            </w:r>
          </w:p>
        </w:tc>
        <w:tc>
          <w:tcPr>
            <w:tcW w:w="2552" w:type="dxa"/>
          </w:tcPr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(ii) By Election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682241" w:rsidRPr="00392759" w:rsidRDefault="00682241" w:rsidP="00682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392759">
        <w:rPr>
          <w:rFonts w:ascii="Times New Roman" w:eastAsia="Times New Roman" w:hAnsi="Times New Roman" w:cs="Times New Roman"/>
          <w:sz w:val="24"/>
          <w:szCs w:val="20"/>
          <w:lang w:val="en-US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682241" w:rsidRPr="00392759" w:rsidTr="00F2571D">
        <w:tc>
          <w:tcPr>
            <w:tcW w:w="10740" w:type="dxa"/>
          </w:tcPr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lastRenderedPageBreak/>
              <w:t>PRESENT EMPLOYMENT (if any)</w:t>
            </w:r>
          </w:p>
        </w:tc>
      </w:tr>
      <w:tr w:rsidR="00682241" w:rsidRPr="00392759" w:rsidTr="00F2571D">
        <w:tc>
          <w:tcPr>
            <w:tcW w:w="10740" w:type="dxa"/>
          </w:tcPr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and Address      _____________________________________________________________________________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of present employer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(or last employer)         _____________________________________________________________________________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Post Held:                    _____________________________________________________________________________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Duties of Post:             _____________________________________________________________________________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Date Appointed:          _________________    Present Salary: _______________   Period of Notice: 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682241" w:rsidRPr="00392759" w:rsidRDefault="00682241" w:rsidP="0068224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682241" w:rsidRPr="00392759" w:rsidRDefault="00682241" w:rsidP="0068224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682241" w:rsidRPr="00392759" w:rsidTr="00F2571D">
        <w:tc>
          <w:tcPr>
            <w:tcW w:w="10740" w:type="dxa"/>
          </w:tcPr>
          <w:p w:rsidR="00682241" w:rsidRPr="00392759" w:rsidRDefault="00682241" w:rsidP="00F2571D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VOLUNTARY SERVICE OR COMMUNITY WORK</w:t>
            </w:r>
          </w:p>
        </w:tc>
      </w:tr>
      <w:tr w:rsidR="00682241" w:rsidRPr="00392759" w:rsidTr="00F2571D">
        <w:tc>
          <w:tcPr>
            <w:tcW w:w="10740" w:type="dxa"/>
          </w:tcPr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Please give details of any voluntary service or community work that you have undertaken on an unpaid voluntary basis.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682241" w:rsidRPr="00392759" w:rsidRDefault="00682241" w:rsidP="0068224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682241" w:rsidRPr="00392759" w:rsidRDefault="00682241" w:rsidP="0068224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682241" w:rsidRPr="00392759" w:rsidTr="00F2571D">
        <w:tc>
          <w:tcPr>
            <w:tcW w:w="10740" w:type="dxa"/>
          </w:tcPr>
          <w:p w:rsidR="00682241" w:rsidRPr="00392759" w:rsidRDefault="00682241" w:rsidP="00F2571D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WORK EXPERIENCE</w:t>
            </w:r>
          </w:p>
        </w:tc>
      </w:tr>
      <w:tr w:rsidR="00682241" w:rsidRPr="00392759" w:rsidTr="00F2571D">
        <w:tc>
          <w:tcPr>
            <w:tcW w:w="10740" w:type="dxa"/>
          </w:tcPr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Please list, starting with the latest, any previous positions you have held which are </w:t>
            </w: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to the application, with a brief description of duties and </w:t>
            </w: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dates.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682241" w:rsidRPr="00392759" w:rsidRDefault="00682241" w:rsidP="0068224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682241" w:rsidRPr="00392759" w:rsidRDefault="00682241" w:rsidP="0068224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682241" w:rsidRPr="00392759" w:rsidRDefault="00682241" w:rsidP="0068224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682241" w:rsidRPr="00392759" w:rsidTr="00F2571D">
        <w:tc>
          <w:tcPr>
            <w:tcW w:w="10740" w:type="dxa"/>
          </w:tcPr>
          <w:p w:rsidR="00682241" w:rsidRPr="00392759" w:rsidRDefault="00682241" w:rsidP="00F2571D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RELEVANT EXPERIENCE TO THIS POST</w:t>
            </w:r>
          </w:p>
        </w:tc>
      </w:tr>
      <w:tr w:rsidR="00682241" w:rsidRPr="00392759" w:rsidTr="00F2571D">
        <w:tc>
          <w:tcPr>
            <w:tcW w:w="10740" w:type="dxa"/>
          </w:tcPr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  <w:t>Important guidance information for completion of this form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Drawing upon all of your experience from work or on a voluntary basis and using the Personal Specification, consider how your skills, experience and abilities relate to each criteria for this post.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In responding to the criteria below, it is essential that you </w:t>
            </w:r>
            <w:r w:rsidRPr="00392759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describe fully</w:t>
            </w:r>
            <w:r w:rsidRPr="0039275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how and to what extend you meet the experience sought by providing clear information and examples.  In response to each criterion which requires experience of a certain length, </w:t>
            </w:r>
            <w:r w:rsidRPr="00392759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you must specify the job role, organization name and relevant dates of the experience gained</w:t>
            </w:r>
            <w:r w:rsidRPr="0039275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.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It is not appropriate to simply list various posts you have held with no examples or descriptions of the experience gained as the </w:t>
            </w:r>
            <w:r w:rsidRPr="00392759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selection panel will not make assumptions on job titles or the nature of the organization as to the experience gained.</w:t>
            </w:r>
            <w:r w:rsidRPr="0039275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 Shortlisting for this post will be undertaken using only the information you have provided in response to each criteria below.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4CD16" wp14:editId="46BC807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591300" cy="4857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241" w:rsidRPr="007D4EAF" w:rsidRDefault="00682241" w:rsidP="00682241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</w:pPr>
                                  <w:r w:rsidRPr="007D4EAF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000000" w:themeColor="text1"/>
                                    </w:rPr>
                                    <w:t>Please remember it is the quality of the examples given along with precise details of where and when the experience was gained which matter, not the length of the response</w:t>
                                  </w:r>
                                  <w:r w:rsidRPr="007D4EAF"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682241" w:rsidRDefault="00682241" w:rsidP="0068224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519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q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fViPb3K0cXRN18tls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">
                      <v:textbox>
                        <w:txbxContent>
                          <w:p w:rsidR="00682241" w:rsidRPr="007D4EAF" w:rsidRDefault="00682241" w:rsidP="00682241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7D4EA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</w:rPr>
                              <w:t>Please remember it is the quality of the examples given along with precise details of where and when the experience was gained which matter, not the length of the response</w:t>
                            </w:r>
                            <w:r w:rsidRPr="007D4EA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</w:t>
                            </w:r>
                          </w:p>
                          <w:p w:rsidR="00682241" w:rsidRDefault="00682241" w:rsidP="00682241"/>
                        </w:txbxContent>
                      </v:textbox>
                    </v:shape>
                  </w:pict>
                </mc:Fallback>
              </mc:AlternateConten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Personnel Specification, 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Education/Training 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Good Standard of education.  </w:t>
            </w:r>
          </w:p>
          <w:p w:rsidR="00682241" w:rsidRPr="00392759" w:rsidRDefault="00682241" w:rsidP="00F257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Third Level or Degree Standard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Experience 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682241" w:rsidRPr="00FD55A0" w:rsidRDefault="00FD55A0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55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2 years demonstrated experience in recruiting, managing and supporting volunteers.  Evidence of working in partnership with other agencies.  Evidence of facilitating training events.  Demonstrated experience of project management. </w:t>
            </w:r>
          </w:p>
          <w:p w:rsidR="00682241" w:rsidRPr="00FD55A0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682241" w:rsidRPr="00FD55A0" w:rsidRDefault="00FD55A0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55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Experience of managing staff.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Skills 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682241" w:rsidRPr="00FD55A0" w:rsidRDefault="00FD55A0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55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Excellent verbal and written communication skills.  Excellent organizational and planning skills.  Experienced in using digital technology (tablet, computer, </w:t>
            </w:r>
            <w:proofErr w:type="gramStart"/>
            <w:r w:rsidRPr="00FD55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social</w:t>
            </w:r>
            <w:proofErr w:type="gramEnd"/>
            <w:r w:rsidRPr="00FD55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media), strong attention to detail and quality. Evidence of ability to understand complex information.  Ability to build relationships with a wide range of people.  Demonstrated ability to priorities own workload and to work on own initiative and a </w:t>
            </w:r>
            <w:proofErr w:type="spellStart"/>
            <w:r w:rsidRPr="00FD55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spart</w:t>
            </w:r>
            <w:proofErr w:type="spellEnd"/>
            <w:r w:rsidRPr="00FD55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of a team. 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682241" w:rsidRPr="00FD55A0" w:rsidRDefault="00FD55A0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55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Facilitation skills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FD55A0" w:rsidRDefault="00FD55A0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FD55A0" w:rsidRDefault="00FD55A0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lastRenderedPageBreak/>
              <w:t xml:space="preserve">Knowledge/Values 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Essential</w:t>
            </w:r>
          </w:p>
          <w:p w:rsidR="00682241" w:rsidRPr="00392759" w:rsidRDefault="00FD55A0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Up to date knowledge of vulnerable adult’s legislation.  Knowledge of the issues affecting older people. Knowledge of the voluntary &amp; community sector.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DESIRABLE</w:t>
            </w:r>
          </w:p>
          <w:p w:rsidR="00682241" w:rsidRPr="00392759" w:rsidRDefault="00FD55A0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Knowledge of the social security system.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PERSONAL ATTRIBUTES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Flexible approach to working hours.  Friendly and approachable manner, Ability to work on a confidential basis.  Ability to work under pressure and to strict deadline.  Accuracy and attention to detail</w:t>
            </w:r>
            <w:r w:rsidR="00FD55A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.  Current driving license and access to car (essential)</w:t>
            </w:r>
            <w:r w:rsidRPr="003927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)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bookmarkStart w:id="0" w:name="_GoBack"/>
            <w:bookmarkEnd w:id="0"/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  <w:tr w:rsidR="00682241" w:rsidRPr="00392759" w:rsidTr="00F2571D">
        <w:tc>
          <w:tcPr>
            <w:tcW w:w="10740" w:type="dxa"/>
          </w:tcPr>
          <w:p w:rsidR="00682241" w:rsidRPr="00392759" w:rsidRDefault="00682241" w:rsidP="00F2571D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lastRenderedPageBreak/>
              <w:t>REFEREES</w:t>
            </w:r>
          </w:p>
        </w:tc>
      </w:tr>
      <w:tr w:rsidR="00682241" w:rsidRPr="00392759" w:rsidTr="00F2571D">
        <w:tc>
          <w:tcPr>
            <w:tcW w:w="10740" w:type="dxa"/>
          </w:tcPr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>All offers of employment are subject to receipt of two satisfactory written references,</w:t>
            </w:r>
            <w:r w:rsidRPr="00392759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392759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 xml:space="preserve">one of whom should be your current </w:t>
            </w:r>
            <w:r w:rsidRPr="00392759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lastRenderedPageBreak/>
              <w:t xml:space="preserve">employer and/ or </w:t>
            </w:r>
            <w:r w:rsidRPr="00392759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 xml:space="preserve">your most recent employer/s. In some instances and with prior agreement with Human Resources, we may accept an academic reference or a reference gained in a voluntary capacity. 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1       Name:         ____________________________________________________________________________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Address:     ____________________________________________________________________________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____________________________________________________________________________ 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Telephone No:   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Position:       ____________________________________________________________________________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2      Name:          ____________________________________________________________________________ 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Address:      ____________________________________________________________________________  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____________________________________________________________________________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Telephone No:   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Position:       ____________________________________________________________________________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These referees may be approached if you are shortlisted for interview, unless you specify otherwise.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682241" w:rsidRPr="00392759" w:rsidRDefault="00682241" w:rsidP="0068224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682241" w:rsidRPr="00392759" w:rsidTr="00F2571D">
        <w:tc>
          <w:tcPr>
            <w:tcW w:w="10740" w:type="dxa"/>
          </w:tcPr>
          <w:p w:rsidR="00682241" w:rsidRPr="00392759" w:rsidRDefault="00682241" w:rsidP="00F2571D">
            <w:pPr>
              <w:rPr>
                <w:rFonts w:ascii="Arial Narrow" w:hAnsi="Arial Narrow"/>
                <w:sz w:val="24"/>
                <w:lang w:val="en-US"/>
              </w:rPr>
            </w:pPr>
            <w:r w:rsidRPr="00392759">
              <w:rPr>
                <w:rFonts w:ascii="Arial Narrow" w:hAnsi="Arial Narrow"/>
                <w:sz w:val="24"/>
                <w:lang w:val="en-US"/>
              </w:rPr>
              <w:t xml:space="preserve"> Are you eligible to work in the UK :                                   YES        </w:t>
            </w:r>
            <w:r w:rsidRPr="00392759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392759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392759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392759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  <w:p w:rsidR="00682241" w:rsidRPr="00392759" w:rsidRDefault="00682241" w:rsidP="00F2571D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392759">
              <w:rPr>
                <w:rFonts w:ascii="Arial Narrow" w:hAnsi="Arial Narrow"/>
                <w:sz w:val="24"/>
                <w:lang w:val="en-US"/>
              </w:rPr>
              <w:t xml:space="preserve">   You will be required to provide documentation to support this claim (under Section 8 of the Asylum and Immigration Act</w:t>
            </w:r>
          </w:p>
          <w:p w:rsidR="00682241" w:rsidRPr="00392759" w:rsidRDefault="00682241" w:rsidP="00F2571D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392759">
              <w:rPr>
                <w:rFonts w:ascii="Arial Narrow" w:hAnsi="Arial Narrow"/>
                <w:sz w:val="24"/>
                <w:lang w:val="en-US"/>
              </w:rPr>
              <w:t>.   1996) if you are offered the post.</w:t>
            </w:r>
          </w:p>
          <w:p w:rsidR="00682241" w:rsidRPr="00392759" w:rsidRDefault="00682241" w:rsidP="00F2571D">
            <w:pPr>
              <w:ind w:left="-142"/>
              <w:jc w:val="center"/>
              <w:rPr>
                <w:rFonts w:ascii="Arial Narrow" w:hAnsi="Arial Narrow"/>
                <w:sz w:val="24"/>
                <w:lang w:val="en-US"/>
              </w:rPr>
            </w:pPr>
          </w:p>
        </w:tc>
      </w:tr>
    </w:tbl>
    <w:p w:rsidR="00682241" w:rsidRPr="00392759" w:rsidRDefault="00682241" w:rsidP="006822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682241" w:rsidRPr="00392759" w:rsidTr="00F2571D">
        <w:tc>
          <w:tcPr>
            <w:tcW w:w="10740" w:type="dxa"/>
          </w:tcPr>
          <w:p w:rsidR="00682241" w:rsidRPr="00392759" w:rsidRDefault="00682241" w:rsidP="00F2571D">
            <w:pPr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</w:pPr>
            <w:r w:rsidRPr="00392759"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  <w:t>Have you ever been convicted of a criminal offence?</w:t>
            </w:r>
          </w:p>
          <w:p w:rsidR="00682241" w:rsidRPr="00392759" w:rsidRDefault="00682241" w:rsidP="00F2571D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392759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r w:rsidRPr="00392759">
              <w:rPr>
                <w:rFonts w:ascii="Arial Narrow" w:hAnsi="Arial Narrow" w:cs="Arial"/>
                <w:sz w:val="24"/>
                <w:szCs w:val="24"/>
                <w:lang w:val="en-US"/>
              </w:rPr>
              <w:t>Exclude convictions which are spent under the Rehabilitation of offenders (N.I. Order 1978).</w:t>
            </w:r>
          </w:p>
          <w:p w:rsidR="00682241" w:rsidRPr="00392759" w:rsidRDefault="00682241" w:rsidP="00F257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2759">
              <w:rPr>
                <w:rFonts w:ascii="Arial Narrow" w:hAnsi="Arial Narrow"/>
                <w:sz w:val="24"/>
                <w:lang w:val="en-US"/>
              </w:rPr>
              <w:t xml:space="preserve">YES        </w:t>
            </w:r>
            <w:r w:rsidRPr="00392759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392759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392759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392759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</w:tc>
      </w:tr>
    </w:tbl>
    <w:p w:rsidR="00682241" w:rsidRPr="00392759" w:rsidRDefault="00682241" w:rsidP="0068224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682241" w:rsidRPr="00392759" w:rsidTr="00F2571D">
        <w:tc>
          <w:tcPr>
            <w:tcW w:w="10740" w:type="dxa"/>
          </w:tcPr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DECLARATION     </w:t>
            </w: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I declare that the information set forth in this application form is, to the best of my     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</w:t>
            </w:r>
            <w:proofErr w:type="gramStart"/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knowledge</w:t>
            </w:r>
            <w:proofErr w:type="gramEnd"/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, true and complete.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Signature:   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Date:           ____________________________________________________________</w:t>
            </w:r>
          </w:p>
          <w:p w:rsidR="00682241" w:rsidRPr="00392759" w:rsidRDefault="00682241" w:rsidP="00F257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682241" w:rsidRPr="00392759" w:rsidRDefault="00682241" w:rsidP="0068224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682241" w:rsidRPr="00392759" w:rsidRDefault="00682241" w:rsidP="0068224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682241" w:rsidRPr="00392759" w:rsidTr="00F2571D">
        <w:tc>
          <w:tcPr>
            <w:tcW w:w="10740" w:type="dxa"/>
          </w:tcPr>
          <w:p w:rsidR="00682241" w:rsidRPr="00392759" w:rsidRDefault="00682241" w:rsidP="00F257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PLEASE RETURN TO:</w:t>
            </w:r>
          </w:p>
          <w:p w:rsidR="00682241" w:rsidRPr="00392759" w:rsidRDefault="00682241" w:rsidP="00F257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recruitment@adviceni.net</w:t>
            </w:r>
          </w:p>
          <w:p w:rsidR="00682241" w:rsidRPr="00392759" w:rsidRDefault="00682241" w:rsidP="00F2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lastRenderedPageBreak/>
              <w:t>Head of Resources</w:t>
            </w:r>
          </w:p>
          <w:p w:rsidR="00682241" w:rsidRPr="00392759" w:rsidRDefault="00682241" w:rsidP="00F2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Advice NI</w:t>
            </w:r>
          </w:p>
          <w:p w:rsidR="00682241" w:rsidRPr="00392759" w:rsidRDefault="00682241" w:rsidP="00F2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1 </w:t>
            </w:r>
            <w:proofErr w:type="spellStart"/>
            <w:r w:rsidRPr="00392759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Rushfield</w:t>
            </w:r>
            <w:proofErr w:type="spellEnd"/>
            <w:r w:rsidRPr="00392759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Avenue</w:t>
            </w:r>
          </w:p>
          <w:p w:rsidR="00682241" w:rsidRPr="00392759" w:rsidRDefault="00682241" w:rsidP="00F2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Belfast BT7 3FP</w:t>
            </w:r>
          </w:p>
          <w:p w:rsidR="00682241" w:rsidRPr="00392759" w:rsidRDefault="00682241" w:rsidP="00F2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682241" w:rsidRPr="00392759" w:rsidRDefault="00682241" w:rsidP="00F2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Email signed applications will be accepted (followed by hard copy in post)</w:t>
            </w:r>
          </w:p>
        </w:tc>
      </w:tr>
    </w:tbl>
    <w:p w:rsidR="00682241" w:rsidRPr="00392759" w:rsidRDefault="00682241" w:rsidP="0068224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682241" w:rsidRPr="00392759" w:rsidRDefault="00682241" w:rsidP="00682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682241" w:rsidRPr="00392759" w:rsidRDefault="00682241" w:rsidP="00682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682241" w:rsidRPr="00392759" w:rsidRDefault="00682241" w:rsidP="00682241"/>
    <w:p w:rsidR="00682241" w:rsidRDefault="00682241" w:rsidP="00682241"/>
    <w:p w:rsidR="002D4E19" w:rsidRDefault="00FD55A0"/>
    <w:sectPr w:rsidR="002D4E19" w:rsidSect="005572B1">
      <w:headerReference w:type="default" r:id="rId7"/>
      <w:footerReference w:type="default" r:id="rId8"/>
      <w:pgSz w:w="12240" w:h="15840"/>
      <w:pgMar w:top="454" w:right="1474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55A0">
      <w:pPr>
        <w:spacing w:after="0" w:line="240" w:lineRule="auto"/>
      </w:pPr>
      <w:r>
        <w:separator/>
      </w:r>
    </w:p>
  </w:endnote>
  <w:endnote w:type="continuationSeparator" w:id="0">
    <w:p w:rsidR="00000000" w:rsidRDefault="00FD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134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EAF" w:rsidRDefault="006822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5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EAF" w:rsidRDefault="00FD5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55A0">
      <w:pPr>
        <w:spacing w:after="0" w:line="240" w:lineRule="auto"/>
      </w:pPr>
      <w:r>
        <w:separator/>
      </w:r>
    </w:p>
  </w:footnote>
  <w:footnote w:type="continuationSeparator" w:id="0">
    <w:p w:rsidR="00000000" w:rsidRDefault="00FD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AF" w:rsidRPr="007D4EAF" w:rsidRDefault="00682241" w:rsidP="007D4E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399A6D" wp14:editId="6CE63417">
          <wp:simplePos x="0" y="0"/>
          <wp:positionH relativeFrom="margin">
            <wp:posOffset>5393690</wp:posOffset>
          </wp:positionH>
          <wp:positionV relativeFrom="margin">
            <wp:posOffset>-603885</wp:posOffset>
          </wp:positionV>
          <wp:extent cx="1476375" cy="606425"/>
          <wp:effectExtent l="0" t="0" r="952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41"/>
    <w:rsid w:val="00682241"/>
    <w:rsid w:val="0083371A"/>
    <w:rsid w:val="00833988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2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241"/>
  </w:style>
  <w:style w:type="paragraph" w:styleId="Footer">
    <w:name w:val="footer"/>
    <w:basedOn w:val="Normal"/>
    <w:link w:val="FooterChar"/>
    <w:uiPriority w:val="99"/>
    <w:semiHidden/>
    <w:unhideWhenUsed/>
    <w:rsid w:val="00682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241"/>
  </w:style>
  <w:style w:type="table" w:styleId="TableGrid">
    <w:name w:val="Table Grid"/>
    <w:basedOn w:val="TableNormal"/>
    <w:rsid w:val="0068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2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241"/>
  </w:style>
  <w:style w:type="paragraph" w:styleId="Footer">
    <w:name w:val="footer"/>
    <w:basedOn w:val="Normal"/>
    <w:link w:val="FooterChar"/>
    <w:uiPriority w:val="99"/>
    <w:semiHidden/>
    <w:unhideWhenUsed/>
    <w:rsid w:val="00682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241"/>
  </w:style>
  <w:style w:type="table" w:styleId="TableGrid">
    <w:name w:val="Table Grid"/>
    <w:basedOn w:val="TableNormal"/>
    <w:rsid w:val="0068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Mulligan</dc:creator>
  <cp:lastModifiedBy>Kathleen Mulligan</cp:lastModifiedBy>
  <cp:revision>2</cp:revision>
  <dcterms:created xsi:type="dcterms:W3CDTF">2017-06-22T14:51:00Z</dcterms:created>
  <dcterms:modified xsi:type="dcterms:W3CDTF">2017-06-23T09:17:00Z</dcterms:modified>
</cp:coreProperties>
</file>