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17F" w:rsidRPr="00693881" w:rsidRDefault="00B7517F" w:rsidP="00B7517F">
      <w:pPr>
        <w:jc w:val="center"/>
        <w:rPr>
          <w:rFonts w:ascii="Times New Roman" w:hAnsi="Times New Roman"/>
          <w:noProof/>
          <w:sz w:val="22"/>
          <w:szCs w:val="22"/>
          <w:lang w:val="en-US"/>
        </w:rPr>
      </w:pPr>
      <w:bookmarkStart w:id="0" w:name="_GoBack"/>
      <w:bookmarkEnd w:id="0"/>
      <w:r>
        <w:rPr>
          <w:rFonts w:ascii="Times New Roman" w:hAnsi="Times New Roman"/>
          <w:noProof/>
          <w:sz w:val="22"/>
          <w:szCs w:val="22"/>
          <w:lang w:eastAsia="en-GB"/>
        </w:rPr>
        <w:drawing>
          <wp:inline distT="0" distB="0" distL="0" distR="0" wp14:anchorId="47DDCAA5" wp14:editId="22B3FF99">
            <wp:extent cx="1256758" cy="5619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hill Logo 2.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988" cy="566549"/>
                    </a:xfrm>
                    <a:prstGeom prst="rect">
                      <a:avLst/>
                    </a:prstGeom>
                  </pic:spPr>
                </pic:pic>
              </a:graphicData>
            </a:graphic>
          </wp:inline>
        </w:drawing>
      </w:r>
    </w:p>
    <w:p w:rsidR="00B7517F" w:rsidRPr="007F2445" w:rsidRDefault="00B7517F" w:rsidP="00B7517F">
      <w:pPr>
        <w:jc w:val="center"/>
        <w:rPr>
          <w:rFonts w:cs="Arial"/>
          <w:b/>
          <w:sz w:val="24"/>
          <w:szCs w:val="24"/>
          <w:lang w:eastAsia="en-GB"/>
        </w:rPr>
      </w:pPr>
      <w:r w:rsidRPr="007F2445">
        <w:rPr>
          <w:rFonts w:cs="Arial"/>
          <w:b/>
          <w:sz w:val="24"/>
          <w:szCs w:val="24"/>
          <w:lang w:eastAsia="en-GB"/>
        </w:rPr>
        <w:t xml:space="preserve">CAMPHILL COMMUNITY GLENCRAIG </w:t>
      </w:r>
    </w:p>
    <w:p w:rsidR="00B7517F" w:rsidRDefault="00B7517F" w:rsidP="00B7517F">
      <w:pPr>
        <w:rPr>
          <w:sz w:val="24"/>
        </w:rPr>
      </w:pPr>
    </w:p>
    <w:p w:rsidR="00B7517F" w:rsidRPr="00AA48D5" w:rsidRDefault="00B7517F" w:rsidP="00B7517F">
      <w:pPr>
        <w:rPr>
          <w:sz w:val="16"/>
          <w:szCs w:val="16"/>
        </w:rPr>
      </w:pPr>
      <w:r w:rsidRPr="00AA48D5">
        <w:rPr>
          <w:sz w:val="16"/>
          <w:szCs w:val="16"/>
        </w:rPr>
        <w:t>Camphill Community Glencraig is committed to recruiting, retaining and developing a workforce that reflects at all grades the diverse communities that we serve.  It is vital that we monitor and analyse diversity information so that we can ensure that our HR processes are fair, transparent, promote equality of opportunity for all staff, and do not have an adverse impact on any particular group.  Your cooperation in providing us with accurate data will ensure that we not only meet our legal obligations but even more importantly will result in us designing and applying policies and processes that attract and retain a diverse, talented and motivated workforce.  Any information provided on this form will be treated as strictly confidential and will be used for statistical purposes only.  It will not be seen by anybody directly involved in the selection process.  No information will be published or used in any way which allows any individual to be identified.</w:t>
      </w:r>
    </w:p>
    <w:p w:rsidR="00B7517F" w:rsidRDefault="00B7517F" w:rsidP="00B7517F">
      <w:pPr>
        <w:jc w:val="center"/>
        <w:rPr>
          <w:b/>
          <w:sz w:val="20"/>
        </w:rPr>
      </w:pPr>
    </w:p>
    <w:p w:rsidR="00B7517F" w:rsidRPr="00372049" w:rsidRDefault="00B7517F" w:rsidP="00B7517F">
      <w:pPr>
        <w:jc w:val="center"/>
        <w:rPr>
          <w:sz w:val="20"/>
          <w:u w:val="single"/>
        </w:rPr>
      </w:pPr>
      <w:r w:rsidRPr="00372049">
        <w:rPr>
          <w:b/>
          <w:sz w:val="20"/>
          <w:u w:val="single"/>
        </w:rPr>
        <w:t>Please complete and return this form a sealed envelope, along with your application form</w:t>
      </w:r>
      <w:r w:rsidRPr="00372049">
        <w:rPr>
          <w:sz w:val="20"/>
          <w:u w:val="single"/>
        </w:rPr>
        <w:t>.</w:t>
      </w:r>
    </w:p>
    <w:p w:rsidR="00B7517F" w:rsidRDefault="00B7517F" w:rsidP="00B7517F">
      <w:pPr>
        <w:rPr>
          <w:sz w:val="20"/>
        </w:rPr>
      </w:pPr>
      <w:r>
        <w:rPr>
          <w:sz w:val="20"/>
        </w:rPr>
        <w:t>______________________________________________________________________________________________</w:t>
      </w:r>
    </w:p>
    <w:p w:rsidR="00B7517F" w:rsidRDefault="00B7517F" w:rsidP="00B7517F">
      <w:pPr>
        <w:rPr>
          <w:sz w:val="20"/>
        </w:rPr>
      </w:pPr>
    </w:p>
    <w:p w:rsidR="00B7517F" w:rsidRDefault="00B7517F" w:rsidP="00B7517F">
      <w:pPr>
        <w:rPr>
          <w:sz w:val="20"/>
        </w:rPr>
      </w:pPr>
      <w:r w:rsidRPr="00372049">
        <w:rPr>
          <w:b/>
          <w:sz w:val="20"/>
        </w:rPr>
        <w:t>Gender</w:t>
      </w:r>
      <w:r>
        <w:rPr>
          <w:sz w:val="20"/>
        </w:rPr>
        <w:tab/>
      </w:r>
      <w:r>
        <w:rPr>
          <w:sz w:val="20"/>
        </w:rPr>
        <w:tab/>
      </w:r>
      <w:r>
        <w:rPr>
          <w:sz w:val="20"/>
        </w:rPr>
        <w:tab/>
      </w:r>
      <w:r>
        <w:rPr>
          <w:sz w:val="20"/>
        </w:rPr>
        <w:tab/>
      </w:r>
      <w:r>
        <w:rPr>
          <w:sz w:val="20"/>
        </w:rPr>
        <w:tab/>
        <w:t xml:space="preserve">Male </w:t>
      </w:r>
      <w:r>
        <w:rPr>
          <w:sz w:val="20"/>
        </w:rPr>
        <w:tab/>
      </w:r>
      <w:r>
        <w:rPr>
          <w:sz w:val="20"/>
        </w:rPr>
        <w:sym w:font="Webdings" w:char="F031"/>
      </w:r>
      <w:r>
        <w:rPr>
          <w:sz w:val="20"/>
        </w:rPr>
        <w:tab/>
      </w:r>
      <w:r>
        <w:rPr>
          <w:sz w:val="20"/>
        </w:rPr>
        <w:tab/>
        <w:t>Female</w:t>
      </w:r>
      <w:r>
        <w:rPr>
          <w:sz w:val="20"/>
        </w:rPr>
        <w:tab/>
      </w:r>
      <w:r>
        <w:rPr>
          <w:sz w:val="20"/>
        </w:rPr>
        <w:tab/>
      </w:r>
      <w:r>
        <w:rPr>
          <w:sz w:val="20"/>
        </w:rPr>
        <w:sym w:font="Webdings" w:char="F031"/>
      </w:r>
    </w:p>
    <w:p w:rsidR="00B7517F" w:rsidRDefault="00B7517F" w:rsidP="00B7517F">
      <w:pPr>
        <w:rPr>
          <w:sz w:val="20"/>
        </w:rPr>
      </w:pPr>
      <w:r>
        <w:rPr>
          <w:sz w:val="20"/>
        </w:rPr>
        <w:t>______________________________________________________________________________________________</w:t>
      </w:r>
    </w:p>
    <w:p w:rsidR="00B7517F" w:rsidRDefault="00B7517F" w:rsidP="00B7517F">
      <w:pPr>
        <w:rPr>
          <w:sz w:val="20"/>
        </w:rPr>
      </w:pPr>
    </w:p>
    <w:p w:rsidR="00B7517F" w:rsidRPr="00372049" w:rsidRDefault="00B7517F" w:rsidP="00B7517F">
      <w:pPr>
        <w:rPr>
          <w:b/>
          <w:sz w:val="20"/>
        </w:rPr>
      </w:pPr>
      <w:r w:rsidRPr="00372049">
        <w:rPr>
          <w:b/>
          <w:sz w:val="20"/>
        </w:rPr>
        <w:t>What is your religion or belief?</w:t>
      </w:r>
    </w:p>
    <w:p w:rsidR="00B7517F" w:rsidRDefault="00B7517F" w:rsidP="00B7517F">
      <w:pPr>
        <w:rPr>
          <w:sz w:val="20"/>
        </w:rPr>
      </w:pPr>
      <w:r>
        <w:rPr>
          <w:sz w:val="20"/>
        </w:rPr>
        <w:t>Regardless of whether we practice religion, most of us in Northern Ireland are seen as either Roman Catholic or Protestant.  We are therefore asking you to indicate your community background by ticking the appropriate box below:</w:t>
      </w:r>
    </w:p>
    <w:p w:rsidR="00B7517F" w:rsidRDefault="00B7517F" w:rsidP="00B7517F">
      <w:pPr>
        <w:rPr>
          <w:sz w:val="20"/>
        </w:rPr>
      </w:pPr>
      <w:r>
        <w:rPr>
          <w:noProof/>
          <w:sz w:val="20"/>
          <w:lang w:eastAsia="en-GB"/>
        </w:rPr>
        <mc:AlternateContent>
          <mc:Choice Requires="wps">
            <w:drawing>
              <wp:anchor distT="0" distB="0" distL="114300" distR="114300" simplePos="0" relativeHeight="251665408" behindDoc="0" locked="0" layoutInCell="1" allowOverlap="1" wp14:anchorId="6E615A62" wp14:editId="27D55E95">
                <wp:simplePos x="0" y="0"/>
                <wp:positionH relativeFrom="column">
                  <wp:posOffset>4810125</wp:posOffset>
                </wp:positionH>
                <wp:positionV relativeFrom="paragraph">
                  <wp:posOffset>112395</wp:posOffset>
                </wp:positionV>
                <wp:extent cx="7334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33425" cy="2095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D24658" id="Rectangle 3" o:spid="_x0000_s1026" style="position:absolute;margin-left:378.75pt;margin-top:8.85pt;width:57.75pt;height: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ycAIAAOkEAAAOAAAAZHJzL2Uyb0RvYy54bWysVMtu2zAQvBfoPxC8N/KzSYzIgRvDRYEg&#10;CZIUOa8pShZAkSxJW3a/vkNKcR7NqWgOzC53uY/RjC8u941iO+l8bXTOhycDzqQWpqh1lfOfj6sv&#10;Z5z5QLogZbTM+UF6fjn//OmitTM5MhujCukYimg/a23ONyHYWZZ5sZEN+RNjpUawNK6hANdVWeGo&#10;RfVGZaPB4GvWGldYZ4T0HrfLLsjnqX5ZShFuy9LLwFTOMVtIp0vnOp7Z/IJmlSO7qUU/Bv3DFA3V&#10;Gk2PpZYUiG1d/VepphbOeFOGE2GazJRlLWTaAdsMB++2ediQlWkXgOPtESb//8qKm92dY3WR8zFn&#10;mhp8onuARrpSko0jPK31M2Q92DvXex5m3HVfuib+xxZsnyA9HCGV+8AELk/H48loyplAaDQ4n04T&#10;5NnLY+t8+C5Nw6KRc4fmCUjaXfuAhkh9Tom9vFF1saqVSs7BXynHdoSPC04UpuVMkQ+4zPkq/cUN&#10;UOLNM6VZi2mmkwEYIQisKxUFmI0FDl5XnJGqQGcRXJrlzWvvqvWx62R1Nvy2/KhJHHpJftNNlyr0&#10;aUrH2WUiZ79jxLhDNVprUxzwUZzp2OqtWNWodo3N7siBnhgbkgu3OEplsIvpLc42xv3+6D7mgzWI&#10;ctaC7tjz15acBGA/NPh0PpxMoj6SM5mejuC415H164jeNlcGoA8hbiuSGfODejZLZ5onKHMRuyJE&#10;WqB3h2jvXIVOhtC2kItFSoMmLIVr/WBFLB5xijg+7p/I2Z4hAdS6Mc/SoNk7onS58aU2i20wZZ1Y&#10;9IIr+BAd6Ckxo9d+FOxrP2W9/ELN/wAAAP//AwBQSwMEFAAGAAgAAAAhAMV5G5jeAAAACQEAAA8A&#10;AABkcnMvZG93bnJldi54bWxMj0FOwzAQRfdI3MGaSuyo06LUVYhTRSCoxKa0cIBJ7CZR43EUu224&#10;PcOKLkf/6837+WZyvbjYMXSeNCzmCQhLtTcdNRq+v94e1yBCRDLYe7IafmyATXF/l2Nm/JX29nKI&#10;jWAIhQw1tDEOmZShbq3DMPeDJc6OfnQY+RwbaUa8Mtz1cpkkK+mwI/7Q4mBfWlufDmenIS1fP8tF&#10;aPboql26XH1s33fHrdYPs6l8BhHtFP/L8KfP6lCwU+XPZILoNahUpVzlQCkQXFirJx5XMT1RIItc&#10;3i4ofgEAAP//AwBQSwECLQAUAAYACAAAACEAtoM4kv4AAADhAQAAEwAAAAAAAAAAAAAAAAAAAAAA&#10;W0NvbnRlbnRfVHlwZXNdLnhtbFBLAQItABQABgAIAAAAIQA4/SH/1gAAAJQBAAALAAAAAAAAAAAA&#10;AAAAAC8BAABfcmVscy8ucmVsc1BLAQItABQABgAIAAAAIQCi/qNycAIAAOkEAAAOAAAAAAAAAAAA&#10;AAAAAC4CAABkcnMvZTJvRG9jLnhtbFBLAQItABQABgAIAAAAIQDFeRuY3gAAAAkBAAAPAAAAAAAA&#10;AAAAAAAAAMoEAABkcnMvZG93bnJldi54bWxQSwUGAAAAAAQABADzAAAA1QUAAAAA&#10;" fillcolor="window" strokecolor="#4f81bd" strokeweight="2pt"/>
            </w:pict>
          </mc:Fallback>
        </mc:AlternateContent>
      </w:r>
    </w:p>
    <w:p w:rsidR="00B7517F" w:rsidRDefault="00B7517F" w:rsidP="00B7517F">
      <w:pPr>
        <w:rPr>
          <w:sz w:val="20"/>
        </w:rPr>
      </w:pPr>
      <w:r>
        <w:rPr>
          <w:sz w:val="20"/>
        </w:rPr>
        <w:t xml:space="preserve">I am a member of the Protestant Community </w:t>
      </w:r>
      <w:r>
        <w:rPr>
          <w:sz w:val="20"/>
        </w:rPr>
        <w:tab/>
      </w:r>
    </w:p>
    <w:p w:rsidR="00B7517F" w:rsidRDefault="00B7517F" w:rsidP="00B7517F">
      <w:pPr>
        <w:rPr>
          <w:sz w:val="20"/>
        </w:rPr>
      </w:pPr>
      <w:r>
        <w:rPr>
          <w:noProof/>
          <w:sz w:val="20"/>
          <w:lang w:eastAsia="en-GB"/>
        </w:rPr>
        <mc:AlternateContent>
          <mc:Choice Requires="wps">
            <w:drawing>
              <wp:anchor distT="0" distB="0" distL="114300" distR="114300" simplePos="0" relativeHeight="251666432" behindDoc="0" locked="0" layoutInCell="1" allowOverlap="1" wp14:anchorId="3F9A5312" wp14:editId="1E71A452">
                <wp:simplePos x="0" y="0"/>
                <wp:positionH relativeFrom="column">
                  <wp:posOffset>4810125</wp:posOffset>
                </wp:positionH>
                <wp:positionV relativeFrom="paragraph">
                  <wp:posOffset>125095</wp:posOffset>
                </wp:positionV>
                <wp:extent cx="7334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33425" cy="2095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197810" id="Rectangle 4" o:spid="_x0000_s1026" style="position:absolute;margin-left:378.75pt;margin-top:9.85pt;width:57.75pt;height:1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qEcQIAAOkEAAAOAAAAZHJzL2Uyb0RvYy54bWysVMtu2zAQvBfoPxC8N7IduUmMyIEbw0WB&#10;oAmaFDmvKUoWQJEsSVt2v75DSnEezaloDswud7mP0Ywvr/atYjvpfGN0wccnI86kFqZsdF3wnw+r&#10;T+ec+UC6JGW0LPhBen41//jhsrMzOTEbo0rpGIpoP+tswTch2FmWebGRLfkTY6VGsDKupQDX1Vnp&#10;qEP1VmWT0ehz1hlXWmeE9B63yz7I56l+VUkRbqvKy8BUwTFbSKdL5zqe2fySZrUju2nEMAb9wxQt&#10;NRpNj6WWFIhtXfNXqbYRznhThRNh2sxUVSNk2gHbjEdvtrnfkJVpF4Dj7REm///Kiu+7O8easuA5&#10;Z5pafKIfAI10rSTLIzyd9TNk3ds7N3geZtx1X7k2/scWbJ8gPRwhlfvABC7PTk/zyZQzgdBkdDGd&#10;Jsiz58fW+fBVmpZFo+AOzROQtLvxAQ2R+pQSe3mjmnLVKJWcg79Wju0IHxecKE3HmSIfcFnwVfqL&#10;G6DEq2dKsw7TTPMRGCEIrKsUBZitBQ5e15yRqkFnEVya5dVr7+r1sWu+Oh9/Wb7XJA69JL/pp0sV&#10;hjSl4+wykXPYMWLcoxqttSkP+CjO9Gz1VqwaVLvBZnfkQE+MDcmFWxyVMtjFDBZnG+N+v3cf88Ea&#10;RDnrQHfs+WtLTgKwbxp8uhjnedRHcvLp2QSOexlZv4zobXttAPoY4rYimTE/qCezcqZ9hDIXsStC&#10;pAV694gOznXoZQhtC7lYpDRowlK40fdWxOIRp4jjw/6RnB0YEkCt7+ZJGjR7Q5Q+N77UZrENpmoS&#10;i55xBR+iAz0lZgzaj4J96aes51+o+R8AAAD//wMAUEsDBBQABgAIAAAAIQD33LE63gAAAAkBAAAP&#10;AAAAZHJzL2Rvd25yZXYueG1sTI9BTsMwEEX3SNzBGiR21GlQ6hLiVBEIKrEpLRxgErtJRDyOYrcN&#10;t2dYwXL0v968X2xmN4iznULvScNykYCw1HjTU6vh8+Plbg0iRCSDgyer4dsG2JTXVwXmxl9ob8+H&#10;2AqGUMhRQxfjmEsZms46DAs/WuLs6CeHkc+plWbCC8PdINMkWUmHPfGHDkf71Nnm63ByGrLq+b1a&#10;hnaPrt5l6ept+7o7brW+vZmrRxDRzvGvDL/6rA4lO9X+RCaIQYPKVMZVDh4UCC6s1T2Pq5meKpBl&#10;If8vKH8AAAD//wMAUEsBAi0AFAAGAAgAAAAhALaDOJL+AAAA4QEAABMAAAAAAAAAAAAAAAAAAAAA&#10;AFtDb250ZW50X1R5cGVzXS54bWxQSwECLQAUAAYACAAAACEAOP0h/9YAAACUAQAACwAAAAAAAAAA&#10;AAAAAAAvAQAAX3JlbHMvLnJlbHNQSwECLQAUAAYACAAAACEAsV/KhHECAADpBAAADgAAAAAAAAAA&#10;AAAAAAAuAgAAZHJzL2Uyb0RvYy54bWxQSwECLQAUAAYACAAAACEA99yxOt4AAAAJAQAADwAAAAAA&#10;AAAAAAAAAADLBAAAZHJzL2Rvd25yZXYueG1sUEsFBgAAAAAEAAQA8wAAANYFAAAAAA==&#10;" fillcolor="window" strokecolor="#4f81bd" strokeweight="2pt"/>
            </w:pict>
          </mc:Fallback>
        </mc:AlternateContent>
      </w:r>
    </w:p>
    <w:p w:rsidR="00B7517F" w:rsidRDefault="00B7517F" w:rsidP="00B7517F">
      <w:pPr>
        <w:rPr>
          <w:sz w:val="20"/>
        </w:rPr>
      </w:pPr>
      <w:r>
        <w:rPr>
          <w:sz w:val="20"/>
        </w:rPr>
        <w:t xml:space="preserve">I am a member of the Roman Catholic Community </w:t>
      </w:r>
      <w:r>
        <w:rPr>
          <w:sz w:val="20"/>
        </w:rPr>
        <w:tab/>
      </w:r>
    </w:p>
    <w:p w:rsidR="00B7517F" w:rsidRDefault="00B7517F" w:rsidP="00B7517F">
      <w:pPr>
        <w:rPr>
          <w:sz w:val="20"/>
        </w:rPr>
      </w:pPr>
    </w:p>
    <w:p w:rsidR="00B7517F" w:rsidRDefault="00B7517F" w:rsidP="00B7517F">
      <w:pPr>
        <w:rPr>
          <w:sz w:val="20"/>
        </w:rPr>
      </w:pPr>
      <w:r>
        <w:rPr>
          <w:noProof/>
          <w:sz w:val="20"/>
          <w:lang w:eastAsia="en-GB"/>
        </w:rPr>
        <mc:AlternateContent>
          <mc:Choice Requires="wps">
            <w:drawing>
              <wp:anchor distT="0" distB="0" distL="114300" distR="114300" simplePos="0" relativeHeight="251667456" behindDoc="0" locked="0" layoutInCell="1" allowOverlap="1" wp14:anchorId="08B99BE9" wp14:editId="539EDD03">
                <wp:simplePos x="0" y="0"/>
                <wp:positionH relativeFrom="column">
                  <wp:posOffset>4810125</wp:posOffset>
                </wp:positionH>
                <wp:positionV relativeFrom="paragraph">
                  <wp:posOffset>11430</wp:posOffset>
                </wp:positionV>
                <wp:extent cx="7334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33425" cy="2095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F351C6" id="Rectangle 5" o:spid="_x0000_s1026" style="position:absolute;margin-left:378.75pt;margin-top:.9pt;width:57.7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nmcAIAAOkEAAAOAAAAZHJzL2Uyb0RvYy54bWysVNtOGzEQfa/Uf7D8XjYJSYGIDUqJUlVC&#10;BRUqnide70Xy2q7tZJN+fY+9S7iUp6o8mBnPeC5nz8nl1b5VbCedb4zO+fhkxJnUwhSNrnL+82H9&#10;6ZwzH0gXpIyWOT9Iz68WHz9cdnYuJ6Y2qpCOoYj2887mvA7BzrPMi1q25E+MlRrB0riWAlxXZYWj&#10;DtVblU1Go89ZZ1xhnRHSe9yu+iBfpPplKUW4LUsvA1M5x2whnS6dm3hmi0uaV45s3YhhDPqHKVpq&#10;NJoeS60oENu65q9SbSOc8aYMJ8K0mSnLRsi0A7YZj95sc1+TlWkXgOPtESb//8qK77s7x5oi5zPO&#10;NLX4RD8AGulKSTaL8HTWz5F1b+/c4HmYcdd96dr4H1uwfYL0cIRU7gMTuDw7PZ1OUFogNBldzGYJ&#10;8uz5sXU+fJWmZdHIuUPzBCTtbnxAQ6Q+pcRe3qimWDdKJefgr5VjO8LHBScK03GmyAdc5nyd/uIG&#10;KPHqmdKswzSz6QiMEATWlYoCzNYCB68rzkhVoLMILs3y6rV31ebYdbo+H39ZvdckDr0iX/fTpQpD&#10;mtJxdpnIOewYMe5RjdbGFAd8FGd6tnor1g2q3WCzO3KgJ8aG5MItjlIZ7GIGi7PauN/v3cd8sAZR&#10;zjrQHXv+2pKTAOybBp8uxtNp1EdyprOzCRz3MrJ5GdHb9toA9DHEbUUyY35QT2bpTPsIZS5jV4RI&#10;C/TuER2c69DLENoWcrlMadCEpXCj762IxSNOEceH/SM5OzAkgFrfzZM0aP6GKH1ufKnNchtM2SQW&#10;PeMKPkQHekrMGLQfBfvST1nPv1CLPwAAAP//AwBQSwMEFAAGAAgAAAAhACAKzOHeAAAACAEAAA8A&#10;AABkcnMvZG93bnJldi54bWxMj0FOwzAQRfdI3MEaJHbUaUuaKI1TRSCoxKa0cIBJ7CZR43EUu224&#10;PcOqLEf/6897+WayvbiY0XeOFMxnEQhDtdMdNQq+v96eUhA+IGnsHRkFP8bDpri/yzHT7kp7czmE&#10;RvAI+QwVtCEMmZS+bo1FP3ODIc6ObrQY+BwbqUe88rjt5SKKVtJiR/yhxcG8tKY+Hc5WQVy+fpZz&#10;3+zRVrt4sfrYvu+OW6UeH6ZyDSKYKdzK8IfP6FAwU+XOpL3oFSRxEnOVAzbgPE2W7FYpWD6nIItc&#10;/hcofgEAAP//AwBQSwECLQAUAAYACAAAACEAtoM4kv4AAADhAQAAEwAAAAAAAAAAAAAAAAAAAAAA&#10;W0NvbnRlbnRfVHlwZXNdLnhtbFBLAQItABQABgAIAAAAIQA4/SH/1gAAAJQBAAALAAAAAAAAAAAA&#10;AAAAAC8BAABfcmVscy8ucmVsc1BLAQItABQABgAIAAAAIQB3CHnmcAIAAOkEAAAOAAAAAAAAAAAA&#10;AAAAAC4CAABkcnMvZTJvRG9jLnhtbFBLAQItABQABgAIAAAAIQAgCszh3gAAAAgBAAAPAAAAAAAA&#10;AAAAAAAAAMoEAABkcnMvZG93bnJldi54bWxQSwUGAAAAAAQABADzAAAA1QUAAAAA&#10;" fillcolor="window" strokecolor="#4f81bd" strokeweight="2pt"/>
            </w:pict>
          </mc:Fallback>
        </mc:AlternateContent>
      </w:r>
      <w:r>
        <w:rPr>
          <w:sz w:val="20"/>
        </w:rPr>
        <w:t xml:space="preserve">I am not a member of either the Protestant or the Roman Catholic </w:t>
      </w:r>
    </w:p>
    <w:p w:rsidR="00B7517F" w:rsidRDefault="00B7517F" w:rsidP="00B7517F">
      <w:pPr>
        <w:rPr>
          <w:sz w:val="20"/>
        </w:rPr>
      </w:pPr>
      <w:r>
        <w:rPr>
          <w:sz w:val="20"/>
        </w:rPr>
        <w:t xml:space="preserve">Community </w:t>
      </w:r>
    </w:p>
    <w:p w:rsidR="00B7517F" w:rsidRDefault="00B7517F" w:rsidP="00B7517F">
      <w:pPr>
        <w:rPr>
          <w:sz w:val="20"/>
        </w:rPr>
      </w:pPr>
    </w:p>
    <w:p w:rsidR="00B7517F" w:rsidRDefault="00B7517F" w:rsidP="00B7517F">
      <w:pPr>
        <w:rPr>
          <w:sz w:val="20"/>
        </w:rPr>
      </w:pPr>
      <w:r>
        <w:rPr>
          <w:sz w:val="20"/>
        </w:rPr>
        <w:t>If you do not complete this questionnaire, we are encouraged to use the “residuary” method which means that we can make a determination on the basis of personal information on file / application form.</w:t>
      </w:r>
    </w:p>
    <w:p w:rsidR="00B7517F" w:rsidRDefault="00B7517F" w:rsidP="00B7517F">
      <w:pPr>
        <w:rPr>
          <w:sz w:val="20"/>
        </w:rPr>
      </w:pPr>
      <w:r>
        <w:rPr>
          <w:sz w:val="20"/>
        </w:rPr>
        <w:t>______________________________________________________________________________________________</w:t>
      </w:r>
    </w:p>
    <w:p w:rsidR="00B7517F" w:rsidRDefault="00B7517F" w:rsidP="00B7517F">
      <w:pPr>
        <w:rPr>
          <w:sz w:val="20"/>
        </w:rPr>
      </w:pPr>
    </w:p>
    <w:p w:rsidR="00B7517F" w:rsidRDefault="00B7517F" w:rsidP="00B7517F">
      <w:pPr>
        <w:rPr>
          <w:sz w:val="20"/>
        </w:rPr>
      </w:pPr>
      <w:r w:rsidRPr="00372049">
        <w:rPr>
          <w:b/>
          <w:sz w:val="20"/>
        </w:rPr>
        <w:t>Are you married or in a civil partnership</w:t>
      </w:r>
      <w:r>
        <w:rPr>
          <w:sz w:val="20"/>
        </w:rPr>
        <w:t xml:space="preserve"> </w:t>
      </w:r>
      <w:r>
        <w:rPr>
          <w:sz w:val="20"/>
        </w:rPr>
        <w:tab/>
      </w:r>
      <w:r>
        <w:rPr>
          <w:sz w:val="20"/>
        </w:rPr>
        <w:tab/>
        <w:t xml:space="preserve">YES </w:t>
      </w:r>
      <w:r>
        <w:rPr>
          <w:sz w:val="20"/>
        </w:rPr>
        <w:tab/>
      </w:r>
      <w:r>
        <w:rPr>
          <w:sz w:val="20"/>
        </w:rPr>
        <w:sym w:font="Webdings" w:char="F031"/>
      </w:r>
      <w:r>
        <w:rPr>
          <w:sz w:val="20"/>
        </w:rPr>
        <w:tab/>
      </w:r>
      <w:r>
        <w:rPr>
          <w:sz w:val="20"/>
        </w:rPr>
        <w:tab/>
        <w:t xml:space="preserve">NO </w:t>
      </w:r>
      <w:r>
        <w:rPr>
          <w:sz w:val="20"/>
        </w:rPr>
        <w:tab/>
      </w:r>
      <w:r>
        <w:rPr>
          <w:sz w:val="20"/>
        </w:rPr>
        <w:sym w:font="Webdings" w:char="F031"/>
      </w:r>
    </w:p>
    <w:p w:rsidR="00B7517F" w:rsidRDefault="00B7517F" w:rsidP="00B7517F">
      <w:pPr>
        <w:rPr>
          <w:sz w:val="20"/>
        </w:rPr>
      </w:pPr>
      <w:r>
        <w:rPr>
          <w:sz w:val="20"/>
        </w:rPr>
        <w:t>______________________________________________________________________________________________</w:t>
      </w:r>
    </w:p>
    <w:p w:rsidR="00B7517F" w:rsidRDefault="00B7517F" w:rsidP="00B7517F">
      <w:pPr>
        <w:rPr>
          <w:sz w:val="20"/>
        </w:rPr>
      </w:pPr>
    </w:p>
    <w:p w:rsidR="00B7517F" w:rsidRDefault="00B7517F" w:rsidP="00B7517F">
      <w:pPr>
        <w:spacing w:line="360" w:lineRule="auto"/>
        <w:rPr>
          <w:sz w:val="20"/>
        </w:rPr>
      </w:pPr>
      <w:r w:rsidRPr="00372049">
        <w:rPr>
          <w:b/>
          <w:sz w:val="20"/>
        </w:rPr>
        <w:t>Age:</w:t>
      </w:r>
      <w:r w:rsidRPr="00372049">
        <w:rPr>
          <w:b/>
          <w:sz w:val="20"/>
        </w:rPr>
        <w:tab/>
      </w:r>
      <w:r>
        <w:rPr>
          <w:sz w:val="20"/>
        </w:rPr>
        <w:tab/>
        <w:t>16-24</w:t>
      </w:r>
      <w:r>
        <w:rPr>
          <w:sz w:val="20"/>
        </w:rPr>
        <w:tab/>
      </w:r>
      <w:r>
        <w:rPr>
          <w:sz w:val="20"/>
        </w:rPr>
        <w:sym w:font="Webdings" w:char="F031"/>
      </w:r>
      <w:r>
        <w:rPr>
          <w:sz w:val="20"/>
        </w:rPr>
        <w:tab/>
        <w:t>25-29</w:t>
      </w:r>
      <w:r>
        <w:rPr>
          <w:sz w:val="20"/>
        </w:rPr>
        <w:tab/>
      </w:r>
      <w:r>
        <w:rPr>
          <w:sz w:val="20"/>
        </w:rPr>
        <w:sym w:font="Webdings" w:char="F031"/>
      </w:r>
      <w:r>
        <w:rPr>
          <w:sz w:val="20"/>
        </w:rPr>
        <w:tab/>
        <w:t>30-34</w:t>
      </w:r>
      <w:r>
        <w:rPr>
          <w:sz w:val="20"/>
        </w:rPr>
        <w:tab/>
      </w:r>
      <w:r>
        <w:rPr>
          <w:sz w:val="20"/>
        </w:rPr>
        <w:sym w:font="Webdings" w:char="F031"/>
      </w:r>
      <w:r>
        <w:rPr>
          <w:sz w:val="20"/>
        </w:rPr>
        <w:tab/>
        <w:t>40-44</w:t>
      </w:r>
      <w:r>
        <w:rPr>
          <w:sz w:val="20"/>
        </w:rPr>
        <w:tab/>
      </w:r>
      <w:r>
        <w:rPr>
          <w:sz w:val="20"/>
        </w:rPr>
        <w:sym w:font="Webdings" w:char="F031"/>
      </w:r>
      <w:r>
        <w:rPr>
          <w:sz w:val="20"/>
        </w:rPr>
        <w:tab/>
        <w:t>45-49</w:t>
      </w:r>
      <w:r>
        <w:rPr>
          <w:sz w:val="20"/>
        </w:rPr>
        <w:tab/>
      </w:r>
      <w:r>
        <w:rPr>
          <w:sz w:val="20"/>
        </w:rPr>
        <w:sym w:font="Webdings" w:char="F031"/>
      </w:r>
    </w:p>
    <w:p w:rsidR="00B7517F" w:rsidRDefault="00B7517F" w:rsidP="00B7517F">
      <w:pPr>
        <w:spacing w:line="360" w:lineRule="auto"/>
        <w:rPr>
          <w:sz w:val="20"/>
        </w:rPr>
      </w:pPr>
      <w:r>
        <w:rPr>
          <w:sz w:val="20"/>
        </w:rPr>
        <w:tab/>
      </w:r>
      <w:r>
        <w:rPr>
          <w:sz w:val="20"/>
        </w:rPr>
        <w:tab/>
        <w:t>50-54</w:t>
      </w:r>
      <w:r>
        <w:rPr>
          <w:sz w:val="20"/>
        </w:rPr>
        <w:tab/>
      </w:r>
      <w:r>
        <w:rPr>
          <w:sz w:val="20"/>
        </w:rPr>
        <w:sym w:font="Webdings" w:char="F031"/>
      </w:r>
      <w:r>
        <w:rPr>
          <w:sz w:val="20"/>
        </w:rPr>
        <w:tab/>
        <w:t>55-59</w:t>
      </w:r>
      <w:r>
        <w:rPr>
          <w:sz w:val="20"/>
        </w:rPr>
        <w:tab/>
      </w:r>
      <w:r>
        <w:rPr>
          <w:sz w:val="20"/>
        </w:rPr>
        <w:sym w:font="Webdings" w:char="F031"/>
      </w:r>
      <w:r>
        <w:rPr>
          <w:sz w:val="20"/>
        </w:rPr>
        <w:tab/>
        <w:t>60-64</w:t>
      </w:r>
      <w:r>
        <w:rPr>
          <w:sz w:val="20"/>
        </w:rPr>
        <w:tab/>
      </w:r>
      <w:r>
        <w:rPr>
          <w:sz w:val="20"/>
        </w:rPr>
        <w:sym w:font="Webdings" w:char="F031"/>
      </w:r>
      <w:r>
        <w:rPr>
          <w:sz w:val="20"/>
        </w:rPr>
        <w:tab/>
        <w:t>65-69</w:t>
      </w:r>
      <w:r>
        <w:rPr>
          <w:sz w:val="20"/>
        </w:rPr>
        <w:tab/>
      </w:r>
      <w:r>
        <w:rPr>
          <w:sz w:val="20"/>
        </w:rPr>
        <w:sym w:font="Webdings" w:char="F031"/>
      </w:r>
      <w:r>
        <w:rPr>
          <w:sz w:val="20"/>
        </w:rPr>
        <w:tab/>
        <w:t>65+</w:t>
      </w:r>
      <w:r>
        <w:rPr>
          <w:sz w:val="20"/>
        </w:rPr>
        <w:tab/>
      </w:r>
      <w:r>
        <w:rPr>
          <w:sz w:val="20"/>
        </w:rPr>
        <w:sym w:font="Webdings" w:char="F031"/>
      </w:r>
      <w:r>
        <w:rPr>
          <w:sz w:val="20"/>
        </w:rPr>
        <w:tab/>
      </w:r>
    </w:p>
    <w:p w:rsidR="00B7517F" w:rsidRDefault="00B7517F" w:rsidP="00B7517F">
      <w:pPr>
        <w:spacing w:line="360" w:lineRule="auto"/>
        <w:rPr>
          <w:sz w:val="20"/>
        </w:rPr>
      </w:pPr>
      <w:r>
        <w:rPr>
          <w:sz w:val="20"/>
        </w:rPr>
        <w:tab/>
      </w:r>
      <w:r>
        <w:rPr>
          <w:sz w:val="20"/>
        </w:rPr>
        <w:tab/>
        <w:t xml:space="preserve">Prefer not to say </w:t>
      </w:r>
      <w:r>
        <w:rPr>
          <w:sz w:val="20"/>
        </w:rPr>
        <w:tab/>
      </w:r>
      <w:r>
        <w:rPr>
          <w:sz w:val="20"/>
        </w:rPr>
        <w:sym w:font="Webdings" w:char="F031"/>
      </w:r>
    </w:p>
    <w:p w:rsidR="00B7517F" w:rsidRDefault="00B7517F" w:rsidP="00B7517F">
      <w:pPr>
        <w:spacing w:line="360" w:lineRule="auto"/>
        <w:rPr>
          <w:sz w:val="20"/>
        </w:rPr>
      </w:pPr>
      <w:r w:rsidRPr="00372049">
        <w:rPr>
          <w:b/>
          <w:sz w:val="20"/>
        </w:rPr>
        <w:t>DOB</w:t>
      </w:r>
      <w:r>
        <w:rPr>
          <w:sz w:val="20"/>
        </w:rPr>
        <w:t>:</w:t>
      </w:r>
      <w:r>
        <w:rPr>
          <w:sz w:val="20"/>
        </w:rPr>
        <w:tab/>
        <w:t>_____/_____/_____</w:t>
      </w:r>
    </w:p>
    <w:p w:rsidR="00B7517F" w:rsidRDefault="00B7517F" w:rsidP="00B7517F">
      <w:pPr>
        <w:rPr>
          <w:sz w:val="20"/>
        </w:rPr>
      </w:pPr>
      <w:r>
        <w:rPr>
          <w:sz w:val="20"/>
        </w:rPr>
        <w:t>_____________________________________________________________________________________________</w:t>
      </w:r>
    </w:p>
    <w:p w:rsidR="00B7517F" w:rsidRDefault="00B7517F" w:rsidP="00B7517F">
      <w:pPr>
        <w:rPr>
          <w:sz w:val="20"/>
        </w:rPr>
      </w:pPr>
    </w:p>
    <w:p w:rsidR="00B7517F" w:rsidRPr="00372049" w:rsidRDefault="00B7517F" w:rsidP="00B7517F">
      <w:pPr>
        <w:rPr>
          <w:b/>
          <w:sz w:val="20"/>
        </w:rPr>
      </w:pPr>
      <w:r w:rsidRPr="00372049">
        <w:rPr>
          <w:b/>
          <w:sz w:val="20"/>
        </w:rPr>
        <w:t>How would you describe your national identity?</w:t>
      </w:r>
    </w:p>
    <w:p w:rsidR="00B7517F" w:rsidRDefault="00B7517F" w:rsidP="00B7517F">
      <w:pPr>
        <w:rPr>
          <w:sz w:val="20"/>
        </w:rPr>
      </w:pPr>
    </w:p>
    <w:p w:rsidR="00B7517F" w:rsidRDefault="00B7517F" w:rsidP="00B7517F">
      <w:pPr>
        <w:spacing w:line="360" w:lineRule="auto"/>
        <w:rPr>
          <w:sz w:val="20"/>
        </w:rPr>
      </w:pPr>
      <w:r>
        <w:rPr>
          <w:sz w:val="20"/>
        </w:rPr>
        <w:t xml:space="preserve">English </w:t>
      </w:r>
      <w:r>
        <w:rPr>
          <w:sz w:val="20"/>
        </w:rPr>
        <w:tab/>
      </w:r>
      <w:r>
        <w:rPr>
          <w:sz w:val="20"/>
        </w:rPr>
        <w:sym w:font="Webdings" w:char="F031"/>
      </w:r>
      <w:r>
        <w:rPr>
          <w:sz w:val="20"/>
        </w:rPr>
        <w:tab/>
      </w:r>
      <w:r>
        <w:rPr>
          <w:sz w:val="20"/>
        </w:rPr>
        <w:tab/>
        <w:t xml:space="preserve">Welsh </w:t>
      </w:r>
      <w:r>
        <w:rPr>
          <w:sz w:val="20"/>
        </w:rPr>
        <w:sym w:font="Webdings" w:char="F031"/>
      </w:r>
      <w:r>
        <w:rPr>
          <w:sz w:val="20"/>
        </w:rPr>
        <w:tab/>
      </w:r>
      <w:r>
        <w:rPr>
          <w:sz w:val="20"/>
        </w:rPr>
        <w:tab/>
        <w:t xml:space="preserve">Scottish </w:t>
      </w:r>
      <w:r>
        <w:rPr>
          <w:sz w:val="20"/>
        </w:rPr>
        <w:sym w:font="Webdings" w:char="F031"/>
      </w:r>
      <w:r>
        <w:rPr>
          <w:sz w:val="20"/>
        </w:rPr>
        <w:tab/>
      </w:r>
      <w:r>
        <w:rPr>
          <w:sz w:val="20"/>
        </w:rPr>
        <w:tab/>
        <w:t xml:space="preserve">Northern Irish </w:t>
      </w:r>
      <w:r>
        <w:rPr>
          <w:sz w:val="20"/>
        </w:rPr>
        <w:sym w:font="Webdings" w:char="F031"/>
      </w:r>
      <w:r>
        <w:rPr>
          <w:sz w:val="20"/>
        </w:rPr>
        <w:tab/>
      </w:r>
    </w:p>
    <w:p w:rsidR="00B7517F" w:rsidRDefault="00B7517F" w:rsidP="00B7517F">
      <w:pPr>
        <w:spacing w:line="360" w:lineRule="auto"/>
        <w:rPr>
          <w:sz w:val="20"/>
        </w:rPr>
      </w:pPr>
      <w:r>
        <w:rPr>
          <w:sz w:val="20"/>
        </w:rPr>
        <w:t xml:space="preserve">Irish </w:t>
      </w:r>
      <w:r>
        <w:rPr>
          <w:sz w:val="20"/>
        </w:rPr>
        <w:sym w:font="Webdings" w:char="F031"/>
      </w:r>
      <w:r>
        <w:rPr>
          <w:sz w:val="20"/>
        </w:rPr>
        <w:tab/>
      </w:r>
      <w:r>
        <w:rPr>
          <w:sz w:val="20"/>
        </w:rPr>
        <w:tab/>
      </w:r>
      <w:r>
        <w:rPr>
          <w:sz w:val="20"/>
        </w:rPr>
        <w:tab/>
        <w:t xml:space="preserve">British   </w:t>
      </w:r>
      <w:r>
        <w:rPr>
          <w:sz w:val="20"/>
        </w:rPr>
        <w:sym w:font="Webdings" w:char="F031"/>
      </w:r>
      <w:r>
        <w:rPr>
          <w:sz w:val="20"/>
        </w:rPr>
        <w:tab/>
      </w:r>
      <w:r>
        <w:rPr>
          <w:sz w:val="20"/>
        </w:rPr>
        <w:tab/>
        <w:t xml:space="preserve">Other  </w:t>
      </w:r>
      <w:r>
        <w:rPr>
          <w:sz w:val="20"/>
        </w:rPr>
        <w:sym w:font="Webdings" w:char="F031"/>
      </w:r>
      <w:r>
        <w:rPr>
          <w:sz w:val="20"/>
        </w:rPr>
        <w:tab/>
      </w:r>
      <w:r>
        <w:rPr>
          <w:sz w:val="20"/>
        </w:rPr>
        <w:tab/>
        <w:t xml:space="preserve">Prefer not to say </w:t>
      </w:r>
      <w:r>
        <w:rPr>
          <w:sz w:val="20"/>
        </w:rPr>
        <w:sym w:font="Webdings" w:char="F031"/>
      </w:r>
    </w:p>
    <w:p w:rsidR="00B7517F" w:rsidRDefault="00B7517F" w:rsidP="00B7517F">
      <w:pPr>
        <w:rPr>
          <w:sz w:val="20"/>
        </w:rPr>
      </w:pPr>
      <w:r>
        <w:rPr>
          <w:sz w:val="20"/>
        </w:rPr>
        <w:t>______________________________________________________________________________________________</w:t>
      </w:r>
    </w:p>
    <w:p w:rsidR="00B7517F" w:rsidRDefault="00B7517F" w:rsidP="00B7517F">
      <w:pPr>
        <w:rPr>
          <w:sz w:val="20"/>
        </w:rPr>
      </w:pPr>
    </w:p>
    <w:p w:rsidR="00B7517F" w:rsidRPr="00372049" w:rsidRDefault="00B7517F" w:rsidP="00B7517F">
      <w:pPr>
        <w:rPr>
          <w:b/>
          <w:sz w:val="20"/>
        </w:rPr>
      </w:pPr>
      <w:r w:rsidRPr="00372049">
        <w:rPr>
          <w:b/>
          <w:sz w:val="20"/>
        </w:rPr>
        <w:t>Ethnicity?</w:t>
      </w:r>
    </w:p>
    <w:p w:rsidR="00B7517F" w:rsidRDefault="00B7517F" w:rsidP="00B7517F">
      <w:pPr>
        <w:rPr>
          <w:sz w:val="20"/>
        </w:rPr>
      </w:pPr>
      <w:r>
        <w:rPr>
          <w:sz w:val="20"/>
        </w:rPr>
        <w:t>Ethnic origin categories are not about nationality, place of birth or citizenship.  They are about the group to which you as an individual perceive you belong.  Please indicate your ethnic origin by ticking the appropriate box</w:t>
      </w:r>
    </w:p>
    <w:p w:rsidR="00B7517F" w:rsidRDefault="00B7517F" w:rsidP="00B7517F">
      <w:pPr>
        <w:rPr>
          <w:sz w:val="20"/>
        </w:rPr>
      </w:pPr>
    </w:p>
    <w:p w:rsidR="00B7517F" w:rsidRPr="00372049" w:rsidRDefault="00B7517F" w:rsidP="00B7517F">
      <w:pPr>
        <w:rPr>
          <w:b/>
          <w:sz w:val="20"/>
        </w:rPr>
      </w:pPr>
      <w:r w:rsidRPr="00372049">
        <w:rPr>
          <w:b/>
          <w:sz w:val="20"/>
        </w:rPr>
        <w:t>White</w:t>
      </w:r>
    </w:p>
    <w:p w:rsidR="00B7517F" w:rsidRDefault="00B7517F" w:rsidP="00B7517F">
      <w:pPr>
        <w:spacing w:line="360" w:lineRule="auto"/>
        <w:rPr>
          <w:sz w:val="20"/>
        </w:rPr>
      </w:pPr>
      <w:r>
        <w:rPr>
          <w:sz w:val="20"/>
        </w:rPr>
        <w:t>English</w:t>
      </w:r>
      <w:r>
        <w:rPr>
          <w:sz w:val="20"/>
        </w:rPr>
        <w:tab/>
      </w:r>
      <w:r>
        <w:rPr>
          <w:sz w:val="20"/>
        </w:rPr>
        <w:sym w:font="Webdings" w:char="F031"/>
      </w:r>
      <w:r>
        <w:rPr>
          <w:sz w:val="20"/>
        </w:rPr>
        <w:tab/>
      </w:r>
      <w:r>
        <w:rPr>
          <w:sz w:val="20"/>
        </w:rPr>
        <w:tab/>
        <w:t>Welsh</w:t>
      </w:r>
      <w:r>
        <w:rPr>
          <w:sz w:val="20"/>
        </w:rPr>
        <w:tab/>
      </w:r>
      <w:r>
        <w:rPr>
          <w:sz w:val="20"/>
        </w:rPr>
        <w:sym w:font="Webdings" w:char="F031"/>
      </w:r>
      <w:r>
        <w:rPr>
          <w:sz w:val="20"/>
        </w:rPr>
        <w:tab/>
      </w:r>
      <w:r>
        <w:rPr>
          <w:sz w:val="20"/>
        </w:rPr>
        <w:tab/>
        <w:t>Scottish</w:t>
      </w:r>
      <w:r>
        <w:rPr>
          <w:sz w:val="20"/>
        </w:rPr>
        <w:tab/>
        <w:t xml:space="preserve"> </w:t>
      </w:r>
      <w:r>
        <w:rPr>
          <w:sz w:val="20"/>
        </w:rPr>
        <w:sym w:font="Webdings" w:char="F031"/>
      </w:r>
      <w:r>
        <w:rPr>
          <w:sz w:val="20"/>
        </w:rPr>
        <w:tab/>
      </w:r>
      <w:r>
        <w:rPr>
          <w:sz w:val="20"/>
        </w:rPr>
        <w:tab/>
        <w:t xml:space="preserve">Northern Irish </w:t>
      </w:r>
      <w:r>
        <w:rPr>
          <w:sz w:val="20"/>
        </w:rPr>
        <w:sym w:font="Webdings" w:char="F031"/>
      </w:r>
      <w:r>
        <w:rPr>
          <w:sz w:val="20"/>
        </w:rPr>
        <w:tab/>
      </w:r>
      <w:proofErr w:type="spellStart"/>
      <w:r>
        <w:rPr>
          <w:sz w:val="20"/>
        </w:rPr>
        <w:t>Irish</w:t>
      </w:r>
      <w:proofErr w:type="spellEnd"/>
      <w:r>
        <w:rPr>
          <w:sz w:val="20"/>
        </w:rPr>
        <w:t xml:space="preserve"> </w:t>
      </w:r>
      <w:r>
        <w:rPr>
          <w:sz w:val="20"/>
        </w:rPr>
        <w:sym w:font="Webdings" w:char="F031"/>
      </w:r>
      <w:r>
        <w:rPr>
          <w:sz w:val="20"/>
        </w:rPr>
        <w:tab/>
      </w:r>
      <w:r>
        <w:rPr>
          <w:sz w:val="20"/>
        </w:rPr>
        <w:tab/>
      </w:r>
    </w:p>
    <w:p w:rsidR="00B7517F" w:rsidRDefault="00B7517F" w:rsidP="00B7517F">
      <w:pPr>
        <w:spacing w:line="360" w:lineRule="auto"/>
        <w:rPr>
          <w:sz w:val="20"/>
        </w:rPr>
      </w:pPr>
      <w:r>
        <w:rPr>
          <w:sz w:val="20"/>
        </w:rPr>
        <w:t xml:space="preserve">Irish Traveller </w:t>
      </w:r>
      <w:r>
        <w:rPr>
          <w:sz w:val="20"/>
        </w:rPr>
        <w:sym w:font="Webdings" w:char="F031"/>
      </w:r>
      <w:r>
        <w:rPr>
          <w:sz w:val="20"/>
        </w:rPr>
        <w:tab/>
        <w:t xml:space="preserve">Other White Background </w:t>
      </w:r>
      <w:r>
        <w:rPr>
          <w:sz w:val="20"/>
        </w:rPr>
        <w:sym w:font="Webdings" w:char="F031"/>
      </w:r>
      <w:r>
        <w:rPr>
          <w:sz w:val="20"/>
        </w:rPr>
        <w:t xml:space="preserve"> </w:t>
      </w:r>
    </w:p>
    <w:p w:rsidR="00B7517F" w:rsidRDefault="00B7517F" w:rsidP="00B7517F">
      <w:pPr>
        <w:rPr>
          <w:sz w:val="20"/>
        </w:rPr>
      </w:pPr>
    </w:p>
    <w:p w:rsidR="00B7517F" w:rsidRPr="00372049" w:rsidRDefault="00B7517F" w:rsidP="00B7517F">
      <w:pPr>
        <w:rPr>
          <w:b/>
          <w:sz w:val="20"/>
        </w:rPr>
      </w:pPr>
      <w:r w:rsidRPr="00372049">
        <w:rPr>
          <w:b/>
          <w:sz w:val="20"/>
        </w:rPr>
        <w:t>Mixed / multiple ethnic groups</w:t>
      </w:r>
    </w:p>
    <w:p w:rsidR="00B7517F" w:rsidRDefault="00B7517F" w:rsidP="00B7517F">
      <w:pPr>
        <w:spacing w:line="360" w:lineRule="auto"/>
        <w:rPr>
          <w:sz w:val="20"/>
        </w:rPr>
      </w:pPr>
      <w:r>
        <w:rPr>
          <w:sz w:val="20"/>
        </w:rPr>
        <w:t xml:space="preserve">White and Black Caribbean </w:t>
      </w:r>
      <w:r>
        <w:rPr>
          <w:sz w:val="20"/>
        </w:rPr>
        <w:sym w:font="Webdings" w:char="F031"/>
      </w:r>
      <w:r>
        <w:rPr>
          <w:sz w:val="20"/>
        </w:rPr>
        <w:tab/>
      </w:r>
      <w:r>
        <w:rPr>
          <w:sz w:val="20"/>
        </w:rPr>
        <w:tab/>
        <w:t xml:space="preserve">White and Black African </w:t>
      </w:r>
      <w:r>
        <w:rPr>
          <w:sz w:val="20"/>
        </w:rPr>
        <w:sym w:font="Webdings" w:char="F031"/>
      </w:r>
      <w:r>
        <w:rPr>
          <w:sz w:val="20"/>
        </w:rPr>
        <w:tab/>
      </w:r>
      <w:r>
        <w:rPr>
          <w:sz w:val="20"/>
        </w:rPr>
        <w:tab/>
        <w:t xml:space="preserve">White and Asian </w:t>
      </w:r>
      <w:r>
        <w:rPr>
          <w:sz w:val="20"/>
        </w:rPr>
        <w:sym w:font="Webdings" w:char="F031"/>
      </w:r>
    </w:p>
    <w:p w:rsidR="00B7517F" w:rsidRDefault="00B7517F" w:rsidP="00B7517F">
      <w:pPr>
        <w:spacing w:line="360" w:lineRule="auto"/>
        <w:rPr>
          <w:sz w:val="20"/>
        </w:rPr>
      </w:pPr>
      <w:r>
        <w:rPr>
          <w:sz w:val="20"/>
        </w:rPr>
        <w:t xml:space="preserve">Any other mixed background </w:t>
      </w:r>
      <w:r>
        <w:rPr>
          <w:sz w:val="20"/>
        </w:rPr>
        <w:sym w:font="Webdings" w:char="F031"/>
      </w:r>
      <w:r>
        <w:rPr>
          <w:sz w:val="20"/>
        </w:rPr>
        <w:t xml:space="preserve"> </w:t>
      </w:r>
      <w:r>
        <w:rPr>
          <w:sz w:val="20"/>
        </w:rPr>
        <w:tab/>
      </w:r>
    </w:p>
    <w:p w:rsidR="00B7517F" w:rsidRPr="00372049" w:rsidRDefault="00B7517F" w:rsidP="00B7517F">
      <w:pPr>
        <w:rPr>
          <w:b/>
          <w:sz w:val="20"/>
        </w:rPr>
      </w:pPr>
      <w:r w:rsidRPr="00372049">
        <w:rPr>
          <w:b/>
          <w:sz w:val="20"/>
        </w:rPr>
        <w:lastRenderedPageBreak/>
        <w:t xml:space="preserve">Asian / Asian British </w:t>
      </w:r>
    </w:p>
    <w:p w:rsidR="00B7517F" w:rsidRDefault="00B7517F" w:rsidP="00B7517F">
      <w:pPr>
        <w:rPr>
          <w:sz w:val="20"/>
        </w:rPr>
      </w:pPr>
      <w:r>
        <w:rPr>
          <w:sz w:val="20"/>
        </w:rPr>
        <w:t xml:space="preserve">Indian </w:t>
      </w:r>
      <w:r>
        <w:rPr>
          <w:sz w:val="20"/>
        </w:rPr>
        <w:sym w:font="Webdings" w:char="F031"/>
      </w:r>
      <w:r>
        <w:rPr>
          <w:sz w:val="20"/>
        </w:rPr>
        <w:tab/>
        <w:t xml:space="preserve">Pakistani </w:t>
      </w:r>
      <w:r>
        <w:rPr>
          <w:sz w:val="20"/>
        </w:rPr>
        <w:sym w:font="Webdings" w:char="F031"/>
      </w:r>
      <w:r>
        <w:rPr>
          <w:sz w:val="20"/>
        </w:rPr>
        <w:tab/>
        <w:t xml:space="preserve">Bangladeshi </w:t>
      </w:r>
      <w:r>
        <w:rPr>
          <w:sz w:val="20"/>
        </w:rPr>
        <w:sym w:font="Webdings" w:char="F031"/>
      </w:r>
      <w:r>
        <w:rPr>
          <w:sz w:val="20"/>
        </w:rPr>
        <w:tab/>
      </w:r>
      <w:r>
        <w:rPr>
          <w:sz w:val="20"/>
        </w:rPr>
        <w:tab/>
        <w:t xml:space="preserve">Chinese </w:t>
      </w:r>
      <w:r>
        <w:rPr>
          <w:sz w:val="20"/>
        </w:rPr>
        <w:sym w:font="Webdings" w:char="F031"/>
      </w:r>
      <w:r>
        <w:rPr>
          <w:sz w:val="20"/>
        </w:rPr>
        <w:tab/>
        <w:t xml:space="preserve">Any other Asian background </w:t>
      </w:r>
      <w:r>
        <w:rPr>
          <w:sz w:val="20"/>
        </w:rPr>
        <w:sym w:font="Webdings" w:char="F031"/>
      </w:r>
    </w:p>
    <w:p w:rsidR="00B7517F" w:rsidRDefault="00B7517F" w:rsidP="00B7517F">
      <w:pPr>
        <w:rPr>
          <w:sz w:val="20"/>
        </w:rPr>
      </w:pPr>
    </w:p>
    <w:p w:rsidR="00B7517F" w:rsidRPr="00372049" w:rsidRDefault="00B7517F" w:rsidP="00B7517F">
      <w:pPr>
        <w:rPr>
          <w:b/>
          <w:sz w:val="20"/>
        </w:rPr>
      </w:pPr>
      <w:r w:rsidRPr="00372049">
        <w:rPr>
          <w:b/>
          <w:sz w:val="20"/>
        </w:rPr>
        <w:t>Black / African / Caribbean / Black British</w:t>
      </w:r>
    </w:p>
    <w:p w:rsidR="00B7517F" w:rsidRDefault="00B7517F" w:rsidP="00B7517F">
      <w:pPr>
        <w:rPr>
          <w:sz w:val="20"/>
        </w:rPr>
      </w:pPr>
      <w:r>
        <w:rPr>
          <w:sz w:val="20"/>
        </w:rPr>
        <w:t xml:space="preserve">African </w:t>
      </w:r>
      <w:r>
        <w:rPr>
          <w:sz w:val="20"/>
        </w:rPr>
        <w:sym w:font="Webdings" w:char="F031"/>
      </w:r>
      <w:r>
        <w:rPr>
          <w:sz w:val="20"/>
        </w:rPr>
        <w:tab/>
        <w:t xml:space="preserve">Caribbean </w:t>
      </w:r>
      <w:r>
        <w:rPr>
          <w:sz w:val="20"/>
        </w:rPr>
        <w:sym w:font="Webdings" w:char="F031"/>
      </w:r>
      <w:r>
        <w:rPr>
          <w:sz w:val="20"/>
        </w:rPr>
        <w:tab/>
        <w:t xml:space="preserve">Any other Black / African / Caribbean background  </w:t>
      </w:r>
      <w:r>
        <w:rPr>
          <w:sz w:val="20"/>
        </w:rPr>
        <w:sym w:font="Webdings" w:char="F031"/>
      </w:r>
    </w:p>
    <w:p w:rsidR="00B7517F" w:rsidRDefault="00B7517F" w:rsidP="00B7517F">
      <w:pPr>
        <w:rPr>
          <w:sz w:val="20"/>
        </w:rPr>
      </w:pPr>
    </w:p>
    <w:p w:rsidR="00B7517F" w:rsidRPr="00372049" w:rsidRDefault="00B7517F" w:rsidP="00B7517F">
      <w:pPr>
        <w:rPr>
          <w:b/>
          <w:sz w:val="20"/>
        </w:rPr>
      </w:pPr>
      <w:r w:rsidRPr="00372049">
        <w:rPr>
          <w:b/>
          <w:sz w:val="20"/>
        </w:rPr>
        <w:t xml:space="preserve">Other ethnic group </w:t>
      </w:r>
    </w:p>
    <w:p w:rsidR="00B7517F" w:rsidRDefault="00B7517F" w:rsidP="00B7517F">
      <w:pPr>
        <w:rPr>
          <w:sz w:val="20"/>
        </w:rPr>
      </w:pPr>
      <w:r>
        <w:rPr>
          <w:sz w:val="20"/>
        </w:rPr>
        <w:t xml:space="preserve">Arab </w:t>
      </w:r>
      <w:r>
        <w:rPr>
          <w:sz w:val="20"/>
        </w:rPr>
        <w:sym w:font="Webdings" w:char="F031"/>
      </w:r>
      <w:r>
        <w:rPr>
          <w:sz w:val="20"/>
        </w:rPr>
        <w:tab/>
      </w:r>
      <w:r>
        <w:rPr>
          <w:sz w:val="20"/>
        </w:rPr>
        <w:tab/>
        <w:t xml:space="preserve">Any other ethnic group </w:t>
      </w:r>
      <w:r>
        <w:rPr>
          <w:sz w:val="20"/>
        </w:rPr>
        <w:sym w:font="Webdings" w:char="F031"/>
      </w:r>
      <w:r>
        <w:rPr>
          <w:sz w:val="20"/>
        </w:rPr>
        <w:tab/>
      </w:r>
    </w:p>
    <w:p w:rsidR="00B7517F" w:rsidRDefault="00B7517F" w:rsidP="00B7517F">
      <w:pPr>
        <w:rPr>
          <w:sz w:val="20"/>
        </w:rPr>
      </w:pPr>
      <w:r>
        <w:rPr>
          <w:sz w:val="20"/>
        </w:rPr>
        <w:t>______________________________________________________________________________________________</w:t>
      </w:r>
    </w:p>
    <w:p w:rsidR="00B7517F" w:rsidRDefault="00B7517F" w:rsidP="00B7517F">
      <w:pPr>
        <w:rPr>
          <w:sz w:val="20"/>
        </w:rPr>
      </w:pPr>
    </w:p>
    <w:p w:rsidR="00B7517F" w:rsidRPr="00372049" w:rsidRDefault="00B7517F" w:rsidP="00B7517F">
      <w:pPr>
        <w:rPr>
          <w:b/>
          <w:sz w:val="20"/>
        </w:rPr>
      </w:pPr>
      <w:r w:rsidRPr="00372049">
        <w:rPr>
          <w:b/>
          <w:sz w:val="20"/>
        </w:rPr>
        <w:t>Disability</w:t>
      </w:r>
    </w:p>
    <w:p w:rsidR="00B7517F" w:rsidRDefault="00B7517F" w:rsidP="00B7517F">
      <w:pPr>
        <w:rPr>
          <w:sz w:val="20"/>
        </w:rPr>
      </w:pPr>
      <w:r>
        <w:rPr>
          <w:sz w:val="20"/>
        </w:rPr>
        <w:t>Section 1 of the Disability Discrimination Act describes a disabled person as person with a ‘physical or mental impairment which has a substantial or long-term effect on his/her ability to carry out normal day-to-day activities’.</w:t>
      </w:r>
    </w:p>
    <w:p w:rsidR="00B7517F" w:rsidRDefault="00B7517F" w:rsidP="00B7517F">
      <w:pPr>
        <w:rPr>
          <w:sz w:val="20"/>
        </w:rPr>
      </w:pPr>
    </w:p>
    <w:p w:rsidR="00B7517F" w:rsidRDefault="00B7517F" w:rsidP="00B7517F">
      <w:pPr>
        <w:rPr>
          <w:sz w:val="20"/>
        </w:rPr>
      </w:pPr>
      <w:r>
        <w:rPr>
          <w:sz w:val="20"/>
        </w:rPr>
        <w:t>Using this definition do you consider yourself to be disabled?</w:t>
      </w:r>
      <w:r>
        <w:rPr>
          <w:sz w:val="20"/>
        </w:rPr>
        <w:tab/>
      </w:r>
      <w:r>
        <w:rPr>
          <w:sz w:val="20"/>
        </w:rPr>
        <w:tab/>
        <w:t xml:space="preserve">Yes </w:t>
      </w:r>
      <w:r>
        <w:rPr>
          <w:sz w:val="20"/>
        </w:rPr>
        <w:sym w:font="Webdings" w:char="F031"/>
      </w:r>
      <w:r>
        <w:rPr>
          <w:sz w:val="20"/>
        </w:rPr>
        <w:tab/>
      </w:r>
      <w:r>
        <w:rPr>
          <w:sz w:val="20"/>
        </w:rPr>
        <w:tab/>
        <w:t xml:space="preserve">No </w:t>
      </w:r>
      <w:r>
        <w:rPr>
          <w:sz w:val="20"/>
        </w:rPr>
        <w:sym w:font="Webdings" w:char="F031"/>
      </w:r>
    </w:p>
    <w:p w:rsidR="00B7517F" w:rsidRDefault="00B7517F" w:rsidP="00B7517F">
      <w:pPr>
        <w:rPr>
          <w:sz w:val="20"/>
        </w:rPr>
      </w:pPr>
    </w:p>
    <w:p w:rsidR="00B7517F" w:rsidRDefault="00B7517F" w:rsidP="00B7517F">
      <w:pPr>
        <w:rPr>
          <w:sz w:val="20"/>
        </w:rPr>
      </w:pPr>
      <w:r>
        <w:rPr>
          <w:sz w:val="20"/>
        </w:rPr>
        <w:t>If you answered yes, is there any reasonable adjustment which you believe is necessary for Camphill Community Glencraig to make to allow you to fulfil the requirements of the job for which you are applying?</w:t>
      </w:r>
    </w:p>
    <w:p w:rsidR="00B7517F" w:rsidRDefault="00B7517F" w:rsidP="00B7517F">
      <w:pPr>
        <w:rPr>
          <w:sz w:val="20"/>
        </w:rPr>
      </w:pPr>
    </w:p>
    <w:p w:rsidR="00B7517F" w:rsidRDefault="00B7517F" w:rsidP="00B7517F">
      <w:pPr>
        <w:rPr>
          <w:sz w:val="20"/>
        </w:rPr>
      </w:pPr>
      <w:r>
        <w:rPr>
          <w:sz w:val="20"/>
        </w:rPr>
        <w:t>_____________________________________________________________________________________________</w:t>
      </w:r>
    </w:p>
    <w:p w:rsidR="00B7517F" w:rsidRDefault="00B7517F" w:rsidP="00B7517F">
      <w:pPr>
        <w:rPr>
          <w:sz w:val="20"/>
        </w:rPr>
      </w:pPr>
      <w:r>
        <w:rPr>
          <w:sz w:val="20"/>
        </w:rPr>
        <w:t>_____________________________________________________________________________________________</w:t>
      </w:r>
    </w:p>
    <w:p w:rsidR="00B7517F" w:rsidRDefault="00B7517F" w:rsidP="00B7517F">
      <w:pPr>
        <w:rPr>
          <w:sz w:val="20"/>
        </w:rPr>
      </w:pPr>
      <w:r>
        <w:rPr>
          <w:sz w:val="20"/>
        </w:rPr>
        <w:t>_____________________________________________________________________________________________</w:t>
      </w:r>
    </w:p>
    <w:p w:rsidR="00B7517F" w:rsidRDefault="00B7517F" w:rsidP="00B7517F">
      <w:pPr>
        <w:rPr>
          <w:sz w:val="20"/>
        </w:rPr>
      </w:pPr>
    </w:p>
    <w:p w:rsidR="00B7517F" w:rsidRPr="00372049" w:rsidRDefault="00B7517F" w:rsidP="00B7517F">
      <w:pPr>
        <w:rPr>
          <w:b/>
          <w:sz w:val="20"/>
        </w:rPr>
      </w:pPr>
      <w:r w:rsidRPr="00372049">
        <w:rPr>
          <w:b/>
          <w:sz w:val="20"/>
        </w:rPr>
        <w:t>What is your sexual orientation?</w:t>
      </w:r>
    </w:p>
    <w:p w:rsidR="00B7517F" w:rsidRPr="00372049" w:rsidRDefault="00B7517F" w:rsidP="00B7517F">
      <w:pPr>
        <w:rPr>
          <w:b/>
          <w:sz w:val="20"/>
        </w:rPr>
      </w:pPr>
    </w:p>
    <w:p w:rsidR="00B7517F" w:rsidRDefault="00B7517F" w:rsidP="00B7517F">
      <w:pPr>
        <w:rPr>
          <w:sz w:val="20"/>
        </w:rPr>
      </w:pPr>
      <w:r>
        <w:rPr>
          <w:sz w:val="20"/>
        </w:rPr>
        <w:t>Heterosexual / straight</w:t>
      </w:r>
      <w:r>
        <w:rPr>
          <w:sz w:val="20"/>
        </w:rPr>
        <w:tab/>
      </w:r>
      <w:r>
        <w:rPr>
          <w:sz w:val="20"/>
        </w:rPr>
        <w:tab/>
      </w:r>
      <w:r>
        <w:rPr>
          <w:sz w:val="20"/>
        </w:rPr>
        <w:sym w:font="Webdings" w:char="F031"/>
      </w:r>
      <w:r>
        <w:rPr>
          <w:sz w:val="20"/>
        </w:rPr>
        <w:tab/>
      </w:r>
      <w:r>
        <w:rPr>
          <w:sz w:val="20"/>
        </w:rPr>
        <w:tab/>
        <w:t>Gay woman / Lesbian</w:t>
      </w:r>
      <w:r>
        <w:rPr>
          <w:sz w:val="20"/>
        </w:rPr>
        <w:tab/>
      </w:r>
      <w:r>
        <w:rPr>
          <w:sz w:val="20"/>
        </w:rPr>
        <w:tab/>
      </w:r>
      <w:r>
        <w:rPr>
          <w:sz w:val="20"/>
        </w:rPr>
        <w:sym w:font="Webdings" w:char="F031"/>
      </w:r>
    </w:p>
    <w:p w:rsidR="00B7517F" w:rsidRDefault="00B7517F" w:rsidP="00B7517F">
      <w:pPr>
        <w:rPr>
          <w:sz w:val="20"/>
        </w:rPr>
      </w:pPr>
      <w:r>
        <w:rPr>
          <w:sz w:val="20"/>
        </w:rPr>
        <w:t xml:space="preserve">Gay man </w:t>
      </w:r>
      <w:r>
        <w:rPr>
          <w:sz w:val="20"/>
        </w:rPr>
        <w:tab/>
      </w:r>
      <w:r>
        <w:rPr>
          <w:sz w:val="20"/>
        </w:rPr>
        <w:tab/>
      </w:r>
      <w:r>
        <w:rPr>
          <w:sz w:val="20"/>
        </w:rPr>
        <w:tab/>
      </w:r>
      <w:r>
        <w:rPr>
          <w:sz w:val="20"/>
        </w:rPr>
        <w:sym w:font="Webdings" w:char="F031"/>
      </w:r>
      <w:r>
        <w:rPr>
          <w:sz w:val="20"/>
        </w:rPr>
        <w:tab/>
      </w:r>
      <w:r>
        <w:rPr>
          <w:sz w:val="20"/>
        </w:rPr>
        <w:tab/>
        <w:t xml:space="preserve">Bisexual </w:t>
      </w:r>
      <w:r>
        <w:rPr>
          <w:sz w:val="20"/>
        </w:rPr>
        <w:tab/>
      </w:r>
      <w:r>
        <w:rPr>
          <w:sz w:val="20"/>
        </w:rPr>
        <w:tab/>
      </w:r>
      <w:r>
        <w:rPr>
          <w:sz w:val="20"/>
        </w:rPr>
        <w:tab/>
      </w:r>
      <w:r>
        <w:rPr>
          <w:sz w:val="20"/>
        </w:rPr>
        <w:sym w:font="Webdings" w:char="F031"/>
      </w:r>
    </w:p>
    <w:p w:rsidR="00B7517F" w:rsidRDefault="00B7517F" w:rsidP="00B7517F">
      <w:pPr>
        <w:rPr>
          <w:sz w:val="20"/>
        </w:rPr>
      </w:pPr>
      <w:r>
        <w:rPr>
          <w:sz w:val="20"/>
        </w:rPr>
        <w:t xml:space="preserve">Other </w:t>
      </w:r>
      <w:r>
        <w:rPr>
          <w:sz w:val="20"/>
        </w:rPr>
        <w:tab/>
      </w:r>
      <w:r>
        <w:rPr>
          <w:sz w:val="20"/>
        </w:rPr>
        <w:tab/>
      </w:r>
      <w:r>
        <w:rPr>
          <w:sz w:val="20"/>
        </w:rPr>
        <w:tab/>
      </w:r>
      <w:r>
        <w:rPr>
          <w:sz w:val="20"/>
        </w:rPr>
        <w:tab/>
      </w:r>
      <w:r>
        <w:rPr>
          <w:sz w:val="20"/>
        </w:rPr>
        <w:sym w:font="Webdings" w:char="F031"/>
      </w:r>
      <w:r>
        <w:rPr>
          <w:sz w:val="20"/>
        </w:rPr>
        <w:tab/>
      </w:r>
      <w:r>
        <w:rPr>
          <w:sz w:val="20"/>
        </w:rPr>
        <w:tab/>
        <w:t xml:space="preserve">Prefer not to say </w:t>
      </w:r>
      <w:r>
        <w:rPr>
          <w:sz w:val="20"/>
        </w:rPr>
        <w:tab/>
      </w:r>
      <w:r>
        <w:rPr>
          <w:sz w:val="20"/>
        </w:rPr>
        <w:tab/>
      </w:r>
      <w:r>
        <w:rPr>
          <w:sz w:val="20"/>
        </w:rPr>
        <w:sym w:font="Webdings" w:char="F031"/>
      </w:r>
    </w:p>
    <w:p w:rsidR="00B7517F" w:rsidRDefault="00B7517F" w:rsidP="00B7517F">
      <w:pPr>
        <w:rPr>
          <w:sz w:val="20"/>
        </w:rPr>
      </w:pPr>
      <w:r>
        <w:rPr>
          <w:sz w:val="20"/>
        </w:rPr>
        <w:t>_____________________________________________________________________________________________</w:t>
      </w:r>
    </w:p>
    <w:p w:rsidR="00B7517F" w:rsidRDefault="00B7517F" w:rsidP="00B7517F">
      <w:pPr>
        <w:rPr>
          <w:sz w:val="20"/>
        </w:rPr>
      </w:pPr>
    </w:p>
    <w:p w:rsidR="00B7517F" w:rsidRPr="00372049" w:rsidRDefault="00B7517F" w:rsidP="00B7517F">
      <w:pPr>
        <w:rPr>
          <w:b/>
          <w:sz w:val="20"/>
        </w:rPr>
      </w:pPr>
      <w:r w:rsidRPr="00372049">
        <w:rPr>
          <w:b/>
          <w:sz w:val="20"/>
        </w:rPr>
        <w:t>Do you have any caring responsibilities?</w:t>
      </w:r>
    </w:p>
    <w:p w:rsidR="00B7517F" w:rsidRDefault="00B7517F" w:rsidP="00B7517F">
      <w:pPr>
        <w:rPr>
          <w:sz w:val="20"/>
        </w:rPr>
      </w:pPr>
    </w:p>
    <w:p w:rsidR="00B7517F" w:rsidRDefault="00B7517F" w:rsidP="00B7517F">
      <w:pPr>
        <w:rPr>
          <w:sz w:val="20"/>
        </w:rPr>
      </w:pPr>
      <w:r>
        <w:rPr>
          <w:sz w:val="20"/>
        </w:rPr>
        <w:t xml:space="preserve">None </w:t>
      </w:r>
      <w:r>
        <w:rPr>
          <w:sz w:val="20"/>
        </w:rPr>
        <w:tab/>
      </w:r>
      <w:r>
        <w:rPr>
          <w:sz w:val="20"/>
        </w:rPr>
        <w:tab/>
      </w:r>
      <w:r>
        <w:rPr>
          <w:sz w:val="20"/>
        </w:rPr>
        <w:sym w:font="Webdings" w:char="F031"/>
      </w:r>
      <w:r>
        <w:rPr>
          <w:sz w:val="20"/>
        </w:rPr>
        <w:tab/>
      </w:r>
      <w:r>
        <w:rPr>
          <w:sz w:val="20"/>
        </w:rPr>
        <w:tab/>
      </w:r>
    </w:p>
    <w:p w:rsidR="00B7517F" w:rsidRDefault="00B7517F" w:rsidP="00B7517F">
      <w:pPr>
        <w:rPr>
          <w:sz w:val="20"/>
        </w:rPr>
      </w:pPr>
      <w:r>
        <w:rPr>
          <w:sz w:val="20"/>
        </w:rPr>
        <w:t>Primary Carer of a child/children (under 18)</w:t>
      </w:r>
      <w:r>
        <w:rPr>
          <w:sz w:val="20"/>
        </w:rPr>
        <w:tab/>
      </w:r>
      <w:r>
        <w:rPr>
          <w:sz w:val="20"/>
        </w:rPr>
        <w:sym w:font="Webdings" w:char="F031"/>
      </w:r>
      <w:r>
        <w:rPr>
          <w:sz w:val="20"/>
        </w:rPr>
        <w:tab/>
        <w:t>Primary carer of disabled child/children</w:t>
      </w:r>
      <w:r>
        <w:rPr>
          <w:sz w:val="20"/>
        </w:rPr>
        <w:tab/>
      </w:r>
      <w:r>
        <w:rPr>
          <w:sz w:val="20"/>
        </w:rPr>
        <w:tab/>
      </w:r>
      <w:r>
        <w:rPr>
          <w:sz w:val="20"/>
        </w:rPr>
        <w:sym w:font="Webdings" w:char="F031"/>
      </w:r>
    </w:p>
    <w:p w:rsidR="00B7517F" w:rsidRDefault="00B7517F" w:rsidP="00B7517F">
      <w:pPr>
        <w:rPr>
          <w:sz w:val="20"/>
        </w:rPr>
      </w:pPr>
      <w:r>
        <w:rPr>
          <w:sz w:val="20"/>
        </w:rPr>
        <w:t>Primary Carer of disabled adult (over 18)</w:t>
      </w:r>
      <w:r>
        <w:rPr>
          <w:sz w:val="20"/>
        </w:rPr>
        <w:tab/>
      </w:r>
      <w:r>
        <w:rPr>
          <w:sz w:val="20"/>
        </w:rPr>
        <w:sym w:font="Webdings" w:char="F031"/>
      </w:r>
      <w:r>
        <w:rPr>
          <w:sz w:val="20"/>
        </w:rPr>
        <w:tab/>
        <w:t>Primary carer of an older person (65+)</w:t>
      </w:r>
      <w:r>
        <w:rPr>
          <w:sz w:val="20"/>
        </w:rPr>
        <w:tab/>
      </w:r>
      <w:r>
        <w:rPr>
          <w:sz w:val="20"/>
        </w:rPr>
        <w:tab/>
      </w:r>
      <w:r>
        <w:rPr>
          <w:sz w:val="20"/>
        </w:rPr>
        <w:sym w:font="Webdings" w:char="F031"/>
      </w:r>
    </w:p>
    <w:p w:rsidR="00B7517F" w:rsidRDefault="00B7517F" w:rsidP="00B7517F">
      <w:pPr>
        <w:rPr>
          <w:sz w:val="20"/>
        </w:rPr>
      </w:pPr>
      <w:r>
        <w:rPr>
          <w:sz w:val="20"/>
        </w:rPr>
        <w:t xml:space="preserve">Secondary Carer </w:t>
      </w:r>
      <w:r>
        <w:rPr>
          <w:sz w:val="20"/>
        </w:rPr>
        <w:tab/>
      </w:r>
      <w:r>
        <w:rPr>
          <w:sz w:val="20"/>
        </w:rPr>
        <w:tab/>
      </w:r>
      <w:r>
        <w:rPr>
          <w:sz w:val="20"/>
        </w:rPr>
        <w:tab/>
      </w:r>
      <w:r>
        <w:rPr>
          <w:sz w:val="20"/>
        </w:rPr>
        <w:tab/>
      </w:r>
      <w:r>
        <w:rPr>
          <w:sz w:val="20"/>
        </w:rPr>
        <w:sym w:font="Webdings" w:char="F031"/>
      </w:r>
      <w:r>
        <w:rPr>
          <w:sz w:val="20"/>
        </w:rPr>
        <w:tab/>
        <w:t xml:space="preserve">Prefer not to say </w:t>
      </w:r>
      <w:r>
        <w:rPr>
          <w:sz w:val="20"/>
        </w:rPr>
        <w:tab/>
      </w:r>
      <w:r>
        <w:rPr>
          <w:sz w:val="20"/>
        </w:rPr>
        <w:tab/>
      </w:r>
      <w:r>
        <w:rPr>
          <w:sz w:val="20"/>
        </w:rPr>
        <w:tab/>
      </w:r>
      <w:r>
        <w:rPr>
          <w:sz w:val="20"/>
        </w:rPr>
        <w:tab/>
      </w:r>
      <w:r>
        <w:rPr>
          <w:sz w:val="20"/>
        </w:rPr>
        <w:sym w:font="Webdings" w:char="F031"/>
      </w:r>
    </w:p>
    <w:p w:rsidR="00B7517F" w:rsidRDefault="00B7517F" w:rsidP="00B7517F">
      <w:pPr>
        <w:rPr>
          <w:sz w:val="20"/>
        </w:rPr>
      </w:pPr>
    </w:p>
    <w:p w:rsidR="00B7517F" w:rsidRDefault="00B7517F" w:rsidP="00B7517F">
      <w:pPr>
        <w:jc w:val="center"/>
        <w:rPr>
          <w:b/>
          <w:sz w:val="22"/>
          <w:szCs w:val="22"/>
        </w:rPr>
      </w:pPr>
      <w:r w:rsidRPr="00372049">
        <w:rPr>
          <w:b/>
          <w:sz w:val="22"/>
          <w:szCs w:val="22"/>
        </w:rPr>
        <w:t xml:space="preserve">By completing this form you have helped us better understand how we, as an employer, ensure equality of opportunity for all.  </w:t>
      </w:r>
    </w:p>
    <w:p w:rsidR="00B7517F" w:rsidRPr="00372049" w:rsidRDefault="00B7517F" w:rsidP="00B7517F">
      <w:pPr>
        <w:jc w:val="center"/>
        <w:rPr>
          <w:b/>
          <w:sz w:val="22"/>
          <w:szCs w:val="22"/>
        </w:rPr>
      </w:pPr>
      <w:r w:rsidRPr="00372049">
        <w:rPr>
          <w:b/>
          <w:sz w:val="22"/>
          <w:szCs w:val="22"/>
        </w:rPr>
        <w:t>Thank you for completing this form.</w:t>
      </w:r>
    </w:p>
    <w:p w:rsidR="00B7517F" w:rsidRPr="007F2445" w:rsidRDefault="00B7517F" w:rsidP="00B7517F">
      <w:pPr>
        <w:rPr>
          <w:sz w:val="20"/>
        </w:rPr>
        <w:sectPr w:rsidR="00B7517F" w:rsidRPr="007F2445">
          <w:footerReference w:type="default" r:id="rId7"/>
          <w:pgSz w:w="11906" w:h="16838" w:code="9"/>
          <w:pgMar w:top="720" w:right="720" w:bottom="662" w:left="720" w:header="432" w:footer="720" w:gutter="0"/>
          <w:cols w:space="708"/>
          <w:docGrid w:linePitch="381"/>
        </w:sectPr>
      </w:pPr>
    </w:p>
    <w:p w:rsidR="00B7517F" w:rsidRDefault="00B7517F" w:rsidP="00B7517F"/>
    <w:p w:rsidR="00B7517F" w:rsidRPr="00693881" w:rsidRDefault="00B7517F" w:rsidP="00B7517F">
      <w:pPr>
        <w:autoSpaceDE w:val="0"/>
        <w:autoSpaceDN w:val="0"/>
        <w:adjustRightInd w:val="0"/>
        <w:rPr>
          <w:rFonts w:eastAsia="Calibri" w:cs="Arial"/>
          <w:b/>
          <w:sz w:val="24"/>
          <w:szCs w:val="24"/>
          <w:u w:val="single"/>
        </w:rPr>
      </w:pPr>
      <w:r w:rsidRPr="00693881">
        <w:rPr>
          <w:rFonts w:eastAsia="Calibri" w:cs="Arial"/>
          <w:b/>
          <w:sz w:val="24"/>
          <w:szCs w:val="24"/>
          <w:u w:val="single"/>
        </w:rPr>
        <w:t>Declaration of Convictions Form</w:t>
      </w:r>
    </w:p>
    <w:p w:rsidR="00B7517F" w:rsidRPr="00693881" w:rsidRDefault="00B7517F" w:rsidP="00B7517F">
      <w:pPr>
        <w:autoSpaceDE w:val="0"/>
        <w:autoSpaceDN w:val="0"/>
        <w:adjustRightInd w:val="0"/>
        <w:rPr>
          <w:rFonts w:eastAsia="Calibri" w:cs="Arial"/>
          <w:color w:val="4E007F"/>
          <w:sz w:val="24"/>
          <w:szCs w:val="24"/>
        </w:rPr>
      </w:pPr>
    </w:p>
    <w:p w:rsidR="00B7517F" w:rsidRPr="00693881" w:rsidRDefault="00B7517F" w:rsidP="00B7517F">
      <w:pPr>
        <w:autoSpaceDE w:val="0"/>
        <w:autoSpaceDN w:val="0"/>
        <w:adjustRightInd w:val="0"/>
        <w:spacing w:after="120"/>
        <w:jc w:val="both"/>
        <w:rPr>
          <w:rFonts w:eastAsia="Calibri" w:cs="Arial"/>
          <w:sz w:val="24"/>
          <w:szCs w:val="24"/>
        </w:rPr>
      </w:pPr>
      <w:r w:rsidRPr="00693881">
        <w:rPr>
          <w:rFonts w:eastAsia="Calibri" w:cs="Arial"/>
          <w:sz w:val="24"/>
          <w:szCs w:val="24"/>
        </w:rPr>
        <w:t>We are committed to ensuring equal opportunity for all applicants. Information about criminal convictions is requested to assist the selection process and will be taken into account only when the conviction is considered relevant to the position applied for.</w:t>
      </w:r>
    </w:p>
    <w:p w:rsidR="00B7517F" w:rsidRPr="00693881" w:rsidRDefault="00B7517F" w:rsidP="00B7517F">
      <w:pPr>
        <w:autoSpaceDE w:val="0"/>
        <w:autoSpaceDN w:val="0"/>
        <w:adjustRightInd w:val="0"/>
        <w:spacing w:after="120"/>
        <w:jc w:val="both"/>
        <w:rPr>
          <w:rFonts w:eastAsia="Calibri" w:cs="Arial"/>
          <w:sz w:val="24"/>
          <w:szCs w:val="24"/>
        </w:rPr>
      </w:pPr>
      <w:r w:rsidRPr="00693881">
        <w:rPr>
          <w:rFonts w:eastAsia="Calibri" w:cs="Arial"/>
          <w:sz w:val="24"/>
          <w:szCs w:val="24"/>
        </w:rPr>
        <w:t xml:space="preserve">You have applied for a position that is defined as Regulated Activity under the Safeguarding Vulnerable Groups (NI) Order 2007. It also falls within the definition of an “excepted” position under the Rehabilitation of Offenders (Exceptions) Order (NI) 1979. This means that you </w:t>
      </w:r>
      <w:r w:rsidRPr="00693881">
        <w:rPr>
          <w:rFonts w:eastAsia="Calibri" w:cs="Arial"/>
          <w:b/>
          <w:bCs/>
          <w:sz w:val="24"/>
          <w:szCs w:val="24"/>
        </w:rPr>
        <w:t xml:space="preserve">must </w:t>
      </w:r>
      <w:r w:rsidRPr="00693881">
        <w:rPr>
          <w:rFonts w:eastAsia="Calibri" w:cs="Arial"/>
          <w:sz w:val="24"/>
          <w:szCs w:val="24"/>
        </w:rPr>
        <w:t xml:space="preserve">tell us about </w:t>
      </w:r>
      <w:r w:rsidRPr="00693881">
        <w:rPr>
          <w:rFonts w:eastAsia="Calibri" w:cs="Arial"/>
          <w:b/>
          <w:bCs/>
          <w:sz w:val="24"/>
          <w:szCs w:val="24"/>
        </w:rPr>
        <w:t xml:space="preserve">all </w:t>
      </w:r>
      <w:r w:rsidRPr="00693881">
        <w:rPr>
          <w:rFonts w:eastAsia="Calibri" w:cs="Arial"/>
          <w:sz w:val="24"/>
          <w:szCs w:val="24"/>
        </w:rPr>
        <w:t>offences and convictions, including those considered ‘spent’.</w:t>
      </w:r>
    </w:p>
    <w:p w:rsidR="00B7517F" w:rsidRPr="00693881" w:rsidRDefault="00B7517F" w:rsidP="00B7517F">
      <w:pPr>
        <w:autoSpaceDE w:val="0"/>
        <w:autoSpaceDN w:val="0"/>
        <w:adjustRightInd w:val="0"/>
        <w:spacing w:after="120"/>
        <w:jc w:val="both"/>
        <w:rPr>
          <w:rFonts w:eastAsia="Calibri" w:cs="Arial"/>
          <w:sz w:val="24"/>
          <w:szCs w:val="24"/>
        </w:rPr>
      </w:pPr>
      <w:r w:rsidRPr="00693881">
        <w:rPr>
          <w:rFonts w:eastAsia="Calibri" w:cs="Arial"/>
          <w:sz w:val="24"/>
          <w:szCs w:val="24"/>
        </w:rPr>
        <w:t>If you have received a formal caution or are currently facing prosecution for a criminal offence you should also bring this to our attention given the “excepted” nature of the role. If you leave anything out it may affect your application.</w:t>
      </w:r>
    </w:p>
    <w:p w:rsidR="00B7517F" w:rsidRPr="00693881" w:rsidRDefault="00B7517F" w:rsidP="00B7517F">
      <w:pPr>
        <w:autoSpaceDE w:val="0"/>
        <w:autoSpaceDN w:val="0"/>
        <w:adjustRightInd w:val="0"/>
        <w:spacing w:after="120"/>
        <w:jc w:val="both"/>
        <w:rPr>
          <w:rFonts w:eastAsia="Calibri" w:cs="Arial"/>
          <w:sz w:val="24"/>
          <w:szCs w:val="24"/>
        </w:rPr>
      </w:pPr>
      <w:r w:rsidRPr="00693881">
        <w:rPr>
          <w:rFonts w:eastAsia="Calibri" w:cs="Arial"/>
          <w:sz w:val="24"/>
          <w:szCs w:val="24"/>
        </w:rPr>
        <w:t xml:space="preserve">This information </w:t>
      </w:r>
      <w:r w:rsidRPr="00693881">
        <w:rPr>
          <w:rFonts w:eastAsia="Calibri" w:cs="Arial"/>
          <w:b/>
          <w:bCs/>
          <w:sz w:val="24"/>
          <w:szCs w:val="24"/>
        </w:rPr>
        <w:t xml:space="preserve">will </w:t>
      </w:r>
      <w:r w:rsidRPr="00693881">
        <w:rPr>
          <w:rFonts w:eastAsia="Calibri" w:cs="Arial"/>
          <w:sz w:val="24"/>
          <w:szCs w:val="24"/>
        </w:rPr>
        <w:t>be verified through an Access NI Enhanced Disclosure check if you are considered to be the preferred candidate and are being offered the position. The check will tell us if you have a criminal record or if your name has been included on the Children’s Barred List and/or Vulnerable Adults Barred List. It is to make sure that individuals who might be a risk to children and/or vulnerable adults are not appointed. Access NI has a Code of Practice which explains this in more detail a copy of this can be made available to you should you wish.</w:t>
      </w:r>
    </w:p>
    <w:p w:rsidR="00B7517F" w:rsidRPr="00693881" w:rsidRDefault="00B7517F" w:rsidP="00B7517F">
      <w:pPr>
        <w:autoSpaceDE w:val="0"/>
        <w:autoSpaceDN w:val="0"/>
        <w:adjustRightInd w:val="0"/>
        <w:spacing w:after="120"/>
        <w:jc w:val="both"/>
        <w:rPr>
          <w:rFonts w:eastAsia="Calibri" w:cs="Arial"/>
          <w:sz w:val="24"/>
          <w:szCs w:val="24"/>
        </w:rPr>
      </w:pPr>
      <w:r w:rsidRPr="00693881">
        <w:rPr>
          <w:rFonts w:eastAsia="Calibri" w:cs="Arial"/>
          <w:sz w:val="24"/>
          <w:szCs w:val="24"/>
        </w:rPr>
        <w:t>Having a criminal record will not necessarily debar you from this position, this will depend on the nature of the position, your offences or other information contained on the Disclosure Certificate or provided directly to us by the Police.</w:t>
      </w:r>
    </w:p>
    <w:p w:rsidR="00B7517F" w:rsidRPr="00693881" w:rsidRDefault="00B7517F" w:rsidP="00B7517F">
      <w:pPr>
        <w:autoSpaceDE w:val="0"/>
        <w:autoSpaceDN w:val="0"/>
        <w:adjustRightInd w:val="0"/>
        <w:spacing w:after="120"/>
        <w:jc w:val="both"/>
        <w:rPr>
          <w:rFonts w:eastAsia="Calibri" w:cs="Arial"/>
          <w:sz w:val="24"/>
          <w:szCs w:val="24"/>
        </w:rPr>
      </w:pPr>
      <w:r w:rsidRPr="00693881">
        <w:rPr>
          <w:rFonts w:eastAsia="Calibri" w:cs="Arial"/>
          <w:sz w:val="24"/>
          <w:szCs w:val="24"/>
        </w:rPr>
        <w:t>The information received will be treated confidentially and will be assessed alongside normal selection criteria to determine suitability for the position. A separate meeting will be held with you if clarification is required to discuss any issues around your disclosure before a final decision is reached. After the decision has been made the information will be destroyed.</w:t>
      </w:r>
    </w:p>
    <w:p w:rsidR="00B7517F" w:rsidRPr="00693881" w:rsidRDefault="00B7517F" w:rsidP="00B7517F">
      <w:pPr>
        <w:autoSpaceDE w:val="0"/>
        <w:autoSpaceDN w:val="0"/>
        <w:adjustRightInd w:val="0"/>
        <w:spacing w:after="120"/>
        <w:jc w:val="both"/>
        <w:rPr>
          <w:rFonts w:eastAsia="Calibri" w:cs="Arial"/>
          <w:sz w:val="24"/>
          <w:szCs w:val="24"/>
        </w:rPr>
      </w:pPr>
      <w:r w:rsidRPr="00693881">
        <w:rPr>
          <w:rFonts w:eastAsia="Calibri" w:cs="Arial"/>
          <w:sz w:val="24"/>
          <w:szCs w:val="24"/>
        </w:rPr>
        <w:t>Please complete the section below and return it with your application. The form also asks you to give your written consent to the Access NI check, which will only be obtained if you are the preferred candidate. If you do not consent we will not accept your application.</w:t>
      </w:r>
    </w:p>
    <w:p w:rsidR="00B7517F" w:rsidRPr="00693881" w:rsidRDefault="00B7517F" w:rsidP="00B7517F">
      <w:pPr>
        <w:autoSpaceDE w:val="0"/>
        <w:autoSpaceDN w:val="0"/>
        <w:adjustRightInd w:val="0"/>
        <w:jc w:val="both"/>
        <w:rPr>
          <w:rFonts w:eastAsia="Calibri" w:cs="Arial"/>
          <w:sz w:val="24"/>
          <w:szCs w:val="24"/>
        </w:rPr>
      </w:pPr>
      <w:r w:rsidRPr="00693881">
        <w:rPr>
          <w:rFonts w:eastAsia="Calibri" w:cs="Arial"/>
          <w:sz w:val="24"/>
          <w:szCs w:val="24"/>
        </w:rPr>
        <w:t>Applicants can also submit a separate statement of disclosure if they wish. This may include details such as the particular circumstances around the conviction(s); how circumstances may have changed; and what has been learnt from the experience. Applicants can contact the Northern Ireland Association for the Care and Rehabilitation of Offenders (NIACRO) for more information.</w:t>
      </w:r>
    </w:p>
    <w:p w:rsidR="00B7517F" w:rsidRDefault="00B7517F" w:rsidP="00B7517F">
      <w:pPr>
        <w:jc w:val="center"/>
        <w:rPr>
          <w:b/>
          <w:sz w:val="20"/>
        </w:rPr>
      </w:pPr>
    </w:p>
    <w:p w:rsidR="00B7517F" w:rsidRDefault="00B7517F" w:rsidP="00B7517F">
      <w:pPr>
        <w:jc w:val="center"/>
        <w:rPr>
          <w:b/>
          <w:sz w:val="20"/>
        </w:rPr>
      </w:pPr>
    </w:p>
    <w:p w:rsidR="00B7517F" w:rsidRDefault="00B7517F" w:rsidP="00B7517F">
      <w:pPr>
        <w:jc w:val="center"/>
        <w:rPr>
          <w:sz w:val="20"/>
        </w:rPr>
      </w:pPr>
      <w:r w:rsidRPr="00372049">
        <w:rPr>
          <w:b/>
          <w:sz w:val="20"/>
          <w:u w:val="single"/>
        </w:rPr>
        <w:t>Please complete and return this form a sealed envelope, along with your application form</w:t>
      </w:r>
      <w:r>
        <w:rPr>
          <w:sz w:val="20"/>
        </w:rPr>
        <w:t>.</w:t>
      </w:r>
    </w:p>
    <w:p w:rsidR="00B7517F" w:rsidRPr="00693881" w:rsidRDefault="00B7517F" w:rsidP="00B7517F">
      <w:pPr>
        <w:spacing w:after="200" w:line="276" w:lineRule="auto"/>
        <w:rPr>
          <w:rFonts w:eastAsia="Calibri" w:cs="Arial"/>
          <w:sz w:val="24"/>
          <w:szCs w:val="24"/>
        </w:rPr>
      </w:pPr>
    </w:p>
    <w:p w:rsidR="00B7517F" w:rsidRPr="00693881" w:rsidRDefault="00B7517F" w:rsidP="00B7517F">
      <w:pPr>
        <w:spacing w:after="200" w:line="276" w:lineRule="auto"/>
        <w:rPr>
          <w:rFonts w:eastAsia="Calibri" w:cs="Arial"/>
          <w:sz w:val="24"/>
          <w:szCs w:val="24"/>
        </w:rPr>
      </w:pPr>
    </w:p>
    <w:p w:rsidR="00B7517F" w:rsidRPr="00693881" w:rsidRDefault="00B7517F" w:rsidP="00B7517F">
      <w:pPr>
        <w:spacing w:after="200" w:line="276" w:lineRule="auto"/>
        <w:rPr>
          <w:rFonts w:eastAsia="Calibri" w:cs="Arial"/>
          <w:sz w:val="24"/>
          <w:szCs w:val="24"/>
        </w:rPr>
      </w:pPr>
    </w:p>
    <w:p w:rsidR="00B7517F" w:rsidRDefault="00B7517F" w:rsidP="00B7517F">
      <w:pPr>
        <w:spacing w:after="200" w:line="276" w:lineRule="auto"/>
        <w:rPr>
          <w:rFonts w:eastAsia="Calibri" w:cs="Arial"/>
          <w:sz w:val="24"/>
          <w:szCs w:val="24"/>
        </w:rPr>
      </w:pPr>
    </w:p>
    <w:p w:rsidR="00B7517F" w:rsidRPr="00693881" w:rsidRDefault="00B7517F" w:rsidP="00B7517F">
      <w:pPr>
        <w:autoSpaceDE w:val="0"/>
        <w:autoSpaceDN w:val="0"/>
        <w:adjustRightInd w:val="0"/>
        <w:rPr>
          <w:rFonts w:eastAsia="Calibri" w:cs="Arial"/>
          <w:b/>
          <w:bCs/>
          <w:sz w:val="24"/>
          <w:szCs w:val="24"/>
        </w:rPr>
      </w:pPr>
      <w:r w:rsidRPr="00693881">
        <w:rPr>
          <w:rFonts w:eastAsia="Calibri" w:cs="Arial"/>
          <w:b/>
          <w:bCs/>
          <w:sz w:val="24"/>
          <w:szCs w:val="24"/>
        </w:rPr>
        <w:lastRenderedPageBreak/>
        <w:t>Declaration of Criminal Convictions, Cautions and Bind-Over Orders</w:t>
      </w:r>
    </w:p>
    <w:p w:rsidR="00B7517F" w:rsidRPr="00693881" w:rsidRDefault="00B7517F" w:rsidP="00B7517F">
      <w:pPr>
        <w:autoSpaceDE w:val="0"/>
        <w:autoSpaceDN w:val="0"/>
        <w:adjustRightInd w:val="0"/>
        <w:rPr>
          <w:rFonts w:eastAsia="Calibri" w:cs="Arial"/>
          <w:b/>
          <w:bCs/>
          <w:sz w:val="24"/>
          <w:szCs w:val="24"/>
        </w:rPr>
      </w:pPr>
      <w:r w:rsidRPr="00693881">
        <w:rPr>
          <w:rFonts w:eastAsia="Calibri" w:cs="Arial"/>
          <w:b/>
          <w:bCs/>
          <w:sz w:val="24"/>
          <w:szCs w:val="24"/>
        </w:rPr>
        <w:t xml:space="preserve">In Confidence </w:t>
      </w:r>
    </w:p>
    <w:p w:rsidR="00B7517F" w:rsidRPr="00693881" w:rsidRDefault="00B7517F" w:rsidP="00B7517F">
      <w:pPr>
        <w:autoSpaceDE w:val="0"/>
        <w:autoSpaceDN w:val="0"/>
        <w:adjustRightInd w:val="0"/>
        <w:rPr>
          <w:rFonts w:eastAsia="Calibri"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517F" w:rsidRPr="00693881" w:rsidTr="00447822">
        <w:tc>
          <w:tcPr>
            <w:tcW w:w="9242" w:type="dxa"/>
            <w:shd w:val="clear" w:color="auto" w:fill="auto"/>
            <w:vAlign w:val="center"/>
          </w:tcPr>
          <w:p w:rsidR="00B7517F" w:rsidRPr="00693881" w:rsidRDefault="00B7517F" w:rsidP="00447822">
            <w:pPr>
              <w:autoSpaceDE w:val="0"/>
              <w:autoSpaceDN w:val="0"/>
              <w:adjustRightInd w:val="0"/>
              <w:rPr>
                <w:rFonts w:eastAsia="Calibri" w:cs="Arial"/>
                <w:b/>
                <w:bCs/>
                <w:sz w:val="24"/>
                <w:szCs w:val="24"/>
              </w:rPr>
            </w:pPr>
            <w:r>
              <w:rPr>
                <w:rFonts w:ascii="Calibri" w:eastAsia="Calibri" w:hAnsi="Calibri"/>
                <w:noProof/>
                <w:sz w:val="22"/>
                <w:szCs w:val="22"/>
                <w:lang w:eastAsia="en-GB"/>
              </w:rPr>
              <mc:AlternateContent>
                <mc:Choice Requires="wps">
                  <w:drawing>
                    <wp:anchor distT="0" distB="0" distL="114300" distR="114300" simplePos="0" relativeHeight="251660288" behindDoc="0" locked="0" layoutInCell="1" allowOverlap="1" wp14:anchorId="10918BBE" wp14:editId="3AAAAEB9">
                      <wp:simplePos x="0" y="0"/>
                      <wp:positionH relativeFrom="column">
                        <wp:posOffset>4943475</wp:posOffset>
                      </wp:positionH>
                      <wp:positionV relativeFrom="paragraph">
                        <wp:posOffset>11430</wp:posOffset>
                      </wp:positionV>
                      <wp:extent cx="295275" cy="323850"/>
                      <wp:effectExtent l="0" t="0" r="28575"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238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59A3F" id="Rectangle 47" o:spid="_x0000_s1026" style="position:absolute;margin-left:389.25pt;margin-top:.9pt;width:23.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L5iAIAACUFAAAOAAAAZHJzL2Uyb0RvYy54bWysVEtvGyEQvlfqf0Dcm7Udu0lWWUeuLVeV&#10;rCRqUuU8ZtmHyjIUsNfur+/Arh9JeqrKATHM++Mbbu92jWJbaV2NOuPDiwFnUgvMa11m/Mfz8tM1&#10;Z86DzkGhlhnfS8fvph8/3LYmlSOsUOXSMgqiXdqajFfemzRJnKhkA+4CjdSkLNA24Em0ZZJbaCl6&#10;o5LRYPA5adHmxqKQztHtolPyaYxfFFL4h6Jw0jOVcarNx93GfR32ZHoLaWnBVLXoy4B/qKKBWlPS&#10;Y6gFeGAbW78L1dTCosPCXwhsEiyKWsjYA3UzHLzp5qkCI2MvBI4zR5jc/wsr7rePltV5xsdXnGlo&#10;6I2+E2qgSyUZ3RFArXEp2T2ZRxtadGaF4qcjRfJKEwTX2+wK2wRbapDtItr7I9py55mgy9HNZHQ1&#10;4UyQ6nJ0eT2Jr5FAenA21vmvEhsWDhm3VFbEGLYr50N6SA8msS5Udb6slYrC3s2VZVugdye65Nhy&#10;psB5usz4Mq7QGoVw525Ks5Yqm4wHRBYBRMhCgadjYwgip0vOQJXEdOFtrOWVt7Pl+ph1vLwefll0&#10;RhXksqtlMqB1yNyZv68idLUAV3UuMUXvonRoTkZi9yCcYA+nNeZ7elCLHdOdEcuaoq2o9UewRG3q&#10;i8bVP9BWKKRmsT9xVqH9/bf7YE+MIy1nLY0KAfFrA1YSot80cfFmOB6H2YrCeHI1IsGea9bnGr1p&#10;5kivMqSPwYh4DPZeHY6FxeaFpnoWspIKtKDcHeS9MPfdCNO/IORsFs1ongz4lX4yIgQPOAUcn3cv&#10;YE1PIU/cu8fDWEH6hkmdbfDUONt4LOpIsxOuPeVpFuOj9f9GGPZzOVqdfrfpHwAAAP//AwBQSwME&#10;FAAGAAgAAAAhAJBmS/ncAAAACAEAAA8AAABkcnMvZG93bnJldi54bWxMj8FOwzAQRO9I/IO1SNyo&#10;k6ghURqnQi1wA0GBuxtvk4C9jmK3DX/PcoLjakaz79Xr2VlxwikMnhSkiwQEUuvNQJ2C97eHmxJE&#10;iJqMtp5QwTcGWDeXF7WujD/TK552sRM8QqHSCvoYx0rK0PbodFj4EYmzg5+cjnxOnTSTPvO4szJL&#10;klvp9ED8odcjbnpsv3ZHp+DxvtgkL218fvpY0vZzubVjl6ZKXV/NdysQEef4V4ZffEaHhpn2/kgm&#10;CKugKMqcqxywAedllrPbXkGelSCbWv4XaH4AAAD//wMAUEsBAi0AFAAGAAgAAAAhALaDOJL+AAAA&#10;4QEAABMAAAAAAAAAAAAAAAAAAAAAAFtDb250ZW50X1R5cGVzXS54bWxQSwECLQAUAAYACAAAACEA&#10;OP0h/9YAAACUAQAACwAAAAAAAAAAAAAAAAAvAQAAX3JlbHMvLnJlbHNQSwECLQAUAAYACAAAACEA&#10;gwZy+YgCAAAlBQAADgAAAAAAAAAAAAAAAAAuAgAAZHJzL2Uyb0RvYy54bWxQSwECLQAUAAYACAAA&#10;ACEAkGZL+dwAAAAIAQAADwAAAAAAAAAAAAAAAADiBAAAZHJzL2Rvd25yZXYueG1sUEsFBgAAAAAE&#10;AAQA8wAAAOsFAAAAAA==&#10;" fillcolor="window" strokecolor="#385d8a" strokeweight="2pt">
                      <v:path arrowok="t"/>
                    </v:rect>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59264" behindDoc="0" locked="0" layoutInCell="1" allowOverlap="1" wp14:anchorId="40FDB99C" wp14:editId="60C67DAC">
                      <wp:simplePos x="0" y="0"/>
                      <wp:positionH relativeFrom="column">
                        <wp:posOffset>4019550</wp:posOffset>
                      </wp:positionH>
                      <wp:positionV relativeFrom="paragraph">
                        <wp:posOffset>11430</wp:posOffset>
                      </wp:positionV>
                      <wp:extent cx="295275" cy="323850"/>
                      <wp:effectExtent l="0" t="0" r="28575"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238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3065F" id="Rectangle 46" o:spid="_x0000_s1026" style="position:absolute;margin-left:316.5pt;margin-top:.9pt;width:23.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iliAIAACUFAAAOAAAAZHJzL2Uyb0RvYy54bWysVEtvGjEQvlfqf7B8bxYIJGSVJaJBVJVQ&#10;EjWpch683ofq9bi2YaG/PmPvQkjSU1UfLI/n/fkbX9/sGsW20roadcaHZwPOpBaY17rM+M+n5Zcp&#10;Z86DzkGhlhnfS8dvZp8/XbcmlSOsUOXSMgqiXdqajFfemzRJnKhkA+4MjdSkLNA24Em0ZZJbaCl6&#10;o5LRYHCRtGhzY1FI5+h20Sn5LMYvCin8fVE46ZnKONXm427jvg57MruGtLRgqlr0ZcA/VNFArSnp&#10;MdQCPLCNrT+Eamph0WHhzwQ2CRZFLWTsgboZDt5181iBkbEXAseZI0zu/4UVd9sHy+o84+MLzjQ0&#10;9EY/CDXQpZKM7gig1riU7B7Ngw0tOrNC8cuRInmjCYLrbXaFbYItNch2Ee39EW2580zQ5ehqMrqc&#10;cCZIdT46n07iaySQHpyNdf6bxIaFQ8YtlRUxhu3K+ZAe0oNJrAtVnS9rpaKwd7fKsi3QuxNdcmw5&#10;U+A8XWZ8GVdojUK4UzelWUuVTcYDIosAImShwNOxMQSR0yVnoEpiuvA21vLG29lyfcw6Xk6HXxed&#10;UQW57GqZDGgdMnfmH6sIXS3AVZ1LTNG7KB2ak5HYPQivsIfTGvM9PajFjunOiGVN0VbU+gNYojb1&#10;RePq72krFFKz2J84q9D++dt9sCfGkZazlkaFgPi9ASsJ0e+auHg1HI/DbEVhPLkckWBPNetTjd40&#10;t0ivMqSPwYh4DPZeHY6FxeaZpnoespIKtKDcHeS9cOu7EaZ/Qcj5PJrRPBnwK/1oRAgecAo4Pu2e&#10;wZqeQp64d4eHsYL0HZM62+Cpcb7xWNSRZq+49pSnWYyP1v8bYdhP5Wj1+rvNXgAAAP//AwBQSwME&#10;FAAGAAgAAAAhAA1zxJDeAAAACAEAAA8AAABkcnMvZG93bnJldi54bWxMj8tOwzAQRfdI/IM1SOyo&#10;kz7SEuJUqIXuqKDA3o2HJGCPo9ht079nWNHl6IzuPbdYDs6KI/ah9aQgHSUgkCpvWqoVfLw/3y1A&#10;hKjJaOsJFZwxwLK8vip0bvyJ3vC4i7XgEAq5VtDE2OVShqpBp8PId0jMvnzvdOSzr6Xp9YnDnZXj&#10;JMmk0y1xQ6M7XDVY/ewOTsHmab5KXqu4ffmc0vp7urZdnaZK3d4Mjw8gIg7x/xn+9FkdSnba+wOZ&#10;IKyCbDLhLZEBL2Ceze9nIPYKZuMFyLKQlwPKXwAAAP//AwBQSwECLQAUAAYACAAAACEAtoM4kv4A&#10;AADhAQAAEwAAAAAAAAAAAAAAAAAAAAAAW0NvbnRlbnRfVHlwZXNdLnhtbFBLAQItABQABgAIAAAA&#10;IQA4/SH/1gAAAJQBAAALAAAAAAAAAAAAAAAAAC8BAABfcmVscy8ucmVsc1BLAQItABQABgAIAAAA&#10;IQCp8HiliAIAACUFAAAOAAAAAAAAAAAAAAAAAC4CAABkcnMvZTJvRG9jLnhtbFBLAQItABQABgAI&#10;AAAAIQANc8SQ3gAAAAgBAAAPAAAAAAAAAAAAAAAAAOIEAABkcnMvZG93bnJldi54bWxQSwUGAAAA&#10;AAQABADzAAAA7QUAAAAA&#10;" fillcolor="window" strokecolor="#385d8a" strokeweight="2pt">
                      <v:path arrowok="t"/>
                    </v:rect>
                  </w:pict>
                </mc:Fallback>
              </mc:AlternateContent>
            </w:r>
            <w:r w:rsidRPr="00693881">
              <w:rPr>
                <w:rFonts w:eastAsia="Calibri" w:cs="Arial"/>
                <w:b/>
                <w:bCs/>
                <w:sz w:val="24"/>
                <w:szCs w:val="24"/>
              </w:rPr>
              <w:t>Do you have any prosecutions pending?               YES                NO</w:t>
            </w:r>
          </w:p>
          <w:p w:rsidR="00B7517F" w:rsidRPr="00693881" w:rsidRDefault="00B7517F" w:rsidP="00447822">
            <w:pPr>
              <w:autoSpaceDE w:val="0"/>
              <w:autoSpaceDN w:val="0"/>
              <w:adjustRightInd w:val="0"/>
              <w:rPr>
                <w:rFonts w:eastAsia="Calibri" w:cs="Arial"/>
                <w:b/>
                <w:bCs/>
                <w:noProof/>
                <w:sz w:val="24"/>
                <w:szCs w:val="24"/>
                <w:lang w:eastAsia="en-GB"/>
              </w:rPr>
            </w:pPr>
            <w:r w:rsidRPr="00693881">
              <w:rPr>
                <w:rFonts w:eastAsia="Calibri" w:cs="Arial"/>
                <w:sz w:val="24"/>
                <w:szCs w:val="24"/>
              </w:rPr>
              <w:t>(if yes give please give details)</w:t>
            </w:r>
            <w:r w:rsidRPr="00693881">
              <w:rPr>
                <w:rFonts w:eastAsia="Calibri" w:cs="Arial"/>
                <w:b/>
                <w:bCs/>
                <w:noProof/>
                <w:sz w:val="24"/>
                <w:szCs w:val="24"/>
                <w:lang w:eastAsia="en-GB"/>
              </w:rPr>
              <w:t xml:space="preserve"> </w:t>
            </w:r>
          </w:p>
          <w:p w:rsidR="00B7517F" w:rsidRPr="00693881" w:rsidRDefault="00B7517F" w:rsidP="00447822">
            <w:pPr>
              <w:autoSpaceDE w:val="0"/>
              <w:autoSpaceDN w:val="0"/>
              <w:adjustRightInd w:val="0"/>
              <w:rPr>
                <w:rFonts w:eastAsia="Calibri" w:cs="Arial"/>
                <w:b/>
                <w:bCs/>
                <w:sz w:val="24"/>
                <w:szCs w:val="24"/>
              </w:rPr>
            </w:pPr>
          </w:p>
        </w:tc>
      </w:tr>
      <w:tr w:rsidR="00B7517F" w:rsidRPr="00693881" w:rsidTr="00447822">
        <w:tc>
          <w:tcPr>
            <w:tcW w:w="9242" w:type="dxa"/>
            <w:shd w:val="clear" w:color="auto" w:fill="auto"/>
          </w:tcPr>
          <w:p w:rsidR="00B7517F" w:rsidRPr="00693881" w:rsidRDefault="00B7517F" w:rsidP="00447822">
            <w:pPr>
              <w:autoSpaceDE w:val="0"/>
              <w:autoSpaceDN w:val="0"/>
              <w:adjustRightInd w:val="0"/>
              <w:rPr>
                <w:rFonts w:eastAsia="Calibri" w:cs="Arial"/>
                <w:b/>
                <w:bCs/>
                <w:sz w:val="24"/>
                <w:szCs w:val="24"/>
              </w:rPr>
            </w:pPr>
          </w:p>
        </w:tc>
      </w:tr>
      <w:tr w:rsidR="00B7517F" w:rsidRPr="00693881" w:rsidTr="00447822">
        <w:tc>
          <w:tcPr>
            <w:tcW w:w="9242" w:type="dxa"/>
            <w:shd w:val="clear" w:color="auto" w:fill="auto"/>
          </w:tcPr>
          <w:p w:rsidR="00B7517F" w:rsidRPr="00693881" w:rsidRDefault="00B7517F" w:rsidP="00447822">
            <w:pPr>
              <w:autoSpaceDE w:val="0"/>
              <w:autoSpaceDN w:val="0"/>
              <w:adjustRightInd w:val="0"/>
              <w:rPr>
                <w:rFonts w:eastAsia="Calibri" w:cs="Arial"/>
                <w:b/>
                <w:bCs/>
                <w:sz w:val="24"/>
                <w:szCs w:val="24"/>
              </w:rPr>
            </w:pPr>
          </w:p>
        </w:tc>
      </w:tr>
      <w:tr w:rsidR="00B7517F" w:rsidRPr="00693881" w:rsidTr="00447822">
        <w:tc>
          <w:tcPr>
            <w:tcW w:w="9242" w:type="dxa"/>
            <w:shd w:val="clear" w:color="auto" w:fill="auto"/>
          </w:tcPr>
          <w:p w:rsidR="00B7517F" w:rsidRPr="00693881" w:rsidRDefault="00B7517F" w:rsidP="00447822">
            <w:pPr>
              <w:autoSpaceDE w:val="0"/>
              <w:autoSpaceDN w:val="0"/>
              <w:adjustRightInd w:val="0"/>
              <w:rPr>
                <w:rFonts w:eastAsia="Calibri" w:cs="Arial"/>
                <w:b/>
                <w:bCs/>
                <w:sz w:val="24"/>
                <w:szCs w:val="24"/>
              </w:rPr>
            </w:pPr>
          </w:p>
        </w:tc>
      </w:tr>
    </w:tbl>
    <w:p w:rsidR="00B7517F" w:rsidRPr="00693881" w:rsidRDefault="00B7517F" w:rsidP="00B7517F">
      <w:pPr>
        <w:autoSpaceDE w:val="0"/>
        <w:autoSpaceDN w:val="0"/>
        <w:adjustRightInd w:val="0"/>
        <w:rPr>
          <w:rFonts w:eastAsia="Calibri"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517F" w:rsidRPr="00693881" w:rsidTr="00447822">
        <w:tc>
          <w:tcPr>
            <w:tcW w:w="9242" w:type="dxa"/>
            <w:shd w:val="clear" w:color="auto" w:fill="auto"/>
            <w:vAlign w:val="center"/>
          </w:tcPr>
          <w:p w:rsidR="00B7517F" w:rsidRPr="00693881" w:rsidRDefault="00B7517F" w:rsidP="00447822">
            <w:pPr>
              <w:autoSpaceDE w:val="0"/>
              <w:autoSpaceDN w:val="0"/>
              <w:adjustRightInd w:val="0"/>
              <w:rPr>
                <w:rFonts w:eastAsia="Calibri" w:cs="Arial"/>
                <w:b/>
                <w:bCs/>
                <w:sz w:val="24"/>
                <w:szCs w:val="24"/>
              </w:rPr>
            </w:pPr>
            <w:r>
              <w:rPr>
                <w:rFonts w:ascii="Calibri" w:eastAsia="Calibri" w:hAnsi="Calibri"/>
                <w:noProof/>
                <w:sz w:val="22"/>
                <w:szCs w:val="22"/>
                <w:lang w:eastAsia="en-GB"/>
              </w:rPr>
              <mc:AlternateContent>
                <mc:Choice Requires="wps">
                  <w:drawing>
                    <wp:anchor distT="0" distB="0" distL="114300" distR="114300" simplePos="0" relativeHeight="251662336" behindDoc="0" locked="0" layoutInCell="1" allowOverlap="1" wp14:anchorId="39D00DD2" wp14:editId="7DAEFF10">
                      <wp:simplePos x="0" y="0"/>
                      <wp:positionH relativeFrom="column">
                        <wp:posOffset>4946650</wp:posOffset>
                      </wp:positionH>
                      <wp:positionV relativeFrom="paragraph">
                        <wp:posOffset>79375</wp:posOffset>
                      </wp:positionV>
                      <wp:extent cx="295275" cy="323850"/>
                      <wp:effectExtent l="0" t="0" r="28575"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238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9431F" id="Rectangle 45" o:spid="_x0000_s1026" style="position:absolute;margin-left:389.5pt;margin-top:6.25pt;width:23.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dBhwIAACUFAAAOAAAAZHJzL2Uyb0RvYy54bWysVEtvGjEQvlfqf7B8bxYINMmKJaJBVJVQ&#10;EpVUOQ9e70P1elzbsNBf37F3ISTpqaoPlsfz/vyNp7f7RrGdtK5GnfHhxYAzqQXmtS4z/uNp+ema&#10;M+dB56BQy4wfpOO3s48fpq1J5QgrVLm0jIJol7Ym45X3Jk0SJyrZgLtAIzUpC7QNeBJtmeQWWore&#10;qGQ0GHxOWrS5sSikc3S76JR8FuMXhRT+oSic9ExlnGrzcbdx34Q9mU0hLS2YqhZ9GfAPVTRQa0p6&#10;CrUAD2xr63ehmlpYdFj4C4FNgkVRCxl7oG6GgzfdrCswMvZC4Dhzgsn9v7DifvdoWZ1nfDzhTEND&#10;b/SdUANdKsnojgBqjUvJbm0ebWjRmRWKn44UyStNEFxvsy9sE2ypQbaPaB9OaMu9Z4IuRzeT0RUl&#10;FaS6HF1eT+JrJJAenY11/qvEhoVDxi2VFTGG3cr5kB7So0msC1WdL2ulonBwd8qyHdC7E11ybDlT&#10;4DxdZnwZV2iNQrhzN6VZS5VNxgMiiwAiZKHA07ExBJHTJWegSmK68DbW8srb2XJzyjpeXg+/LDqj&#10;CnLZ1TIZ0Dpm7szfVxG6WoCrOpeYondROjQnI7F7EF5gD6cN5gd6UIsd050Ry5qiraj1R7BEbeqL&#10;xtU/0FYopGaxP3FWof39t/tgT4wjLWctjQoB8WsLVhKi3zRx8WY4HofZisJ4cjUiwZ5rNucavW3u&#10;kF5lSB+DEfEY7L06HguLzTNN9TxkJRVoQbk7yHvhzncjTP+CkPN5NKN5MuBXem1ECB5wCjg+7Z/B&#10;mp5Cnrh3j8exgvQNkzrb4KlxvvVY1JFmL7j2lKdZjI/W/xth2M/laPXyu83+AAAA//8DAFBLAwQU&#10;AAYACAAAACEA2L4aK94AAAAJAQAADwAAAGRycy9kb3ducmV2LnhtbEyPwU7DMBBE70j8g7VI3KiT&#10;0DQlxKlQC9yKoMDdjZckYK+j2G3D37Oc4LajGc2+qVaTs+KIY+g9KUhnCQikxpueWgVvrw9XSxAh&#10;ajLaekIF3xhgVZ+fVbo0/kQveNzFVnAJhVIr6GIcSilD06HTYeYHJPY+/Oh0ZDm20oz6xOXOyixJ&#10;FtLpnvhDpwdcd9h87Q5OweN9sU6em/i0fZ/T5nO+sUObpkpdXkx3tyAiTvEvDL/4jA41M+39gUwQ&#10;VkFR3PCWyEaWg+DAMsv52CtYXOcg60r+X1D/AAAA//8DAFBLAQItABQABgAIAAAAIQC2gziS/gAA&#10;AOEBAAATAAAAAAAAAAAAAAAAAAAAAABbQ29udGVudF9UeXBlc10ueG1sUEsBAi0AFAAGAAgAAAAh&#10;ADj9If/WAAAAlAEAAAsAAAAAAAAAAAAAAAAALwEAAF9yZWxzLy5yZWxzUEsBAi0AFAAGAAgAAAAh&#10;ANfqZ0GHAgAAJQUAAA4AAAAAAAAAAAAAAAAALgIAAGRycy9lMm9Eb2MueG1sUEsBAi0AFAAGAAgA&#10;AAAhANi+GiveAAAACQEAAA8AAAAAAAAAAAAAAAAA4QQAAGRycy9kb3ducmV2LnhtbFBLBQYAAAAA&#10;BAAEAPMAAADsBQAAAAA=&#10;" fillcolor="window" strokecolor="#385d8a" strokeweight="2pt">
                      <v:path arrowok="t"/>
                    </v:rect>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61312" behindDoc="0" locked="0" layoutInCell="1" allowOverlap="1" wp14:anchorId="3D7BF77B" wp14:editId="57D20E76">
                      <wp:simplePos x="0" y="0"/>
                      <wp:positionH relativeFrom="column">
                        <wp:posOffset>4088130</wp:posOffset>
                      </wp:positionH>
                      <wp:positionV relativeFrom="paragraph">
                        <wp:posOffset>80010</wp:posOffset>
                      </wp:positionV>
                      <wp:extent cx="295275" cy="323850"/>
                      <wp:effectExtent l="0" t="0" r="28575"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238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17A2D" id="Rectangle 44" o:spid="_x0000_s1026" style="position:absolute;margin-left:321.9pt;margin-top:6.3pt;width:23.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G0diAIAACUFAAAOAAAAZHJzL2Uyb0RvYy54bWysVEtPGzEQvlfqf7B8L5uETYEVG5QSpaoU&#10;ASpUnCde70P1elzbySb99R17NyFAT1V9sDye9+dvfH2zaxXbSusa1Dkfn404k1pg0egq5z+elp8u&#10;OXMedAEKtcz5Xjp+M/v44bozmZxgjaqQllEQ7bLO5Lz23mRJ4kQtW3BnaKQmZYm2BU+irZLCQkfR&#10;W5VMRqPPSYe2MBaFdI5uF72Sz2L8spTC35elk56pnFNtPu427uuwJ7NryCoLpm7EUAb8QxUtNJqS&#10;HkMtwAPb2OZdqLYRFh2W/kxgm2BZNkLGHqib8ehNN481GBl7IXCcOcLk/l9Ycbd9sKwpcp6mnGlo&#10;6Y2+E2qgKyUZ3RFAnXEZ2T2aBxtadGaF4qcjRfJKEwQ32OxK2wZbapDtItr7I9py55mgy8nVdHIx&#10;5UyQ6nxyfjmNr5FAdnA21vmvElsWDjm3VFbEGLYr50N6yA4msS5UTbFslIrC3t0qy7ZA7050KbDj&#10;TIHzdJnzZVyhNQrhTt2UZh1VNk1HRBYBRMhSgadjawgipyvOQFXEdOFtrOWVt7PV+pg1XV6Ovyx6&#10;oxoK2dcyHdE6ZO7N31cRulqAq3uXmGJwUTo0JyOxBxBeYA+nNRZ7elCLPdOdEcuGoq2o9QewRG3q&#10;i8bV39NWKqRmcThxVqP9/bf7YE+MIy1nHY0KAfFrA1YSot80cfFqnKZhtqKQTi8mJNhTzfpUozft&#10;LdKrjOljMCIeg71Xh2NpsX2mqZ6HrKQCLSh3D/kg3Pp+hOlfEHI+j2Y0Twb8Sj8aEYIHnAKOT7tn&#10;sGagkCfu3eFhrCB7w6TeNnhqnG88lk2k2QuuA+VpFuOjDf9GGPZTOVq9/G6zPwAAAP//AwBQSwME&#10;FAAGAAgAAAAhACGI3w7dAAAACQEAAA8AAABkcnMvZG93bnJldi54bWxMj8FOwzAQRO9I/IO1SNyo&#10;nSYKEOJUqAVuIChwd+MlCdjrKHbb8PcsJ7jNakYzb+vV7J044BSHQBqyhQKB1AY7UKfh7fX+4gpE&#10;TIascYFQwzdGWDWnJ7WpbDjSCx62qRNcQrEyGvqUxkrK2PboTVyEEYm9jzB5k/icOmknc+Ry7+RS&#10;qVJ6MxAv9GbEdY/t13bvNTzcXa7Vc5ueHt8L2nwWGzd2Wab1+dl8ewMi4Zz+wvCLz+jQMNMu7MlG&#10;4TSURc7oiY1lCYID5bXKQexY5CXIppb/P2h+AAAA//8DAFBLAQItABQABgAIAAAAIQC2gziS/gAA&#10;AOEBAAATAAAAAAAAAAAAAAAAAAAAAABbQ29udGVudF9UeXBlc10ueG1sUEsBAi0AFAAGAAgAAAAh&#10;ADj9If/WAAAAlAEAAAsAAAAAAAAAAAAAAAAALwEAAF9yZWxzLy5yZWxzUEsBAi0AFAAGAAgAAAAh&#10;AP0cbR2IAgAAJQUAAA4AAAAAAAAAAAAAAAAALgIAAGRycy9lMm9Eb2MueG1sUEsBAi0AFAAGAAgA&#10;AAAhACGI3w7dAAAACQEAAA8AAAAAAAAAAAAAAAAA4gQAAGRycy9kb3ducmV2LnhtbFBLBQYAAAAA&#10;BAAEAPMAAADsBQAAAAA=&#10;" fillcolor="window" strokecolor="#385d8a" strokeweight="2pt">
                      <v:path arrowok="t"/>
                    </v:rect>
                  </w:pict>
                </mc:Fallback>
              </mc:AlternateContent>
            </w:r>
            <w:r w:rsidRPr="00693881">
              <w:rPr>
                <w:rFonts w:eastAsia="Calibri" w:cs="Arial"/>
                <w:b/>
                <w:bCs/>
                <w:sz w:val="24"/>
                <w:szCs w:val="24"/>
              </w:rPr>
              <w:t>Have you ever been convicted at a court or</w:t>
            </w:r>
          </w:p>
          <w:p w:rsidR="00B7517F" w:rsidRPr="00693881" w:rsidRDefault="00B7517F" w:rsidP="00447822">
            <w:pPr>
              <w:autoSpaceDE w:val="0"/>
              <w:autoSpaceDN w:val="0"/>
              <w:adjustRightInd w:val="0"/>
              <w:rPr>
                <w:rFonts w:eastAsia="Calibri" w:cs="Arial"/>
                <w:b/>
                <w:bCs/>
                <w:sz w:val="24"/>
                <w:szCs w:val="24"/>
              </w:rPr>
            </w:pPr>
            <w:proofErr w:type="gramStart"/>
            <w:r w:rsidRPr="00693881">
              <w:rPr>
                <w:rFonts w:eastAsia="Calibri" w:cs="Arial"/>
                <w:b/>
                <w:bCs/>
                <w:sz w:val="24"/>
                <w:szCs w:val="24"/>
              </w:rPr>
              <w:t>cautioned</w:t>
            </w:r>
            <w:proofErr w:type="gramEnd"/>
            <w:r w:rsidRPr="00693881">
              <w:rPr>
                <w:rFonts w:eastAsia="Calibri" w:cs="Arial"/>
                <w:b/>
                <w:bCs/>
                <w:sz w:val="24"/>
                <w:szCs w:val="24"/>
              </w:rPr>
              <w:t xml:space="preserve"> by the police for any offence?                YES                NO</w:t>
            </w:r>
          </w:p>
          <w:p w:rsidR="00B7517F" w:rsidRPr="00693881" w:rsidRDefault="00B7517F" w:rsidP="00447822">
            <w:pPr>
              <w:autoSpaceDE w:val="0"/>
              <w:autoSpaceDN w:val="0"/>
              <w:adjustRightInd w:val="0"/>
              <w:rPr>
                <w:rFonts w:eastAsia="Calibri" w:cs="Arial"/>
                <w:sz w:val="24"/>
                <w:szCs w:val="24"/>
              </w:rPr>
            </w:pPr>
            <w:r w:rsidRPr="00693881">
              <w:rPr>
                <w:rFonts w:eastAsia="Calibri" w:cs="Arial"/>
                <w:b/>
                <w:bCs/>
                <w:noProof/>
                <w:sz w:val="24"/>
                <w:szCs w:val="24"/>
                <w:lang w:eastAsia="en-GB"/>
              </w:rPr>
              <w:t xml:space="preserve"> </w:t>
            </w:r>
          </w:p>
          <w:p w:rsidR="00B7517F" w:rsidRPr="00693881" w:rsidRDefault="00B7517F" w:rsidP="00447822">
            <w:pPr>
              <w:autoSpaceDE w:val="0"/>
              <w:autoSpaceDN w:val="0"/>
              <w:adjustRightInd w:val="0"/>
              <w:rPr>
                <w:rFonts w:eastAsia="Calibri" w:cs="Arial"/>
                <w:b/>
                <w:bCs/>
                <w:sz w:val="24"/>
                <w:szCs w:val="24"/>
              </w:rPr>
            </w:pPr>
            <w:r w:rsidRPr="00693881">
              <w:rPr>
                <w:rFonts w:eastAsia="Calibri" w:cs="Arial"/>
                <w:sz w:val="24"/>
                <w:szCs w:val="24"/>
              </w:rPr>
              <w:t>If yes, please list below details of all convictions, cautions, or bind-over orders. Give as much information as you can, including, if possible, the offence, the approximate date of the court hearing and the court which dealt with the matter.</w:t>
            </w:r>
            <w:r w:rsidRPr="00693881">
              <w:rPr>
                <w:rFonts w:eastAsia="Calibri" w:cs="Arial"/>
                <w:b/>
                <w:bCs/>
                <w:noProof/>
                <w:sz w:val="24"/>
                <w:szCs w:val="24"/>
                <w:lang w:eastAsia="en-GB"/>
              </w:rPr>
              <w:t xml:space="preserve"> </w:t>
            </w:r>
          </w:p>
        </w:tc>
      </w:tr>
      <w:tr w:rsidR="00B7517F" w:rsidRPr="00693881" w:rsidTr="00447822">
        <w:tc>
          <w:tcPr>
            <w:tcW w:w="9242" w:type="dxa"/>
            <w:shd w:val="clear" w:color="auto" w:fill="auto"/>
          </w:tcPr>
          <w:p w:rsidR="00B7517F" w:rsidRPr="00693881" w:rsidRDefault="00B7517F" w:rsidP="00447822">
            <w:pPr>
              <w:autoSpaceDE w:val="0"/>
              <w:autoSpaceDN w:val="0"/>
              <w:adjustRightInd w:val="0"/>
              <w:rPr>
                <w:rFonts w:eastAsia="Calibri" w:cs="Arial"/>
                <w:b/>
                <w:bCs/>
                <w:sz w:val="24"/>
                <w:szCs w:val="24"/>
              </w:rPr>
            </w:pPr>
          </w:p>
        </w:tc>
      </w:tr>
      <w:tr w:rsidR="00B7517F" w:rsidRPr="00693881" w:rsidTr="00447822">
        <w:tc>
          <w:tcPr>
            <w:tcW w:w="9242" w:type="dxa"/>
            <w:shd w:val="clear" w:color="auto" w:fill="auto"/>
          </w:tcPr>
          <w:p w:rsidR="00B7517F" w:rsidRPr="00693881" w:rsidRDefault="00B7517F" w:rsidP="00447822">
            <w:pPr>
              <w:autoSpaceDE w:val="0"/>
              <w:autoSpaceDN w:val="0"/>
              <w:adjustRightInd w:val="0"/>
              <w:rPr>
                <w:rFonts w:eastAsia="Calibri" w:cs="Arial"/>
                <w:b/>
                <w:bCs/>
                <w:sz w:val="24"/>
                <w:szCs w:val="24"/>
              </w:rPr>
            </w:pPr>
          </w:p>
        </w:tc>
      </w:tr>
      <w:tr w:rsidR="00B7517F" w:rsidRPr="00693881" w:rsidTr="00447822">
        <w:tc>
          <w:tcPr>
            <w:tcW w:w="9242" w:type="dxa"/>
            <w:shd w:val="clear" w:color="auto" w:fill="auto"/>
          </w:tcPr>
          <w:p w:rsidR="00B7517F" w:rsidRPr="00693881" w:rsidRDefault="00B7517F" w:rsidP="00447822">
            <w:pPr>
              <w:autoSpaceDE w:val="0"/>
              <w:autoSpaceDN w:val="0"/>
              <w:adjustRightInd w:val="0"/>
              <w:rPr>
                <w:rFonts w:eastAsia="Calibri" w:cs="Arial"/>
                <w:b/>
                <w:bCs/>
                <w:sz w:val="24"/>
                <w:szCs w:val="24"/>
              </w:rPr>
            </w:pPr>
          </w:p>
        </w:tc>
      </w:tr>
      <w:tr w:rsidR="00B7517F" w:rsidRPr="00693881" w:rsidTr="00447822">
        <w:tc>
          <w:tcPr>
            <w:tcW w:w="9242" w:type="dxa"/>
            <w:shd w:val="clear" w:color="auto" w:fill="auto"/>
          </w:tcPr>
          <w:p w:rsidR="00B7517F" w:rsidRPr="00693881" w:rsidRDefault="00B7517F" w:rsidP="00447822">
            <w:pPr>
              <w:autoSpaceDE w:val="0"/>
              <w:autoSpaceDN w:val="0"/>
              <w:adjustRightInd w:val="0"/>
              <w:rPr>
                <w:rFonts w:eastAsia="Calibri" w:cs="Arial"/>
                <w:b/>
                <w:bCs/>
                <w:sz w:val="24"/>
                <w:szCs w:val="24"/>
              </w:rPr>
            </w:pPr>
          </w:p>
        </w:tc>
      </w:tr>
      <w:tr w:rsidR="00B7517F" w:rsidRPr="00693881" w:rsidTr="00447822">
        <w:tc>
          <w:tcPr>
            <w:tcW w:w="9242" w:type="dxa"/>
            <w:shd w:val="clear" w:color="auto" w:fill="auto"/>
          </w:tcPr>
          <w:p w:rsidR="00B7517F" w:rsidRPr="00693881" w:rsidRDefault="00B7517F" w:rsidP="00447822">
            <w:pPr>
              <w:autoSpaceDE w:val="0"/>
              <w:autoSpaceDN w:val="0"/>
              <w:adjustRightInd w:val="0"/>
              <w:rPr>
                <w:rFonts w:eastAsia="Calibri" w:cs="Arial"/>
                <w:b/>
                <w:bCs/>
                <w:sz w:val="24"/>
                <w:szCs w:val="24"/>
              </w:rPr>
            </w:pPr>
          </w:p>
        </w:tc>
      </w:tr>
    </w:tbl>
    <w:p w:rsidR="00B7517F" w:rsidRPr="00693881" w:rsidRDefault="00B7517F" w:rsidP="00B7517F">
      <w:pPr>
        <w:autoSpaceDE w:val="0"/>
        <w:autoSpaceDN w:val="0"/>
        <w:adjustRightInd w:val="0"/>
        <w:rPr>
          <w:rFonts w:eastAsia="Calibri"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517F" w:rsidRPr="00693881" w:rsidTr="00447822">
        <w:tc>
          <w:tcPr>
            <w:tcW w:w="9242" w:type="dxa"/>
            <w:shd w:val="clear" w:color="auto" w:fill="auto"/>
            <w:vAlign w:val="center"/>
          </w:tcPr>
          <w:p w:rsidR="00B7517F" w:rsidRPr="00693881" w:rsidRDefault="00B7517F" w:rsidP="00447822">
            <w:pPr>
              <w:autoSpaceDE w:val="0"/>
              <w:autoSpaceDN w:val="0"/>
              <w:adjustRightInd w:val="0"/>
              <w:rPr>
                <w:rFonts w:eastAsia="Calibri" w:cs="Arial"/>
                <w:b/>
                <w:bCs/>
                <w:sz w:val="24"/>
                <w:szCs w:val="24"/>
              </w:rPr>
            </w:pPr>
            <w:r w:rsidRPr="00693881">
              <w:rPr>
                <w:rFonts w:eastAsia="Calibri" w:cs="Arial"/>
                <w:b/>
                <w:bCs/>
                <w:sz w:val="24"/>
                <w:szCs w:val="24"/>
              </w:rPr>
              <w:t>Declaration of Abuse Investigation(s)</w:t>
            </w:r>
          </w:p>
          <w:p w:rsidR="00B7517F" w:rsidRPr="00693881" w:rsidRDefault="00B7517F" w:rsidP="00447822">
            <w:pPr>
              <w:autoSpaceDE w:val="0"/>
              <w:autoSpaceDN w:val="0"/>
              <w:adjustRightInd w:val="0"/>
              <w:rPr>
                <w:rFonts w:eastAsia="Calibri" w:cs="Arial"/>
                <w:sz w:val="24"/>
                <w:szCs w:val="24"/>
              </w:rPr>
            </w:pPr>
            <w:r w:rsidRPr="00693881">
              <w:rPr>
                <w:rFonts w:eastAsia="Calibri" w:cs="Arial"/>
                <w:sz w:val="24"/>
                <w:szCs w:val="24"/>
              </w:rPr>
              <w:t>Have you ever been the subject of an Adult or Child Abuse investigation which alleged that you were the perpetrator of any adult or child abuse?</w:t>
            </w:r>
          </w:p>
          <w:p w:rsidR="00B7517F" w:rsidRPr="00693881" w:rsidRDefault="00B7517F" w:rsidP="00447822">
            <w:pPr>
              <w:autoSpaceDE w:val="0"/>
              <w:autoSpaceDN w:val="0"/>
              <w:adjustRightInd w:val="0"/>
              <w:rPr>
                <w:rFonts w:eastAsia="Calibri" w:cs="Arial"/>
                <w:b/>
                <w:bCs/>
                <w:sz w:val="24"/>
                <w:szCs w:val="24"/>
              </w:rPr>
            </w:pPr>
            <w:r>
              <w:rPr>
                <w:rFonts w:ascii="Calibri" w:eastAsia="Calibri" w:hAnsi="Calibri"/>
                <w:noProof/>
                <w:sz w:val="22"/>
                <w:szCs w:val="22"/>
                <w:lang w:eastAsia="en-GB"/>
              </w:rPr>
              <mc:AlternateContent>
                <mc:Choice Requires="wps">
                  <w:drawing>
                    <wp:anchor distT="0" distB="0" distL="114300" distR="114300" simplePos="0" relativeHeight="251664384" behindDoc="0" locked="0" layoutInCell="1" allowOverlap="1" wp14:anchorId="3081AA79" wp14:editId="7975A31E">
                      <wp:simplePos x="0" y="0"/>
                      <wp:positionH relativeFrom="column">
                        <wp:posOffset>5100320</wp:posOffset>
                      </wp:positionH>
                      <wp:positionV relativeFrom="paragraph">
                        <wp:posOffset>111125</wp:posOffset>
                      </wp:positionV>
                      <wp:extent cx="295275" cy="323850"/>
                      <wp:effectExtent l="0" t="0" r="2857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238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6502C" id="Rectangle 43" o:spid="_x0000_s1026" style="position:absolute;margin-left:401.6pt;margin-top:8.75pt;width:23.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hShwIAACUFAAAOAAAAZHJzL2Uyb0RvYy54bWysVEtvGyEQvlfqf0Dcm/WzSVZZR24sV5Ws&#10;JGpS5Txm2YfKMhSw1+6v78CuH0l6qsoBMcz74xtubneNYltpXY0648OLAWdSC8xrXWb8x/Py0xVn&#10;zoPOQaGWGd9Lx29nHz/ctCaVI6xQ5dIyCqJd2pqMV96bNEmcqGQD7gKN1KQs0DbgSbRlkltoKXqj&#10;ktFg8Dlp0ebGopDO0e2iU/JZjF8UUviHonDSM5Vxqs3H3cZ9HfZkdgNpacFUtejLgH+oooFaU9Jj&#10;qAV4YBtbvwvV1MKiw8JfCGwSLIpayNgDdTMcvOnmqQIjYy8EjjNHmNz/Cyvut4+W1XnGJ2PONDT0&#10;Rt8JNdClkozuCKDWuJTsnsyjDS06s0Lx05EieaUJguttdoVtgi01yHYR7f0RbbnzTNDl6Ho6upxy&#10;Jkg1Ho2vpvE1EkgPzsY6/1Viw8Ih45bKihjDduV8SA/pwSTWharOl7VSUdi7O2XZFujdiS45tpwp&#10;cJ4uM76MK7RGIdy5m9KspcqmkwGRRQARslDg6dgYgsjpkjNQJTFdeBtreeXtbLk+Zp0sr4ZfFp1R&#10;BbnsapkOaB0yd+bvqwhdLcBVnUtM0bsoHZqTkdg9CCfYw2mN+Z4e1GLHdGfEsqZoK2r9ESxRm/qi&#10;cfUPtBUKqVnsT5xVaH//7T7YE+NIy1lLo0JA/NqAlYToN01cvB5OJmG2ojCZXo5IsOea9blGb5o7&#10;pFcZ0sdgRDwGe68Ox8Ji80JTPQ9ZSQVaUO4O8l64890I078g5HwezWieDPiVfjIiBA84BRyfdy9g&#10;TU8hT9y7x8NYQfqGSZ1t8NQ433gs6kizE6495WkW46P1/0YY9nM5Wp1+t9kfAAAA//8DAFBLAwQU&#10;AAYACAAAACEAVUwY+N4AAAAJAQAADwAAAGRycy9kb3ducmV2LnhtbEyPwU7DMBBE70j8g7VI3Kid&#10;kjYhxKlQC9yKoMDdjZckEK+j2G3D37Oc4Liap5m35WpyvTjiGDpPGpKZAoFUe9tRo+Ht9eEqBxGi&#10;IWt6T6jhGwOsqvOz0hTWn+gFj7vYCC6hUBgNbYxDIWWoW3QmzPyAxNmHH52JfI6NtKM5cbnr5Vyp&#10;pXSmI15ozYDrFuuv3cFpeLzP1uq5jk/b95Q2n+mmH5ok0fryYrq7BRFxin8w/OqzOlTstPcHskH0&#10;GnJ1PWeUg2wBgoE8vclA7DUs8wXIqpT/P6h+AAAA//8DAFBLAQItABQABgAIAAAAIQC2gziS/gAA&#10;AOEBAAATAAAAAAAAAAAAAAAAAAAAAABbQ29udGVudF9UeXBlc10ueG1sUEsBAi0AFAAGAAgAAAAh&#10;ADj9If/WAAAAlAEAAAsAAAAAAAAAAAAAAAAALwEAAF9yZWxzLy5yZWxzUEsBAi0AFAAGAAgAAAAh&#10;AGrYKFKHAgAAJQUAAA4AAAAAAAAAAAAAAAAALgIAAGRycy9lMm9Eb2MueG1sUEsBAi0AFAAGAAgA&#10;AAAhAFVMGPjeAAAACQEAAA8AAAAAAAAAAAAAAAAA4QQAAGRycy9kb3ducmV2LnhtbFBLBQYAAAAA&#10;BAAEAPMAAADsBQAAAAA=&#10;" fillcolor="window" strokecolor="#385d8a" strokeweight="2pt">
                      <v:path arrowok="t"/>
                    </v:rect>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63360" behindDoc="0" locked="0" layoutInCell="1" allowOverlap="1" wp14:anchorId="30FFBAD3" wp14:editId="5DAEED1E">
                      <wp:simplePos x="0" y="0"/>
                      <wp:positionH relativeFrom="column">
                        <wp:posOffset>4185920</wp:posOffset>
                      </wp:positionH>
                      <wp:positionV relativeFrom="paragraph">
                        <wp:posOffset>64770</wp:posOffset>
                      </wp:positionV>
                      <wp:extent cx="295275" cy="323850"/>
                      <wp:effectExtent l="0" t="0" r="28575"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238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76B2A" id="Rectangle 42" o:spid="_x0000_s1026" style="position:absolute;margin-left:329.6pt;margin-top:5.1pt;width:23.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IOiAIAACUFAAAOAAAAZHJzL2Uyb0RvYy54bWysVEtPGzEQvlfqf7B8L5ssSYEVG5QSpaoU&#10;ASpUnCde70P1elzbySb99R17NyFAT1V9sDye9+dvfH2zaxXbSusa1Dkfn404k1pg0egq5z+elp8u&#10;OXMedAEKtcz5Xjp+M/v44bozmUyxRlVIyyiIdllncl57b7IkcaKWLbgzNFKTskTbgifRVklhoaPo&#10;rUrS0ehz0qEtjEUhnaPbRa/ksxi/LKXw92XppGcq51Sbj7uN+zrsyewassqCqRsxlAH/UEULjaak&#10;x1AL8MA2tnkXqm2ERYelPxPYJliWjZCxB+pmPHrTzWMNRsZeCBxnjjC5/xdW3G0fLGuKnE9SzjS0&#10;9EbfCTXQlZKM7gigzriM7B7Ngw0tOrNC8dORInmlCYIbbHalbYMtNch2Ee39EW2580zQZXo1TS+m&#10;nAlSnafnl9P4GglkB2djnf8qsWXhkHNLZUWMYbtyPqSH7GAS60LVFMtGqSjs3a2ybAv07kSXAjvO&#10;FDhPlzlfxhVaoxDu1E1p1lFl08mIyCKACFkq8HRsDUHkdMUZqIqYLryNtbzydrZaH7NOlpfjL4ve&#10;qIZC9rVMR7QOmXvz91WErhbg6t4lphhclA7NyUjsAYQX2MNpjcWeHtRiz3RnxLKhaCtq/QEsUZv6&#10;onH197SVCqlZHE6c1Wh//+0+2BPjSMtZR6NCQPzagJWE6DdNXLwaTyZhtqIwmV6kJNhTzfpUozft&#10;LdKrjOljMCIeg71Xh2NpsX2mqZ6HrKQCLSh3D/kg3Pp+hOlfEHI+j2Y0Twb8Sj8aEYIHnAKOT7tn&#10;sGagkCfu3eFhrCB7w6TeNnhqnG88lk2k2QuuA+VpFuOjDf9GGPZTOVq9/G6zPwAAAP//AwBQSwME&#10;FAAGAAgAAAAhAH03MnndAAAACQEAAA8AAABkcnMvZG93bnJldi54bWxMj8FOwzAMhu9IvENkJG4s&#10;abWtUJpOaANuTDDgnjWmLSRO1WRbeXvMCU6W9f36/blaTd6JI46xD6QhmykQSE2wPbUa3l4frq5B&#10;xGTIGhcINXxjhFV9flaZ0oYTveBxl1rBJRRLo6FLaSiljE2H3sRZGJCYfYTRm8Tr2Eo7mhOXeydz&#10;pZbSm574QmcGXHfYfO0OXsPjfbFWz03aPr3PafM537ihzTKtLy+mu1sQCaf0F4ZffVaHmp324UA2&#10;CqdhubjJOcpA8eRAoRYFiD2TLAdZV/L/B/UPAAAA//8DAFBLAQItABQABgAIAAAAIQC2gziS/gAA&#10;AOEBAAATAAAAAAAAAAAAAAAAAAAAAABbQ29udGVudF9UeXBlc10ueG1sUEsBAi0AFAAGAAgAAAAh&#10;ADj9If/WAAAAlAEAAAsAAAAAAAAAAAAAAAAALwEAAF9yZWxzLy5yZWxzUEsBAi0AFAAGAAgAAAAh&#10;AEAuIg6IAgAAJQUAAA4AAAAAAAAAAAAAAAAALgIAAGRycy9lMm9Eb2MueG1sUEsBAi0AFAAGAAgA&#10;AAAhAH03MnndAAAACQEAAA8AAAAAAAAAAAAAAAAA4gQAAGRycy9kb3ducmV2LnhtbFBLBQYAAAAA&#10;BAAEAPMAAADsBQAAAAA=&#10;" fillcolor="window" strokecolor="#385d8a" strokeweight="2pt">
                      <v:path arrowok="t"/>
                    </v:rect>
                  </w:pict>
                </mc:Fallback>
              </mc:AlternateContent>
            </w:r>
            <w:r w:rsidRPr="00693881">
              <w:rPr>
                <w:rFonts w:eastAsia="Calibri" w:cs="Arial"/>
                <w:b/>
                <w:bCs/>
                <w:sz w:val="24"/>
                <w:szCs w:val="24"/>
              </w:rPr>
              <w:t xml:space="preserve">                                                                                     </w:t>
            </w:r>
          </w:p>
          <w:p w:rsidR="00B7517F" w:rsidRPr="00693881" w:rsidRDefault="00B7517F" w:rsidP="00447822">
            <w:pPr>
              <w:autoSpaceDE w:val="0"/>
              <w:autoSpaceDN w:val="0"/>
              <w:adjustRightInd w:val="0"/>
              <w:rPr>
                <w:rFonts w:eastAsia="Calibri" w:cs="Arial"/>
                <w:b/>
                <w:bCs/>
                <w:sz w:val="24"/>
                <w:szCs w:val="24"/>
              </w:rPr>
            </w:pPr>
            <w:r w:rsidRPr="00693881">
              <w:rPr>
                <w:rFonts w:eastAsia="Calibri" w:cs="Arial"/>
                <w:b/>
                <w:bCs/>
                <w:sz w:val="24"/>
                <w:szCs w:val="24"/>
              </w:rPr>
              <w:t xml:space="preserve">                                                                                          YES                NO</w:t>
            </w:r>
          </w:p>
          <w:p w:rsidR="00B7517F" w:rsidRPr="00693881" w:rsidRDefault="00B7517F" w:rsidP="00447822">
            <w:pPr>
              <w:autoSpaceDE w:val="0"/>
              <w:autoSpaceDN w:val="0"/>
              <w:adjustRightInd w:val="0"/>
              <w:rPr>
                <w:rFonts w:eastAsia="Calibri" w:cs="Arial"/>
                <w:sz w:val="24"/>
                <w:szCs w:val="24"/>
              </w:rPr>
            </w:pPr>
            <w:r w:rsidRPr="00693881">
              <w:rPr>
                <w:rFonts w:eastAsia="Calibri" w:cs="Arial"/>
                <w:b/>
                <w:bCs/>
                <w:noProof/>
                <w:sz w:val="24"/>
                <w:szCs w:val="24"/>
                <w:lang w:eastAsia="en-GB"/>
              </w:rPr>
              <w:t xml:space="preserve"> </w:t>
            </w:r>
          </w:p>
          <w:p w:rsidR="00B7517F" w:rsidRPr="00693881" w:rsidRDefault="00B7517F" w:rsidP="00447822">
            <w:pPr>
              <w:autoSpaceDE w:val="0"/>
              <w:autoSpaceDN w:val="0"/>
              <w:adjustRightInd w:val="0"/>
              <w:rPr>
                <w:rFonts w:eastAsia="Calibri" w:cs="Arial"/>
                <w:b/>
                <w:bCs/>
                <w:sz w:val="24"/>
                <w:szCs w:val="24"/>
              </w:rPr>
            </w:pPr>
            <w:r w:rsidRPr="00693881">
              <w:rPr>
                <w:rFonts w:eastAsia="Calibri" w:cs="Arial"/>
                <w:sz w:val="24"/>
                <w:szCs w:val="24"/>
              </w:rPr>
              <w:t>If yes, please list full details below including the name of police unit or HSC Trust involved in the investigation. If possible please provide the approximate date/s.</w:t>
            </w:r>
          </w:p>
        </w:tc>
      </w:tr>
      <w:tr w:rsidR="00B7517F" w:rsidRPr="00693881" w:rsidTr="00447822">
        <w:tc>
          <w:tcPr>
            <w:tcW w:w="9242" w:type="dxa"/>
            <w:shd w:val="clear" w:color="auto" w:fill="auto"/>
          </w:tcPr>
          <w:p w:rsidR="00B7517F" w:rsidRPr="00693881" w:rsidRDefault="00B7517F" w:rsidP="00447822">
            <w:pPr>
              <w:autoSpaceDE w:val="0"/>
              <w:autoSpaceDN w:val="0"/>
              <w:adjustRightInd w:val="0"/>
              <w:rPr>
                <w:rFonts w:eastAsia="Calibri" w:cs="Arial"/>
                <w:b/>
                <w:bCs/>
                <w:sz w:val="24"/>
                <w:szCs w:val="24"/>
              </w:rPr>
            </w:pPr>
          </w:p>
        </w:tc>
      </w:tr>
      <w:tr w:rsidR="00B7517F" w:rsidRPr="00693881" w:rsidTr="00447822">
        <w:tc>
          <w:tcPr>
            <w:tcW w:w="9242" w:type="dxa"/>
            <w:shd w:val="clear" w:color="auto" w:fill="auto"/>
          </w:tcPr>
          <w:p w:rsidR="00B7517F" w:rsidRPr="00693881" w:rsidRDefault="00B7517F" w:rsidP="00447822">
            <w:pPr>
              <w:autoSpaceDE w:val="0"/>
              <w:autoSpaceDN w:val="0"/>
              <w:adjustRightInd w:val="0"/>
              <w:rPr>
                <w:rFonts w:eastAsia="Calibri" w:cs="Arial"/>
                <w:b/>
                <w:bCs/>
                <w:sz w:val="24"/>
                <w:szCs w:val="24"/>
              </w:rPr>
            </w:pPr>
          </w:p>
        </w:tc>
      </w:tr>
      <w:tr w:rsidR="00B7517F" w:rsidRPr="00693881" w:rsidTr="00447822">
        <w:tc>
          <w:tcPr>
            <w:tcW w:w="9242" w:type="dxa"/>
            <w:shd w:val="clear" w:color="auto" w:fill="auto"/>
          </w:tcPr>
          <w:p w:rsidR="00B7517F" w:rsidRPr="00693881" w:rsidRDefault="00B7517F" w:rsidP="00447822">
            <w:pPr>
              <w:autoSpaceDE w:val="0"/>
              <w:autoSpaceDN w:val="0"/>
              <w:adjustRightInd w:val="0"/>
              <w:rPr>
                <w:rFonts w:eastAsia="Calibri" w:cs="Arial"/>
                <w:b/>
                <w:bCs/>
                <w:sz w:val="24"/>
                <w:szCs w:val="24"/>
              </w:rPr>
            </w:pPr>
          </w:p>
        </w:tc>
      </w:tr>
      <w:tr w:rsidR="00B7517F" w:rsidRPr="00693881" w:rsidTr="00447822">
        <w:tc>
          <w:tcPr>
            <w:tcW w:w="9242" w:type="dxa"/>
            <w:shd w:val="clear" w:color="auto" w:fill="auto"/>
          </w:tcPr>
          <w:p w:rsidR="00B7517F" w:rsidRPr="00693881" w:rsidRDefault="00B7517F" w:rsidP="00447822">
            <w:pPr>
              <w:autoSpaceDE w:val="0"/>
              <w:autoSpaceDN w:val="0"/>
              <w:adjustRightInd w:val="0"/>
              <w:rPr>
                <w:rFonts w:eastAsia="Calibri" w:cs="Arial"/>
                <w:b/>
                <w:bCs/>
                <w:sz w:val="24"/>
                <w:szCs w:val="24"/>
              </w:rPr>
            </w:pPr>
          </w:p>
        </w:tc>
      </w:tr>
      <w:tr w:rsidR="00B7517F" w:rsidRPr="00693881" w:rsidTr="00447822">
        <w:tc>
          <w:tcPr>
            <w:tcW w:w="9242" w:type="dxa"/>
            <w:shd w:val="clear" w:color="auto" w:fill="auto"/>
          </w:tcPr>
          <w:p w:rsidR="00B7517F" w:rsidRPr="00693881" w:rsidRDefault="00B7517F" w:rsidP="00447822">
            <w:pPr>
              <w:autoSpaceDE w:val="0"/>
              <w:autoSpaceDN w:val="0"/>
              <w:adjustRightInd w:val="0"/>
              <w:rPr>
                <w:rFonts w:eastAsia="Calibri" w:cs="Arial"/>
                <w:b/>
                <w:bCs/>
                <w:sz w:val="24"/>
                <w:szCs w:val="24"/>
              </w:rPr>
            </w:pPr>
          </w:p>
        </w:tc>
      </w:tr>
    </w:tbl>
    <w:p w:rsidR="00B7517F" w:rsidRPr="00693881" w:rsidRDefault="00B7517F" w:rsidP="00B7517F">
      <w:pPr>
        <w:autoSpaceDE w:val="0"/>
        <w:autoSpaceDN w:val="0"/>
        <w:adjustRightInd w:val="0"/>
        <w:rPr>
          <w:rFonts w:eastAsia="Calibri" w:cs="Arial"/>
          <w:b/>
          <w:bCs/>
          <w:sz w:val="24"/>
          <w:szCs w:val="24"/>
        </w:rPr>
      </w:pPr>
    </w:p>
    <w:p w:rsidR="00B7517F" w:rsidRPr="00693881" w:rsidRDefault="00B7517F" w:rsidP="00B7517F">
      <w:pPr>
        <w:autoSpaceDE w:val="0"/>
        <w:autoSpaceDN w:val="0"/>
        <w:adjustRightInd w:val="0"/>
        <w:rPr>
          <w:rFonts w:eastAsia="Calibri" w:cs="Arial"/>
          <w:b/>
          <w:bCs/>
          <w:sz w:val="24"/>
          <w:szCs w:val="24"/>
        </w:rPr>
      </w:pPr>
      <w:r w:rsidRPr="00693881">
        <w:rPr>
          <w:rFonts w:eastAsia="Calibri" w:cs="Arial"/>
          <w:b/>
          <w:bCs/>
          <w:sz w:val="24"/>
          <w:szCs w:val="24"/>
        </w:rPr>
        <w:t>Declaration and Consent</w:t>
      </w:r>
    </w:p>
    <w:p w:rsidR="00B7517F" w:rsidRPr="00693881" w:rsidRDefault="00B7517F" w:rsidP="00B7517F">
      <w:pPr>
        <w:autoSpaceDE w:val="0"/>
        <w:autoSpaceDN w:val="0"/>
        <w:adjustRightInd w:val="0"/>
        <w:rPr>
          <w:rFonts w:eastAsia="Calibri" w:cs="Arial"/>
          <w:sz w:val="24"/>
          <w:szCs w:val="24"/>
        </w:rPr>
      </w:pPr>
      <w:r w:rsidRPr="00693881">
        <w:rPr>
          <w:rFonts w:eastAsia="Calibri" w:cs="Arial"/>
          <w:sz w:val="24"/>
          <w:szCs w:val="24"/>
        </w:rPr>
        <w:t>I declare that the information I have given is complete and accurate. I understand that I will be asked to complete an Access NI Disclosure Certificate Application Form if I am considered to be the preferred candidate and I consent to the Enhanced Disclosure Check being made, and I agree to inquiries relevant to this declaration.</w:t>
      </w:r>
    </w:p>
    <w:p w:rsidR="00B7517F" w:rsidRPr="00693881" w:rsidRDefault="00B7517F" w:rsidP="00B7517F">
      <w:pPr>
        <w:autoSpaceDE w:val="0"/>
        <w:autoSpaceDN w:val="0"/>
        <w:adjustRightInd w:val="0"/>
        <w:rPr>
          <w:rFonts w:eastAsia="Calibri" w:cs="Arial"/>
          <w:sz w:val="24"/>
          <w:szCs w:val="24"/>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26"/>
      </w:tblGrid>
      <w:tr w:rsidR="00B7517F" w:rsidRPr="00693881" w:rsidTr="00447822">
        <w:trPr>
          <w:trHeight w:val="397"/>
        </w:trPr>
        <w:tc>
          <w:tcPr>
            <w:tcW w:w="9242" w:type="dxa"/>
            <w:shd w:val="clear" w:color="auto" w:fill="auto"/>
          </w:tcPr>
          <w:p w:rsidR="00B7517F" w:rsidRPr="00693881" w:rsidRDefault="00B7517F" w:rsidP="00447822">
            <w:pPr>
              <w:autoSpaceDE w:val="0"/>
              <w:autoSpaceDN w:val="0"/>
              <w:adjustRightInd w:val="0"/>
              <w:rPr>
                <w:rFonts w:eastAsia="Calibri" w:cs="Arial"/>
                <w:b/>
                <w:bCs/>
                <w:sz w:val="24"/>
                <w:szCs w:val="24"/>
              </w:rPr>
            </w:pPr>
            <w:r w:rsidRPr="00693881">
              <w:rPr>
                <w:rFonts w:eastAsia="Calibri" w:cs="Arial"/>
                <w:sz w:val="24"/>
                <w:szCs w:val="24"/>
              </w:rPr>
              <w:t>Signature:                                                                         Date:</w:t>
            </w:r>
          </w:p>
        </w:tc>
      </w:tr>
      <w:tr w:rsidR="00B7517F" w:rsidRPr="00693881" w:rsidTr="00447822">
        <w:trPr>
          <w:trHeight w:val="397"/>
        </w:trPr>
        <w:tc>
          <w:tcPr>
            <w:tcW w:w="9242" w:type="dxa"/>
            <w:shd w:val="clear" w:color="auto" w:fill="auto"/>
          </w:tcPr>
          <w:p w:rsidR="00B7517F" w:rsidRPr="00693881" w:rsidRDefault="00B7517F" w:rsidP="00447822">
            <w:pPr>
              <w:autoSpaceDE w:val="0"/>
              <w:autoSpaceDN w:val="0"/>
              <w:adjustRightInd w:val="0"/>
              <w:rPr>
                <w:rFonts w:eastAsia="Calibri" w:cs="Arial"/>
                <w:b/>
                <w:bCs/>
                <w:sz w:val="24"/>
                <w:szCs w:val="24"/>
              </w:rPr>
            </w:pPr>
            <w:r w:rsidRPr="00693881">
              <w:rPr>
                <w:rFonts w:eastAsia="Calibri" w:cs="Arial"/>
                <w:sz w:val="24"/>
                <w:szCs w:val="24"/>
              </w:rPr>
              <w:t>Print name:</w:t>
            </w:r>
          </w:p>
        </w:tc>
      </w:tr>
      <w:tr w:rsidR="00B7517F" w:rsidRPr="00693881" w:rsidTr="00447822">
        <w:trPr>
          <w:trHeight w:val="397"/>
        </w:trPr>
        <w:tc>
          <w:tcPr>
            <w:tcW w:w="9242" w:type="dxa"/>
            <w:shd w:val="clear" w:color="auto" w:fill="auto"/>
          </w:tcPr>
          <w:p w:rsidR="00B7517F" w:rsidRPr="00693881" w:rsidRDefault="00B7517F" w:rsidP="00447822">
            <w:pPr>
              <w:autoSpaceDE w:val="0"/>
              <w:autoSpaceDN w:val="0"/>
              <w:adjustRightInd w:val="0"/>
              <w:rPr>
                <w:rFonts w:eastAsia="Calibri" w:cs="Arial"/>
                <w:b/>
                <w:bCs/>
                <w:sz w:val="24"/>
                <w:szCs w:val="24"/>
              </w:rPr>
            </w:pPr>
            <w:r w:rsidRPr="00693881">
              <w:rPr>
                <w:rFonts w:eastAsia="Calibri" w:cs="Arial"/>
                <w:sz w:val="24"/>
                <w:szCs w:val="24"/>
              </w:rPr>
              <w:t>Any surname previously known by:</w:t>
            </w:r>
          </w:p>
        </w:tc>
      </w:tr>
      <w:tr w:rsidR="00B7517F" w:rsidRPr="00693881" w:rsidTr="00447822">
        <w:trPr>
          <w:trHeight w:val="397"/>
        </w:trPr>
        <w:tc>
          <w:tcPr>
            <w:tcW w:w="9242" w:type="dxa"/>
            <w:shd w:val="clear" w:color="auto" w:fill="auto"/>
          </w:tcPr>
          <w:p w:rsidR="00B7517F" w:rsidRPr="00693881" w:rsidRDefault="00B7517F" w:rsidP="00447822">
            <w:pPr>
              <w:rPr>
                <w:rFonts w:eastAsia="Calibri" w:cs="Arial"/>
                <w:b/>
                <w:bCs/>
                <w:sz w:val="24"/>
                <w:szCs w:val="24"/>
              </w:rPr>
            </w:pPr>
            <w:r w:rsidRPr="00693881">
              <w:rPr>
                <w:rFonts w:eastAsia="Calibri" w:cs="Arial"/>
                <w:sz w:val="24"/>
                <w:szCs w:val="24"/>
              </w:rPr>
              <w:t>Position applied for:</w:t>
            </w:r>
          </w:p>
        </w:tc>
      </w:tr>
    </w:tbl>
    <w:p w:rsidR="00805E13" w:rsidRDefault="00805E13" w:rsidP="00B7517F"/>
    <w:sectPr w:rsidR="00805E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328" w:rsidRDefault="00F41BF7">
      <w:r>
        <w:separator/>
      </w:r>
    </w:p>
  </w:endnote>
  <w:endnote w:type="continuationSeparator" w:id="0">
    <w:p w:rsidR="00526328" w:rsidRDefault="00F4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7EC" w:rsidRPr="0022044D" w:rsidRDefault="003C3F56">
    <w:pPr>
      <w:pStyle w:val="Footer"/>
      <w:framePr w:wrap="around" w:vAnchor="text" w:hAnchor="margin" w:xAlign="right" w:y="1"/>
      <w:rPr>
        <w:rStyle w:val="PageNumber"/>
        <w:sz w:val="20"/>
      </w:rPr>
    </w:pPr>
  </w:p>
  <w:p w:rsidR="004E67EC" w:rsidRDefault="003C3F56">
    <w:pPr>
      <w:pStyle w:val="Footer"/>
      <w:framePr w:wrap="around" w:vAnchor="text" w:hAnchor="margin" w:xAlign="center" w:y="1"/>
      <w:ind w:right="360"/>
      <w:jc w:val="right"/>
      <w:rPr>
        <w:rStyle w:val="PageNumber"/>
      </w:rPr>
    </w:pPr>
  </w:p>
  <w:p w:rsidR="004E67EC" w:rsidRDefault="003C3F56" w:rsidP="00AA48D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328" w:rsidRDefault="00F41BF7">
      <w:r>
        <w:separator/>
      </w:r>
    </w:p>
  </w:footnote>
  <w:footnote w:type="continuationSeparator" w:id="0">
    <w:p w:rsidR="00526328" w:rsidRDefault="00F41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7F"/>
    <w:rsid w:val="003C3F56"/>
    <w:rsid w:val="00526328"/>
    <w:rsid w:val="00805E13"/>
    <w:rsid w:val="00B7517F"/>
    <w:rsid w:val="00F41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B3ED3-0905-4022-8DC6-2FA80636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17F"/>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517F"/>
    <w:pPr>
      <w:tabs>
        <w:tab w:val="center" w:pos="4320"/>
        <w:tab w:val="right" w:pos="8640"/>
      </w:tabs>
    </w:pPr>
  </w:style>
  <w:style w:type="character" w:customStyle="1" w:styleId="FooterChar">
    <w:name w:val="Footer Char"/>
    <w:basedOn w:val="DefaultParagraphFont"/>
    <w:link w:val="Footer"/>
    <w:rsid w:val="00B7517F"/>
    <w:rPr>
      <w:rFonts w:ascii="Arial" w:eastAsia="Times New Roman" w:hAnsi="Arial" w:cs="Times New Roman"/>
      <w:sz w:val="28"/>
      <w:szCs w:val="20"/>
    </w:rPr>
  </w:style>
  <w:style w:type="character" w:styleId="PageNumber">
    <w:name w:val="page number"/>
    <w:basedOn w:val="DefaultParagraphFont"/>
    <w:rsid w:val="00B7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McMullan</dc:creator>
  <cp:keywords/>
  <dc:description/>
  <cp:lastModifiedBy>Kirsty Hill</cp:lastModifiedBy>
  <cp:revision>2</cp:revision>
  <dcterms:created xsi:type="dcterms:W3CDTF">2018-03-02T12:53:00Z</dcterms:created>
  <dcterms:modified xsi:type="dcterms:W3CDTF">2018-03-02T12:53:00Z</dcterms:modified>
</cp:coreProperties>
</file>